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B94445">
        <w:rPr>
          <w:b/>
          <w:sz w:val="24"/>
          <w:szCs w:val="24"/>
          <w:lang w:val="uk-UA"/>
        </w:rPr>
        <w:t>березні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D67FEC" w:rsidP="00B944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B94445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</w:t>
            </w:r>
            <w:r w:rsidR="00B94445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D67FE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D67FEC" w:rsidP="00B944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B94445">
              <w:rPr>
                <w:sz w:val="20"/>
                <w:szCs w:val="20"/>
                <w:lang w:val="uk-UA"/>
              </w:rPr>
              <w:t>кількості пошкоджених та зруйнованих об’єктів на території громади, кількість виділених коштів на відновлення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AC460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B9444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D67FEC" w:rsidP="00AC460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AC4600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.0</w:t>
            </w:r>
            <w:r w:rsidR="00AC4600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D67FE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D67FEC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</w:t>
            </w:r>
            <w:r w:rsidR="00AC4600">
              <w:rPr>
                <w:sz w:val="20"/>
                <w:szCs w:val="20"/>
                <w:lang w:val="uk-UA"/>
              </w:rPr>
              <w:t xml:space="preserve"> кількості пошкоджених та зруйнованих об’єктів на території громади, кількість виділених коштів на відновлення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AC460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0A4F43" w:rsidTr="00AD4E7C">
        <w:trPr>
          <w:trHeight w:val="41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AC4600" w:rsidP="00AC460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D67FE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D67FEC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D67FEC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7123FA" w:rsidRDefault="00D67FEC" w:rsidP="003D0B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3D0B52">
              <w:rPr>
                <w:sz w:val="20"/>
                <w:szCs w:val="20"/>
                <w:lang w:val="uk-UA"/>
              </w:rPr>
              <w:t>програми підтримки ветеранів, сімей ветеранів та інвалідів війни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D67FEC" w:rsidP="003D0B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D0B52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.0</w:t>
            </w:r>
            <w:r w:rsidR="003D0B52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D67FEC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D67FEC" w:rsidP="003D0B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3D0B52">
              <w:rPr>
                <w:sz w:val="20"/>
                <w:szCs w:val="20"/>
                <w:lang w:val="uk-UA"/>
              </w:rPr>
              <w:t>надання рішення про надання згоди ТРК «Центр» бути засновником органу спільного регулювання ст.. 93 ЗУ «Про медіа»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A0246" w:rsidRPr="00B96797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Default="003D0B52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20.03</w:t>
            </w:r>
            <w:r w:rsidR="00D67FEC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Default="00D67FEC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Default="00D67FEC" w:rsidP="003D0B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3D0B52">
              <w:rPr>
                <w:sz w:val="20"/>
                <w:szCs w:val="20"/>
                <w:lang w:val="uk-UA"/>
              </w:rPr>
              <w:t>наявності планів відновлення або плану стратегічного розвитку в ОТГ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494982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028D" w:rsidRPr="00C80BFB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96058A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22.03.2024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028D" w:rsidRDefault="0096058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96058A" w:rsidP="00BB06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досліджень про здійснення права на свободу мирних зібрань в умовах воєнного стану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B52" w:rsidRPr="00C80BFB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96058A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29.03.2024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D0B52" w:rsidRDefault="0096058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96058A" w:rsidP="00BB06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Програми комплексного відновлення території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D0B52" w:rsidRPr="00C80BFB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3D0B52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D0B52" w:rsidRDefault="0096058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B52" w:rsidRDefault="003D0B52" w:rsidP="00BB06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Pr="002322A6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Pr="002322A6" w:rsidRDefault="0096058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52" w:rsidRDefault="003D0B52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41909"/>
    <w:rsid w:val="001A49BC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3D0B52"/>
    <w:rsid w:val="004235DF"/>
    <w:rsid w:val="00456E43"/>
    <w:rsid w:val="00476D3D"/>
    <w:rsid w:val="00494982"/>
    <w:rsid w:val="004D3FBD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C4600"/>
    <w:rsid w:val="00AD25E0"/>
    <w:rsid w:val="00AD4E7C"/>
    <w:rsid w:val="00AE02FC"/>
    <w:rsid w:val="00B14336"/>
    <w:rsid w:val="00B15ABD"/>
    <w:rsid w:val="00B26294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F67F8"/>
    <w:rsid w:val="00E33555"/>
    <w:rsid w:val="00E41CB0"/>
    <w:rsid w:val="00E50B74"/>
    <w:rsid w:val="00E61C4F"/>
    <w:rsid w:val="00E62C7E"/>
    <w:rsid w:val="00F33B9A"/>
    <w:rsid w:val="00FA22D8"/>
    <w:rsid w:val="00FE4023"/>
    <w:rsid w:val="00FE49C4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CF120-E853-4B00-AD7C-4E03CF42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12</cp:revision>
  <dcterms:created xsi:type="dcterms:W3CDTF">2022-02-01T09:42:00Z</dcterms:created>
  <dcterms:modified xsi:type="dcterms:W3CDTF">2024-04-11T10:58:00Z</dcterms:modified>
</cp:coreProperties>
</file>