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7F" w:rsidRDefault="0037037F" w:rsidP="0037037F">
      <w:pPr>
        <w:ind w:firstLine="709"/>
        <w:jc w:val="both"/>
        <w:rPr>
          <w:sz w:val="28"/>
          <w:szCs w:val="28"/>
          <w:lang w:val="uk-UA"/>
        </w:rPr>
      </w:pPr>
    </w:p>
    <w:p w:rsidR="00620CFD" w:rsidRPr="00620CFD" w:rsidRDefault="00620CFD" w:rsidP="00620CFD">
      <w:pPr>
        <w:shd w:val="clear" w:color="auto" w:fill="FFFFFF"/>
        <w:jc w:val="both"/>
        <w:rPr>
          <w:sz w:val="28"/>
          <w:szCs w:val="28"/>
          <w:lang w:val="uk-UA"/>
        </w:rPr>
      </w:pPr>
      <w:r w:rsidRPr="00620CFD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   Із</w:t>
      </w:r>
      <w:r w:rsidRPr="00620CFD">
        <w:rPr>
          <w:color w:val="000000"/>
          <w:sz w:val="28"/>
          <w:szCs w:val="28"/>
          <w:lang w:val="uk-UA"/>
        </w:rPr>
        <w:t xml:space="preserve"> 2015 ро</w:t>
      </w:r>
      <w:r>
        <w:rPr>
          <w:color w:val="000000"/>
          <w:sz w:val="28"/>
          <w:szCs w:val="28"/>
          <w:lang w:val="uk-UA"/>
        </w:rPr>
        <w:t>ку в громаді реалізуються проекти,</w:t>
      </w:r>
      <w:r w:rsidRPr="00620CFD">
        <w:rPr>
          <w:color w:val="333333"/>
          <w:sz w:val="28"/>
          <w:szCs w:val="28"/>
          <w:lang w:val="uk-UA"/>
        </w:rPr>
        <w:t xml:space="preserve"> як</w:t>
      </w:r>
      <w:r>
        <w:rPr>
          <w:color w:val="333333"/>
          <w:sz w:val="28"/>
          <w:szCs w:val="28"/>
          <w:lang w:val="uk-UA"/>
        </w:rPr>
        <w:t>і</w:t>
      </w:r>
      <w:r w:rsidRPr="00620CFD">
        <w:rPr>
          <w:color w:val="333333"/>
          <w:sz w:val="28"/>
          <w:szCs w:val="28"/>
          <w:lang w:val="uk-UA"/>
        </w:rPr>
        <w:t xml:space="preserve"> викону</w:t>
      </w:r>
      <w:r>
        <w:rPr>
          <w:color w:val="333333"/>
          <w:sz w:val="28"/>
          <w:szCs w:val="28"/>
          <w:lang w:val="uk-UA"/>
        </w:rPr>
        <w:t>ю</w:t>
      </w:r>
      <w:r w:rsidRPr="00620CFD">
        <w:rPr>
          <w:color w:val="333333"/>
          <w:sz w:val="28"/>
          <w:szCs w:val="28"/>
          <w:lang w:val="uk-UA"/>
        </w:rPr>
        <w:t>ться</w:t>
      </w:r>
      <w:r>
        <w:rPr>
          <w:color w:val="333333"/>
          <w:sz w:val="28"/>
          <w:szCs w:val="28"/>
          <w:lang w:val="uk-UA"/>
        </w:rPr>
        <w:t xml:space="preserve"> у співробітництві з</w:t>
      </w:r>
      <w:r w:rsidRPr="00620CFD">
        <w:rPr>
          <w:color w:val="333333"/>
          <w:sz w:val="28"/>
          <w:szCs w:val="28"/>
          <w:lang w:val="uk-UA"/>
        </w:rPr>
        <w:t xml:space="preserve"> Українським фондом соціальних інвестицій та фінансується Урядом Федеративної Республіки Німеччина</w:t>
      </w:r>
      <w:r>
        <w:rPr>
          <w:color w:val="333333"/>
          <w:sz w:val="28"/>
          <w:szCs w:val="28"/>
          <w:lang w:val="uk-UA"/>
        </w:rPr>
        <w:t>.</w:t>
      </w:r>
    </w:p>
    <w:p w:rsidR="00620CFD" w:rsidRPr="00620CFD" w:rsidRDefault="00620CFD" w:rsidP="005E6015">
      <w:pPr>
        <w:jc w:val="both"/>
        <w:rPr>
          <w:sz w:val="28"/>
          <w:szCs w:val="28"/>
          <w:lang w:val="uk-UA"/>
        </w:rPr>
      </w:pPr>
      <w:r w:rsidRPr="00AC1244">
        <w:rPr>
          <w:b/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  <w:r w:rsidR="005E601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proofErr w:type="spellStart"/>
      <w:r w:rsidR="0037037F" w:rsidRPr="00946D95">
        <w:rPr>
          <w:color w:val="000000"/>
          <w:sz w:val="28"/>
          <w:szCs w:val="28"/>
        </w:rPr>
        <w:t>еконструкція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r w:rsidR="0037037F" w:rsidRPr="00946D95">
        <w:rPr>
          <w:color w:val="000000"/>
          <w:sz w:val="28"/>
          <w:szCs w:val="28"/>
          <w:lang w:val="uk-UA"/>
        </w:rPr>
        <w:t>нежитлового пр</w:t>
      </w:r>
      <w:r w:rsidR="0037037F">
        <w:rPr>
          <w:color w:val="000000"/>
          <w:sz w:val="28"/>
          <w:szCs w:val="28"/>
          <w:lang w:val="uk-UA"/>
        </w:rPr>
        <w:t>и</w:t>
      </w:r>
      <w:r w:rsidR="0037037F" w:rsidRPr="00946D95">
        <w:rPr>
          <w:color w:val="000000"/>
          <w:sz w:val="28"/>
          <w:szCs w:val="28"/>
          <w:lang w:val="uk-UA"/>
        </w:rPr>
        <w:t>міщення</w:t>
      </w:r>
      <w:r w:rsidR="0037037F" w:rsidRPr="00946D95">
        <w:rPr>
          <w:color w:val="000000"/>
          <w:sz w:val="28"/>
          <w:szCs w:val="28"/>
        </w:rPr>
        <w:t xml:space="preserve"> в </w:t>
      </w:r>
      <w:proofErr w:type="spellStart"/>
      <w:r w:rsidR="0037037F" w:rsidRPr="00946D95">
        <w:rPr>
          <w:color w:val="000000"/>
          <w:sz w:val="28"/>
          <w:szCs w:val="28"/>
        </w:rPr>
        <w:t>селищі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Дослідне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під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житло</w:t>
      </w:r>
      <w:proofErr w:type="spellEnd"/>
      <w:r w:rsidR="0037037F" w:rsidRPr="00946D95">
        <w:rPr>
          <w:color w:val="000000"/>
          <w:sz w:val="28"/>
          <w:szCs w:val="28"/>
        </w:rPr>
        <w:t xml:space="preserve"> для </w:t>
      </w:r>
      <w:proofErr w:type="spellStart"/>
      <w:r w:rsidR="0037037F" w:rsidRPr="00946D95">
        <w:rPr>
          <w:color w:val="000000"/>
          <w:sz w:val="28"/>
          <w:szCs w:val="28"/>
        </w:rPr>
        <w:t>внутрішньо</w:t>
      </w:r>
      <w:proofErr w:type="spellEnd"/>
      <w:r w:rsidR="0037037F" w:rsidRPr="00946D95">
        <w:rPr>
          <w:color w:val="000000"/>
          <w:sz w:val="28"/>
          <w:szCs w:val="28"/>
          <w:lang w:val="uk-UA"/>
        </w:rPr>
        <w:t>-</w:t>
      </w:r>
      <w:proofErr w:type="spellStart"/>
      <w:r w:rsidR="0037037F" w:rsidRPr="00946D95">
        <w:rPr>
          <w:color w:val="000000"/>
          <w:sz w:val="28"/>
          <w:szCs w:val="28"/>
        </w:rPr>
        <w:t>переміщених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осіб</w:t>
      </w:r>
      <w:proofErr w:type="spellEnd"/>
      <w:r w:rsidR="0037037F" w:rsidRPr="00946D95">
        <w:rPr>
          <w:color w:val="000000"/>
          <w:sz w:val="28"/>
          <w:szCs w:val="28"/>
        </w:rPr>
        <w:t xml:space="preserve">. </w:t>
      </w:r>
      <w:proofErr w:type="spellStart"/>
      <w:r w:rsidR="0037037F" w:rsidRPr="00946D95">
        <w:rPr>
          <w:color w:val="000000"/>
          <w:sz w:val="28"/>
          <w:szCs w:val="28"/>
        </w:rPr>
        <w:t>Це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соціальний</w:t>
      </w:r>
      <w:proofErr w:type="spellEnd"/>
      <w:r w:rsidR="0037037F" w:rsidRPr="00946D95">
        <w:rPr>
          <w:color w:val="000000"/>
          <w:sz w:val="28"/>
          <w:szCs w:val="28"/>
        </w:rPr>
        <w:t xml:space="preserve"> проект, </w:t>
      </w:r>
      <w:proofErr w:type="spellStart"/>
      <w:r w:rsidR="0037037F" w:rsidRPr="00946D95">
        <w:rPr>
          <w:color w:val="000000"/>
          <w:sz w:val="28"/>
          <w:szCs w:val="28"/>
        </w:rPr>
        <w:t>спрямований</w:t>
      </w:r>
      <w:proofErr w:type="spellEnd"/>
      <w:r w:rsidR="0037037F" w:rsidRPr="00946D95">
        <w:rPr>
          <w:color w:val="000000"/>
          <w:sz w:val="28"/>
          <w:szCs w:val="28"/>
        </w:rPr>
        <w:t xml:space="preserve"> на </w:t>
      </w:r>
      <w:proofErr w:type="spellStart"/>
      <w:r w:rsidR="0037037F" w:rsidRPr="00946D95">
        <w:rPr>
          <w:color w:val="000000"/>
          <w:sz w:val="28"/>
          <w:szCs w:val="28"/>
        </w:rPr>
        <w:t>підтримку</w:t>
      </w:r>
      <w:proofErr w:type="spellEnd"/>
      <w:r w:rsidR="0037037F" w:rsidRPr="00946D95">
        <w:rPr>
          <w:color w:val="000000"/>
          <w:sz w:val="28"/>
          <w:szCs w:val="28"/>
        </w:rPr>
        <w:t xml:space="preserve"> наших </w:t>
      </w:r>
      <w:proofErr w:type="spellStart"/>
      <w:r w:rsidR="0037037F" w:rsidRPr="00946D95">
        <w:rPr>
          <w:color w:val="000000"/>
          <w:sz w:val="28"/>
          <w:szCs w:val="28"/>
        </w:rPr>
        <w:t>співвітчизників</w:t>
      </w:r>
      <w:proofErr w:type="spellEnd"/>
      <w:r w:rsidR="0037037F" w:rsidRPr="00946D95">
        <w:rPr>
          <w:color w:val="000000"/>
          <w:sz w:val="28"/>
          <w:szCs w:val="28"/>
        </w:rPr>
        <w:t xml:space="preserve">, </w:t>
      </w:r>
      <w:proofErr w:type="spellStart"/>
      <w:r w:rsidR="0037037F" w:rsidRPr="00946D95">
        <w:rPr>
          <w:color w:val="000000"/>
          <w:sz w:val="28"/>
          <w:szCs w:val="28"/>
        </w:rPr>
        <w:t>які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вимушені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були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залишити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свої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домівки</w:t>
      </w:r>
      <w:proofErr w:type="spellEnd"/>
      <w:r w:rsidR="0037037F" w:rsidRPr="00946D95">
        <w:rPr>
          <w:color w:val="000000"/>
          <w:sz w:val="28"/>
          <w:szCs w:val="28"/>
        </w:rPr>
        <w:t xml:space="preserve"> в </w:t>
      </w:r>
      <w:proofErr w:type="spellStart"/>
      <w:r w:rsidR="0037037F" w:rsidRPr="00946D95">
        <w:rPr>
          <w:color w:val="000000"/>
          <w:sz w:val="28"/>
          <w:szCs w:val="28"/>
        </w:rPr>
        <w:t>зоні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бойових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дій</w:t>
      </w:r>
      <w:proofErr w:type="spellEnd"/>
      <w:r w:rsidR="0037037F" w:rsidRPr="00946D9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Обсяг інвестицій - </w:t>
      </w:r>
      <w:r w:rsidRPr="00620CFD">
        <w:rPr>
          <w:sz w:val="28"/>
          <w:szCs w:val="28"/>
          <w:lang w:val="uk-UA"/>
        </w:rPr>
        <w:t xml:space="preserve">6 089 695 грн. </w:t>
      </w:r>
    </w:p>
    <w:p w:rsidR="00620CFD" w:rsidRPr="00620CFD" w:rsidRDefault="00620CFD" w:rsidP="005E6015">
      <w:pPr>
        <w:jc w:val="both"/>
        <w:rPr>
          <w:sz w:val="28"/>
          <w:szCs w:val="28"/>
          <w:lang w:val="uk-UA"/>
        </w:rPr>
      </w:pPr>
      <w:r w:rsidRPr="00AC1244">
        <w:rPr>
          <w:b/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.</w:t>
      </w:r>
      <w:r w:rsidR="005E601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</w:t>
      </w:r>
      <w:proofErr w:type="spellStart"/>
      <w:r w:rsidR="0037037F" w:rsidRPr="00946D95">
        <w:rPr>
          <w:color w:val="000000"/>
          <w:sz w:val="28"/>
          <w:szCs w:val="28"/>
        </w:rPr>
        <w:t>апітальний</w:t>
      </w:r>
      <w:proofErr w:type="spellEnd"/>
      <w:r w:rsidR="0037037F" w:rsidRPr="00946D95">
        <w:rPr>
          <w:color w:val="000000"/>
          <w:sz w:val="28"/>
          <w:szCs w:val="28"/>
        </w:rPr>
        <w:t xml:space="preserve"> ремонт ДНЗ № 17</w:t>
      </w:r>
      <w:r w:rsidR="00515E8A">
        <w:rPr>
          <w:color w:val="000000"/>
          <w:sz w:val="28"/>
          <w:szCs w:val="28"/>
          <w:lang w:val="uk-UA"/>
        </w:rPr>
        <w:t xml:space="preserve"> (заміна вікон, дверей на </w:t>
      </w:r>
      <w:r w:rsidR="006E2BAE">
        <w:rPr>
          <w:color w:val="000000"/>
          <w:sz w:val="28"/>
          <w:szCs w:val="28"/>
          <w:lang w:val="uk-UA"/>
        </w:rPr>
        <w:t>енергозберігаючі, утеплення фасаду, реконструкція даху</w:t>
      </w:r>
      <w:r w:rsidR="00515E8A">
        <w:rPr>
          <w:color w:val="000000"/>
          <w:sz w:val="28"/>
          <w:szCs w:val="28"/>
          <w:lang w:val="uk-UA"/>
        </w:rPr>
        <w:t>)</w:t>
      </w:r>
      <w:r w:rsidR="0037037F" w:rsidRPr="00946D95">
        <w:rPr>
          <w:color w:val="000000"/>
          <w:sz w:val="28"/>
          <w:szCs w:val="28"/>
        </w:rPr>
        <w:t xml:space="preserve">. </w:t>
      </w:r>
      <w:proofErr w:type="spellStart"/>
      <w:r w:rsidR="0037037F" w:rsidRPr="00946D95">
        <w:rPr>
          <w:color w:val="000000"/>
          <w:sz w:val="28"/>
          <w:szCs w:val="28"/>
        </w:rPr>
        <w:t>Тепер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ма</w:t>
      </w:r>
      <w:r w:rsidR="0037037F" w:rsidRPr="00946D95">
        <w:rPr>
          <w:color w:val="000000"/>
          <w:sz w:val="28"/>
          <w:szCs w:val="28"/>
          <w:lang w:val="uk-UA"/>
        </w:rPr>
        <w:t>ємо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сучасну</w:t>
      </w:r>
      <w:proofErr w:type="spellEnd"/>
      <w:r w:rsidR="0037037F" w:rsidRPr="00946D95">
        <w:rPr>
          <w:color w:val="000000"/>
          <w:sz w:val="28"/>
          <w:szCs w:val="28"/>
        </w:rPr>
        <w:t xml:space="preserve">, </w:t>
      </w:r>
      <w:proofErr w:type="spellStart"/>
      <w:r w:rsidR="0037037F" w:rsidRPr="00946D95">
        <w:rPr>
          <w:color w:val="000000"/>
          <w:sz w:val="28"/>
          <w:szCs w:val="28"/>
        </w:rPr>
        <w:t>затишну</w:t>
      </w:r>
      <w:proofErr w:type="spellEnd"/>
      <w:r w:rsidR="0037037F" w:rsidRPr="00946D95">
        <w:rPr>
          <w:color w:val="000000"/>
          <w:sz w:val="28"/>
          <w:szCs w:val="28"/>
        </w:rPr>
        <w:t xml:space="preserve">, </w:t>
      </w:r>
      <w:proofErr w:type="spellStart"/>
      <w:r w:rsidR="0037037F" w:rsidRPr="00946D95">
        <w:rPr>
          <w:color w:val="000000"/>
          <w:sz w:val="28"/>
          <w:szCs w:val="28"/>
        </w:rPr>
        <w:t>красиву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дошкільну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установу</w:t>
      </w:r>
      <w:proofErr w:type="spellEnd"/>
      <w:r w:rsidR="0037037F" w:rsidRPr="00946D95">
        <w:rPr>
          <w:color w:val="000000"/>
          <w:sz w:val="28"/>
          <w:szCs w:val="28"/>
        </w:rPr>
        <w:t xml:space="preserve">, в </w:t>
      </w:r>
      <w:proofErr w:type="spellStart"/>
      <w:r w:rsidR="0037037F" w:rsidRPr="00946D95">
        <w:rPr>
          <w:color w:val="000000"/>
          <w:sz w:val="28"/>
          <w:szCs w:val="28"/>
        </w:rPr>
        <w:t>якій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підростатиме</w:t>
      </w:r>
      <w:proofErr w:type="spellEnd"/>
      <w:r w:rsidR="0037037F" w:rsidRPr="00946D95">
        <w:rPr>
          <w:color w:val="000000"/>
          <w:sz w:val="28"/>
          <w:szCs w:val="28"/>
        </w:rPr>
        <w:t xml:space="preserve"> і </w:t>
      </w:r>
      <w:proofErr w:type="spellStart"/>
      <w:r w:rsidR="0037037F" w:rsidRPr="00946D95">
        <w:rPr>
          <w:color w:val="000000"/>
          <w:sz w:val="28"/>
          <w:szCs w:val="28"/>
        </w:rPr>
        <w:t>готуватиметься</w:t>
      </w:r>
      <w:proofErr w:type="spellEnd"/>
      <w:r w:rsidR="0037037F" w:rsidRPr="00946D95">
        <w:rPr>
          <w:color w:val="000000"/>
          <w:sz w:val="28"/>
          <w:szCs w:val="28"/>
        </w:rPr>
        <w:t xml:space="preserve"> до </w:t>
      </w:r>
      <w:proofErr w:type="spellStart"/>
      <w:r w:rsidR="0037037F" w:rsidRPr="00946D95">
        <w:rPr>
          <w:color w:val="000000"/>
          <w:sz w:val="28"/>
          <w:szCs w:val="28"/>
        </w:rPr>
        <w:t>школи</w:t>
      </w:r>
      <w:proofErr w:type="spellEnd"/>
      <w:r w:rsidR="0037037F" w:rsidRPr="00946D95">
        <w:rPr>
          <w:color w:val="000000"/>
          <w:sz w:val="28"/>
          <w:szCs w:val="28"/>
        </w:rPr>
        <w:t xml:space="preserve"> не </w:t>
      </w:r>
      <w:proofErr w:type="spellStart"/>
      <w:r w:rsidR="0037037F" w:rsidRPr="00946D95">
        <w:rPr>
          <w:color w:val="000000"/>
          <w:sz w:val="28"/>
          <w:szCs w:val="28"/>
        </w:rPr>
        <w:t>одне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покоління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юних</w:t>
      </w:r>
      <w:proofErr w:type="spellEnd"/>
      <w:r w:rsidR="0037037F" w:rsidRPr="00946D95">
        <w:rPr>
          <w:color w:val="000000"/>
          <w:sz w:val="28"/>
          <w:szCs w:val="28"/>
        </w:rPr>
        <w:t xml:space="preserve"> </w:t>
      </w:r>
      <w:proofErr w:type="spellStart"/>
      <w:r w:rsidR="0037037F" w:rsidRPr="00946D95">
        <w:rPr>
          <w:color w:val="000000"/>
          <w:sz w:val="28"/>
          <w:szCs w:val="28"/>
        </w:rPr>
        <w:t>красноградців</w:t>
      </w:r>
      <w:proofErr w:type="spellEnd"/>
      <w:r w:rsidR="0037037F" w:rsidRPr="00946D95">
        <w:rPr>
          <w:color w:val="000000"/>
          <w:sz w:val="28"/>
          <w:szCs w:val="28"/>
        </w:rPr>
        <w:t>.</w:t>
      </w:r>
      <w:r w:rsidRPr="00620CFD">
        <w:rPr>
          <w:sz w:val="28"/>
          <w:szCs w:val="28"/>
          <w:lang w:val="uk-UA"/>
        </w:rPr>
        <w:t xml:space="preserve"> Профінансовано будівельні роботи на суму  3 284 251 грн.</w:t>
      </w:r>
    </w:p>
    <w:p w:rsidR="00620CFD" w:rsidRPr="00946D95" w:rsidRDefault="00620CFD" w:rsidP="00620CF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C1244">
        <w:rPr>
          <w:b/>
          <w:color w:val="000000"/>
          <w:sz w:val="28"/>
          <w:szCs w:val="28"/>
          <w:lang w:val="uk-UA"/>
        </w:rPr>
        <w:t>3.</w:t>
      </w:r>
      <w:r w:rsidR="005E601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946D95">
        <w:rPr>
          <w:color w:val="000000"/>
          <w:sz w:val="28"/>
          <w:szCs w:val="28"/>
          <w:lang w:val="uk-UA"/>
        </w:rPr>
        <w:t xml:space="preserve">еконструкції та заснування комплексного реабілітаційного центру для дітей з інвалідністю. Сума фінансування </w:t>
      </w:r>
      <w:r>
        <w:rPr>
          <w:color w:val="000000"/>
          <w:sz w:val="28"/>
          <w:szCs w:val="28"/>
          <w:lang w:val="uk-UA"/>
        </w:rPr>
        <w:t xml:space="preserve"> загально-будівельних робіт  </w:t>
      </w:r>
      <w:r w:rsidR="00450F62">
        <w:rPr>
          <w:color w:val="000000"/>
          <w:sz w:val="28"/>
          <w:szCs w:val="28"/>
          <w:lang w:val="uk-UA"/>
        </w:rPr>
        <w:t xml:space="preserve">6 993 500 </w:t>
      </w:r>
      <w:r w:rsidRPr="00946D95">
        <w:rPr>
          <w:color w:val="000000"/>
          <w:sz w:val="28"/>
          <w:szCs w:val="28"/>
          <w:lang w:val="uk-UA"/>
        </w:rPr>
        <w:t xml:space="preserve">грн. </w:t>
      </w:r>
      <w:r>
        <w:rPr>
          <w:color w:val="000000"/>
          <w:sz w:val="28"/>
          <w:szCs w:val="28"/>
          <w:lang w:val="uk-UA"/>
        </w:rPr>
        <w:t>З</w:t>
      </w:r>
      <w:r w:rsidRPr="00946D95">
        <w:rPr>
          <w:color w:val="000000"/>
          <w:sz w:val="28"/>
          <w:szCs w:val="28"/>
          <w:lang w:val="uk-UA"/>
        </w:rPr>
        <w:t>акуплено спеціалізоване обладнання для майбутнього реабілітаційний центру на суму 1</w:t>
      </w:r>
      <w:r>
        <w:rPr>
          <w:color w:val="000000"/>
          <w:sz w:val="28"/>
          <w:szCs w:val="28"/>
          <w:lang w:val="uk-UA"/>
        </w:rPr>
        <w:t xml:space="preserve"> 251 </w:t>
      </w:r>
      <w:r w:rsidRPr="00946D95">
        <w:rPr>
          <w:color w:val="000000"/>
          <w:sz w:val="28"/>
          <w:szCs w:val="28"/>
          <w:lang w:val="uk-UA"/>
        </w:rPr>
        <w:t>712 грн.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612CFE" w:rsidRPr="00612CFE" w:rsidRDefault="005E6015" w:rsidP="00612CFE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="00612CFE" w:rsidRPr="00612CFE">
        <w:rPr>
          <w:color w:val="000000"/>
          <w:sz w:val="28"/>
          <w:szCs w:val="28"/>
          <w:shd w:val="clear" w:color="auto" w:fill="FFFFFF"/>
          <w:lang w:val="uk-UA"/>
        </w:rPr>
        <w:t xml:space="preserve">Завдячуючи співпраці міської ради та Німецького товариства міжнародного співробітництва (GIZ) у </w:t>
      </w:r>
      <w:proofErr w:type="spellStart"/>
      <w:r w:rsidR="00612CFE" w:rsidRPr="00612CFE">
        <w:rPr>
          <w:color w:val="000000"/>
          <w:sz w:val="28"/>
          <w:szCs w:val="28"/>
          <w:shd w:val="clear" w:color="auto" w:fill="FFFFFF"/>
          <w:lang w:val="uk-UA"/>
        </w:rPr>
        <w:t>Краснограді</w:t>
      </w:r>
      <w:proofErr w:type="spellEnd"/>
      <w:r w:rsidR="00612CFE" w:rsidRPr="00612CFE">
        <w:rPr>
          <w:color w:val="000000"/>
          <w:sz w:val="28"/>
          <w:szCs w:val="28"/>
          <w:shd w:val="clear" w:color="auto" w:fill="FFFFFF"/>
          <w:lang w:val="uk-UA"/>
        </w:rPr>
        <w:t xml:space="preserve"> реалізовані ще декілька </w:t>
      </w:r>
      <w:proofErr w:type="spellStart"/>
      <w:r w:rsidR="00612CFE" w:rsidRPr="00612CFE">
        <w:rPr>
          <w:color w:val="000000"/>
          <w:sz w:val="28"/>
          <w:szCs w:val="28"/>
          <w:shd w:val="clear" w:color="auto" w:fill="FFFFFF"/>
          <w:lang w:val="uk-UA"/>
        </w:rPr>
        <w:t>мікропроектів</w:t>
      </w:r>
      <w:proofErr w:type="spellEnd"/>
      <w:r w:rsidR="00612CFE" w:rsidRPr="00612CFE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.</w:t>
      </w:r>
    </w:p>
    <w:p w:rsidR="00612CFE" w:rsidRPr="00612CFE" w:rsidRDefault="00612CFE" w:rsidP="00612CFE">
      <w:pPr>
        <w:jc w:val="both"/>
        <w:rPr>
          <w:color w:val="000000"/>
          <w:sz w:val="28"/>
          <w:szCs w:val="28"/>
          <w:lang w:val="uk-UA"/>
        </w:rPr>
      </w:pPr>
      <w:r w:rsidRPr="00612CFE">
        <w:rPr>
          <w:color w:val="000000"/>
          <w:sz w:val="28"/>
          <w:szCs w:val="28"/>
          <w:shd w:val="clear" w:color="auto" w:fill="FFFFFF"/>
          <w:lang w:val="uk-UA"/>
        </w:rPr>
        <w:t xml:space="preserve"> У  2018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році</w:t>
      </w:r>
      <w:r w:rsidRPr="00612CFE">
        <w:rPr>
          <w:color w:val="000000"/>
          <w:sz w:val="28"/>
          <w:szCs w:val="28"/>
          <w:shd w:val="clear" w:color="auto" w:fill="FFFFFF"/>
          <w:lang w:val="uk-UA"/>
        </w:rPr>
        <w:t xml:space="preserve"> відкрите приміщення молодіжного </w:t>
      </w:r>
      <w:proofErr w:type="spellStart"/>
      <w:r w:rsidRPr="00612CFE">
        <w:rPr>
          <w:color w:val="000000"/>
          <w:sz w:val="28"/>
          <w:szCs w:val="28"/>
          <w:shd w:val="clear" w:color="auto" w:fill="FFFFFF"/>
          <w:lang w:val="uk-UA"/>
        </w:rPr>
        <w:t>хабу</w:t>
      </w:r>
      <w:proofErr w:type="spellEnd"/>
      <w:r w:rsidRPr="00612CFE">
        <w:rPr>
          <w:color w:val="000000"/>
          <w:sz w:val="28"/>
          <w:szCs w:val="28"/>
          <w:shd w:val="clear" w:color="auto" w:fill="FFFFFF"/>
          <w:lang w:val="uk-UA"/>
        </w:rPr>
        <w:t xml:space="preserve"> – сучасного</w:t>
      </w:r>
      <w:r w:rsidRPr="00612CFE">
        <w:rPr>
          <w:color w:val="000000"/>
          <w:sz w:val="28"/>
          <w:szCs w:val="28"/>
          <w:shd w:val="clear" w:color="auto" w:fill="FFFFFF"/>
        </w:rPr>
        <w:t> </w:t>
      </w:r>
      <w:r w:rsidRPr="00612CFE">
        <w:rPr>
          <w:color w:val="000000"/>
          <w:sz w:val="28"/>
          <w:szCs w:val="28"/>
          <w:shd w:val="clear" w:color="auto" w:fill="FFFFFF"/>
          <w:lang w:val="uk-UA"/>
        </w:rPr>
        <w:t xml:space="preserve"> майданчика для реалізації молодіжних ідей та проектів.</w:t>
      </w:r>
      <w:r w:rsidRPr="00612CFE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612CFE">
        <w:rPr>
          <w:color w:val="000000"/>
          <w:sz w:val="28"/>
          <w:szCs w:val="28"/>
          <w:shd w:val="clear" w:color="auto" w:fill="FFFFFF"/>
          <w:lang w:val="uk-UA"/>
        </w:rPr>
        <w:t>Красноградська</w:t>
      </w:r>
      <w:proofErr w:type="spellEnd"/>
      <w:r w:rsidRPr="00612CFE">
        <w:rPr>
          <w:color w:val="000000"/>
          <w:sz w:val="28"/>
          <w:szCs w:val="28"/>
          <w:shd w:val="clear" w:color="auto" w:fill="FFFFFF"/>
          <w:lang w:val="uk-UA"/>
        </w:rPr>
        <w:t xml:space="preserve"> міс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ька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 xml:space="preserve"> рада 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виступила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 xml:space="preserve"> одним з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ініціаторів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впровадження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зазначеного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 xml:space="preserve">  проекту по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створенню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такої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структури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нашому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місті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німецькою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кампанією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 xml:space="preserve"> GIZ, за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кошти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якої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придбано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обладнання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меблі</w:t>
      </w:r>
      <w:proofErr w:type="spellEnd"/>
      <w:r w:rsidRPr="00612CFE">
        <w:rPr>
          <w:color w:val="000000"/>
          <w:sz w:val="28"/>
          <w:szCs w:val="28"/>
          <w:shd w:val="clear" w:color="auto" w:fill="FFFFFF"/>
          <w:lang w:val="uk-UA"/>
        </w:rPr>
        <w:t>, комп’ютерна та мультимедійна техніка</w:t>
      </w:r>
      <w:r w:rsidRPr="00612CFE"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2CFE">
        <w:rPr>
          <w:color w:val="000000"/>
          <w:sz w:val="28"/>
          <w:szCs w:val="28"/>
          <w:shd w:val="clear" w:color="auto" w:fill="FFFFFF"/>
        </w:rPr>
        <w:t>хабу</w:t>
      </w:r>
      <w:proofErr w:type="spellEnd"/>
      <w:r w:rsidRPr="00612CFE">
        <w:rPr>
          <w:color w:val="000000"/>
          <w:sz w:val="28"/>
          <w:szCs w:val="28"/>
          <w:shd w:val="clear" w:color="auto" w:fill="FFFFFF"/>
        </w:rPr>
        <w:t>.  </w:t>
      </w:r>
      <w:r w:rsidRPr="00612CFE">
        <w:rPr>
          <w:color w:val="000000"/>
          <w:sz w:val="28"/>
          <w:szCs w:val="28"/>
          <w:lang w:val="uk-UA"/>
        </w:rPr>
        <w:t xml:space="preserve">Загальна сума фінансування склала – 362,0 </w:t>
      </w:r>
      <w:proofErr w:type="spellStart"/>
      <w:r w:rsidRPr="00612CFE">
        <w:rPr>
          <w:color w:val="000000"/>
          <w:sz w:val="28"/>
          <w:szCs w:val="28"/>
          <w:lang w:val="uk-UA"/>
        </w:rPr>
        <w:t>тис.грн</w:t>
      </w:r>
      <w:proofErr w:type="spellEnd"/>
      <w:r w:rsidRPr="00612CFE">
        <w:rPr>
          <w:color w:val="000000"/>
          <w:sz w:val="28"/>
          <w:szCs w:val="28"/>
          <w:lang w:val="uk-UA"/>
        </w:rPr>
        <w:t xml:space="preserve">.  </w:t>
      </w:r>
    </w:p>
    <w:p w:rsidR="00612CFE" w:rsidRPr="00612CFE" w:rsidRDefault="00612CFE" w:rsidP="00612CFE">
      <w:pPr>
        <w:jc w:val="both"/>
        <w:rPr>
          <w:color w:val="000000"/>
          <w:sz w:val="28"/>
          <w:szCs w:val="28"/>
          <w:lang w:val="uk-UA"/>
        </w:rPr>
      </w:pPr>
      <w:r w:rsidRPr="00612CFE">
        <w:rPr>
          <w:color w:val="000000"/>
          <w:sz w:val="28"/>
          <w:szCs w:val="28"/>
          <w:lang w:val="uk-UA"/>
        </w:rPr>
        <w:t xml:space="preserve">         Ще одним результатом співпраці з німецькими партнерами став проект будівництва футбольного поля зі штучним покриттям в </w:t>
      </w:r>
      <w:proofErr w:type="spellStart"/>
      <w:r w:rsidRPr="00612CFE">
        <w:rPr>
          <w:color w:val="000000"/>
          <w:sz w:val="28"/>
          <w:szCs w:val="28"/>
          <w:lang w:val="uk-UA"/>
        </w:rPr>
        <w:t>Красноградському</w:t>
      </w:r>
      <w:proofErr w:type="spellEnd"/>
      <w:r w:rsidRPr="00612CFE">
        <w:rPr>
          <w:color w:val="000000"/>
          <w:sz w:val="28"/>
          <w:szCs w:val="28"/>
          <w:lang w:val="uk-UA"/>
        </w:rPr>
        <w:t xml:space="preserve"> коледжі Харківської </w:t>
      </w:r>
      <w:proofErr w:type="spellStart"/>
      <w:r w:rsidRPr="00612CFE">
        <w:rPr>
          <w:color w:val="000000"/>
          <w:sz w:val="28"/>
          <w:szCs w:val="28"/>
          <w:lang w:val="uk-UA"/>
        </w:rPr>
        <w:t>гуманітарно</w:t>
      </w:r>
      <w:proofErr w:type="spellEnd"/>
      <w:r w:rsidRPr="00612CFE">
        <w:rPr>
          <w:color w:val="000000"/>
          <w:sz w:val="28"/>
          <w:szCs w:val="28"/>
          <w:lang w:val="uk-UA"/>
        </w:rPr>
        <w:t xml:space="preserve"> – педагогічної академії.</w:t>
      </w:r>
      <w:r w:rsidR="005E6015">
        <w:rPr>
          <w:color w:val="000000"/>
          <w:sz w:val="28"/>
          <w:szCs w:val="28"/>
          <w:lang w:val="uk-UA"/>
        </w:rPr>
        <w:t xml:space="preserve">  </w:t>
      </w:r>
      <w:r w:rsidRPr="00612CFE">
        <w:rPr>
          <w:color w:val="000000"/>
          <w:sz w:val="28"/>
          <w:szCs w:val="28"/>
          <w:lang w:val="uk-UA"/>
        </w:rPr>
        <w:t xml:space="preserve">Загальна сума фінансування – 2 000 000 грн. </w:t>
      </w:r>
    </w:p>
    <w:p w:rsidR="00612CFE" w:rsidRPr="005E6015" w:rsidRDefault="00612CFE" w:rsidP="00612CFE">
      <w:pPr>
        <w:jc w:val="both"/>
        <w:rPr>
          <w:sz w:val="28"/>
          <w:szCs w:val="28"/>
          <w:lang w:val="uk-UA"/>
        </w:rPr>
      </w:pPr>
      <w:r w:rsidRPr="00612CFE">
        <w:rPr>
          <w:sz w:val="28"/>
          <w:szCs w:val="28"/>
          <w:lang w:val="uk-UA"/>
        </w:rPr>
        <w:t xml:space="preserve">         У рамках проекту уряду Німеччини «Розвиток соціальної інфраструктури України</w:t>
      </w:r>
      <w:r w:rsidRPr="00612CFE">
        <w:rPr>
          <w:sz w:val="28"/>
          <w:szCs w:val="28"/>
        </w:rPr>
        <w:t> </w:t>
      </w:r>
      <w:r w:rsidRPr="00612CFE">
        <w:rPr>
          <w:sz w:val="28"/>
          <w:szCs w:val="28"/>
          <w:lang w:val="uk-UA"/>
        </w:rPr>
        <w:t xml:space="preserve"> у зв’язку зі збільшенням кількості внутрішньо переміщених осіб» громада міста отримала безкоштовно спортивні вуличні тренажери, дитячі майданчики, спортивне обладнання для фітнесу.</w:t>
      </w:r>
      <w:r w:rsidR="005E6015">
        <w:rPr>
          <w:sz w:val="28"/>
          <w:szCs w:val="28"/>
          <w:lang w:val="uk-UA"/>
        </w:rPr>
        <w:t xml:space="preserve"> В</w:t>
      </w:r>
      <w:r w:rsidRPr="00612CFE">
        <w:rPr>
          <w:sz w:val="28"/>
          <w:szCs w:val="28"/>
          <w:lang w:val="uk-UA"/>
        </w:rPr>
        <w:t xml:space="preserve">уличні спортивні тренажери в кількості 10 одиниць вартістю 89,1 </w:t>
      </w:r>
      <w:proofErr w:type="spellStart"/>
      <w:r w:rsidRPr="00612CFE">
        <w:rPr>
          <w:sz w:val="28"/>
          <w:szCs w:val="28"/>
          <w:lang w:val="uk-UA"/>
        </w:rPr>
        <w:t>тис.грн</w:t>
      </w:r>
      <w:proofErr w:type="spellEnd"/>
      <w:r w:rsidRPr="00612CFE">
        <w:rPr>
          <w:sz w:val="28"/>
          <w:szCs w:val="28"/>
          <w:lang w:val="uk-UA"/>
        </w:rPr>
        <w:t xml:space="preserve">. передані для користування в ДЮСШ. </w:t>
      </w:r>
      <w:proofErr w:type="spellStart"/>
      <w:r w:rsidRPr="00612CFE">
        <w:rPr>
          <w:sz w:val="28"/>
          <w:szCs w:val="28"/>
          <w:lang w:val="uk-UA"/>
        </w:rPr>
        <w:t>Красноградський</w:t>
      </w:r>
      <w:proofErr w:type="spellEnd"/>
      <w:r w:rsidRPr="00612CFE">
        <w:rPr>
          <w:sz w:val="28"/>
          <w:szCs w:val="28"/>
          <w:lang w:val="uk-UA"/>
        </w:rPr>
        <w:t xml:space="preserve">  ДНЗ №5 отримав дитячий ігровий майданчик загальна вартість якого становить 106,6 </w:t>
      </w:r>
      <w:proofErr w:type="spellStart"/>
      <w:r w:rsidRPr="00612CFE">
        <w:rPr>
          <w:sz w:val="28"/>
          <w:szCs w:val="28"/>
          <w:lang w:val="uk-UA"/>
        </w:rPr>
        <w:t>тис.грн</w:t>
      </w:r>
      <w:proofErr w:type="spellEnd"/>
      <w:r w:rsidRPr="00612CFE">
        <w:rPr>
          <w:sz w:val="28"/>
          <w:szCs w:val="28"/>
          <w:lang w:val="uk-UA"/>
        </w:rPr>
        <w:t>.</w:t>
      </w:r>
    </w:p>
    <w:p w:rsidR="00612CFE" w:rsidRDefault="00612CFE" w:rsidP="005E6015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12CFE">
        <w:rPr>
          <w:color w:val="000000"/>
          <w:sz w:val="28"/>
          <w:szCs w:val="28"/>
          <w:lang w:val="uk-UA"/>
        </w:rPr>
        <w:t xml:space="preserve">         Загальна сума спортивного обладнання, яке </w:t>
      </w:r>
      <w:proofErr w:type="spellStart"/>
      <w:r w:rsidRPr="00612CFE">
        <w:rPr>
          <w:color w:val="000000"/>
          <w:sz w:val="28"/>
          <w:szCs w:val="28"/>
          <w:lang w:val="uk-UA"/>
        </w:rPr>
        <w:t>Красноградський</w:t>
      </w:r>
      <w:proofErr w:type="spellEnd"/>
      <w:r w:rsidRPr="00612CFE">
        <w:rPr>
          <w:color w:val="000000"/>
          <w:sz w:val="28"/>
          <w:szCs w:val="28"/>
          <w:lang w:val="uk-UA"/>
        </w:rPr>
        <w:t xml:space="preserve"> комбінат комунальних підприємств взяв на утримання складає 72,9 </w:t>
      </w:r>
      <w:proofErr w:type="spellStart"/>
      <w:r w:rsidRPr="00612CFE">
        <w:rPr>
          <w:color w:val="000000"/>
          <w:sz w:val="28"/>
          <w:szCs w:val="28"/>
          <w:lang w:val="uk-UA"/>
        </w:rPr>
        <w:t>тис.грн</w:t>
      </w:r>
      <w:proofErr w:type="spellEnd"/>
      <w:r w:rsidRPr="00612CFE">
        <w:rPr>
          <w:color w:val="000000"/>
          <w:sz w:val="28"/>
          <w:szCs w:val="28"/>
          <w:lang w:val="uk-UA"/>
        </w:rPr>
        <w:t xml:space="preserve">. </w:t>
      </w:r>
    </w:p>
    <w:p w:rsidR="0037037F" w:rsidRDefault="00DF000F" w:rsidP="00DF000F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За попередні роки з</w:t>
      </w:r>
      <w:r w:rsidR="0037037F" w:rsidRPr="00946D95">
        <w:rPr>
          <w:sz w:val="28"/>
          <w:szCs w:val="28"/>
          <w:lang w:val="uk-UA"/>
        </w:rPr>
        <w:t xml:space="preserve">агальна сума проектів з міжнародної технічної допомоги </w:t>
      </w:r>
      <w:proofErr w:type="spellStart"/>
      <w:r w:rsidR="0037037F" w:rsidRPr="00946D95">
        <w:rPr>
          <w:sz w:val="28"/>
          <w:szCs w:val="28"/>
          <w:lang w:val="uk-UA"/>
        </w:rPr>
        <w:t>Красноградській</w:t>
      </w:r>
      <w:proofErr w:type="spellEnd"/>
      <w:r w:rsidR="0037037F" w:rsidRPr="00946D95">
        <w:rPr>
          <w:sz w:val="28"/>
          <w:szCs w:val="28"/>
          <w:lang w:val="uk-UA"/>
        </w:rPr>
        <w:t xml:space="preserve"> громаді за донорства уряду Німеччини складає </w:t>
      </w:r>
      <w:r w:rsidR="00FD3383">
        <w:rPr>
          <w:sz w:val="28"/>
          <w:szCs w:val="28"/>
          <w:lang w:val="uk-UA"/>
        </w:rPr>
        <w:t>більше 20</w:t>
      </w:r>
      <w:r w:rsidR="0037037F" w:rsidRPr="00946D95">
        <w:rPr>
          <w:sz w:val="28"/>
          <w:szCs w:val="28"/>
          <w:lang w:val="uk-UA"/>
        </w:rPr>
        <w:t xml:space="preserve"> мільйонів гривен.</w:t>
      </w:r>
    </w:p>
    <w:p w:rsidR="00DF000F" w:rsidRDefault="00DF000F" w:rsidP="00DF000F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E022C8" w:rsidRDefault="00DF000F" w:rsidP="00DF000F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E022C8" w:rsidRDefault="00E022C8" w:rsidP="00DF000F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E022C8" w:rsidRDefault="00E022C8" w:rsidP="00DF000F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E022C8" w:rsidRDefault="00E022C8" w:rsidP="00DF000F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E022C8" w:rsidRDefault="00E022C8" w:rsidP="00DF000F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DC50E6" w:rsidRDefault="00DC50E6" w:rsidP="00DC50E6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У 2023 році продовжили співпрацю з Українським фондом соціальних інвестицій та зайшли в 2 проекти:</w:t>
      </w:r>
    </w:p>
    <w:p w:rsidR="00DC50E6" w:rsidRPr="00F96552" w:rsidRDefault="00DC50E6" w:rsidP="00DC50E6">
      <w:pPr>
        <w:jc w:val="both"/>
        <w:rPr>
          <w:b/>
          <w:i/>
          <w:sz w:val="28"/>
          <w:szCs w:val="28"/>
          <w:lang w:val="uk-UA"/>
        </w:rPr>
      </w:pPr>
      <w:r w:rsidRPr="00F96552">
        <w:rPr>
          <w:b/>
          <w:bCs/>
          <w:sz w:val="28"/>
          <w:szCs w:val="28"/>
          <w:lang w:val="uk-UA"/>
        </w:rPr>
        <w:t>1</w:t>
      </w:r>
      <w:r w:rsidRPr="00F96552">
        <w:rPr>
          <w:bCs/>
          <w:i/>
          <w:sz w:val="28"/>
          <w:szCs w:val="28"/>
          <w:lang w:val="uk-UA"/>
        </w:rPr>
        <w:t>.</w:t>
      </w:r>
      <w:r w:rsidRPr="00F96552">
        <w:rPr>
          <w:b/>
          <w:i/>
          <w:sz w:val="28"/>
          <w:szCs w:val="28"/>
          <w:lang w:val="uk-UA"/>
        </w:rPr>
        <w:t xml:space="preserve">«Покращення умов надання медичної допомоги у </w:t>
      </w:r>
      <w:proofErr w:type="spellStart"/>
      <w:r w:rsidRPr="00F96552">
        <w:rPr>
          <w:b/>
          <w:i/>
          <w:sz w:val="28"/>
          <w:szCs w:val="28"/>
          <w:lang w:val="uk-UA"/>
        </w:rPr>
        <w:t>Красноградській</w:t>
      </w:r>
      <w:proofErr w:type="spellEnd"/>
      <w:r w:rsidRPr="00F96552">
        <w:rPr>
          <w:b/>
          <w:i/>
          <w:sz w:val="28"/>
          <w:szCs w:val="28"/>
          <w:lang w:val="uk-UA"/>
        </w:rPr>
        <w:t xml:space="preserve"> центральній районній  лікарні, Харківська область/</w:t>
      </w:r>
      <w:r w:rsidRPr="00F96552">
        <w:rPr>
          <w:b/>
          <w:i/>
          <w:sz w:val="28"/>
          <w:szCs w:val="28"/>
          <w:lang w:val="en-US"/>
        </w:rPr>
        <w:t>KFW</w:t>
      </w:r>
      <w:r w:rsidRPr="00F96552">
        <w:rPr>
          <w:b/>
          <w:i/>
          <w:sz w:val="28"/>
          <w:szCs w:val="28"/>
          <w:lang w:val="uk-UA"/>
        </w:rPr>
        <w:t xml:space="preserve">» </w:t>
      </w:r>
    </w:p>
    <w:p w:rsidR="00DC50E6" w:rsidRDefault="00DC50E6" w:rsidP="00DC50E6">
      <w:pPr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</w:t>
      </w:r>
      <w:r w:rsidRPr="002706B1">
        <w:rPr>
          <w:bCs/>
          <w:sz w:val="28"/>
          <w:szCs w:val="28"/>
          <w:lang w:val="uk-UA"/>
        </w:rPr>
        <w:t>ермін реалізації</w:t>
      </w:r>
      <w:r>
        <w:rPr>
          <w:b/>
          <w:bCs/>
          <w:sz w:val="28"/>
          <w:szCs w:val="28"/>
          <w:lang w:val="uk-UA"/>
        </w:rPr>
        <w:t xml:space="preserve">: </w:t>
      </w:r>
      <w:r w:rsidRPr="007235CB">
        <w:rPr>
          <w:bCs/>
          <w:i/>
          <w:sz w:val="28"/>
          <w:szCs w:val="28"/>
          <w:lang w:val="uk-UA"/>
        </w:rPr>
        <w:t>05.</w:t>
      </w:r>
      <w:r>
        <w:rPr>
          <w:i/>
          <w:iCs/>
          <w:sz w:val="28"/>
          <w:szCs w:val="28"/>
          <w:lang w:val="uk-UA"/>
        </w:rPr>
        <w:t>2023 – 12.2024</w:t>
      </w:r>
    </w:p>
    <w:p w:rsidR="00DC50E6" w:rsidRDefault="00DC50E6" w:rsidP="00DC50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кошторисна вартість проекту: 790 000,00 євро (загальна вартість)</w:t>
      </w:r>
    </w:p>
    <w:p w:rsidR="00DC50E6" w:rsidRPr="002706B1" w:rsidRDefault="00DC50E6" w:rsidP="00DC50E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д</w:t>
      </w:r>
      <w:r w:rsidRPr="002706B1">
        <w:rPr>
          <w:bCs/>
          <w:sz w:val="28"/>
          <w:szCs w:val="28"/>
          <w:lang w:val="uk-UA"/>
        </w:rPr>
        <w:t>онор:</w:t>
      </w:r>
      <w:r w:rsidRPr="002706B1">
        <w:rPr>
          <w:sz w:val="28"/>
          <w:szCs w:val="28"/>
          <w:lang w:val="uk-UA"/>
        </w:rPr>
        <w:t xml:space="preserve"> Уряд Німеччини (Німецький державний банк розвитку </w:t>
      </w:r>
      <w:proofErr w:type="spellStart"/>
      <w:r w:rsidRPr="002706B1">
        <w:rPr>
          <w:sz w:val="28"/>
          <w:szCs w:val="28"/>
        </w:rPr>
        <w:t>KfW</w:t>
      </w:r>
      <w:proofErr w:type="spellEnd"/>
      <w:r w:rsidRPr="002706B1">
        <w:rPr>
          <w:sz w:val="28"/>
          <w:szCs w:val="28"/>
          <w:lang w:val="uk-UA"/>
        </w:rPr>
        <w:t>).</w:t>
      </w:r>
    </w:p>
    <w:p w:rsidR="00DC50E6" w:rsidRPr="0077079C" w:rsidRDefault="00DC50E6" w:rsidP="00DC50E6">
      <w:pPr>
        <w:rPr>
          <w:iCs/>
          <w:sz w:val="28"/>
          <w:szCs w:val="28"/>
          <w:lang w:val="uk-UA"/>
        </w:rPr>
      </w:pPr>
      <w:r>
        <w:rPr>
          <w:bCs/>
          <w:spacing w:val="-4"/>
          <w:sz w:val="28"/>
          <w:szCs w:val="28"/>
          <w:lang w:val="uk-UA"/>
        </w:rPr>
        <w:t>- в</w:t>
      </w:r>
      <w:r w:rsidRPr="002706B1">
        <w:rPr>
          <w:bCs/>
          <w:spacing w:val="-4"/>
          <w:sz w:val="28"/>
          <w:szCs w:val="28"/>
          <w:lang w:val="uk-UA"/>
        </w:rPr>
        <w:t xml:space="preserve">иконавець: </w:t>
      </w:r>
      <w:r w:rsidRPr="00C34550">
        <w:rPr>
          <w:lang w:val="uk-UA"/>
        </w:rPr>
        <w:t xml:space="preserve"> </w:t>
      </w:r>
      <w:r w:rsidRPr="002706B1">
        <w:rPr>
          <w:sz w:val="28"/>
          <w:szCs w:val="28"/>
          <w:lang w:val="uk-UA"/>
        </w:rPr>
        <w:t>Український фонд соціальних інвестицій</w:t>
      </w:r>
    </w:p>
    <w:p w:rsidR="00DC50E6" w:rsidRDefault="00DC50E6" w:rsidP="00DC50E6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</w:t>
      </w:r>
      <w:r w:rsidRPr="002706B1">
        <w:rPr>
          <w:bCs/>
          <w:sz w:val="28"/>
          <w:szCs w:val="28"/>
          <w:lang w:val="uk-UA"/>
        </w:rPr>
        <w:t>еципієнт:</w:t>
      </w:r>
      <w:r>
        <w:rPr>
          <w:b/>
          <w:bCs/>
          <w:sz w:val="28"/>
          <w:szCs w:val="28"/>
          <w:lang w:val="uk-UA"/>
        </w:rPr>
        <w:t xml:space="preserve"> </w:t>
      </w:r>
      <w:r w:rsidRPr="008A2161">
        <w:rPr>
          <w:bCs/>
          <w:sz w:val="28"/>
          <w:szCs w:val="28"/>
          <w:lang w:val="uk-UA"/>
        </w:rPr>
        <w:t>К</w:t>
      </w:r>
      <w:r>
        <w:rPr>
          <w:bCs/>
          <w:sz w:val="28"/>
          <w:szCs w:val="28"/>
          <w:lang w:val="uk-UA"/>
        </w:rPr>
        <w:t xml:space="preserve">омунальне некомерційне підприємство </w:t>
      </w:r>
      <w:r>
        <w:rPr>
          <w:b/>
          <w:bCs/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Красноградська</w:t>
      </w:r>
      <w:proofErr w:type="spellEnd"/>
      <w:r>
        <w:rPr>
          <w:sz w:val="28"/>
          <w:szCs w:val="28"/>
          <w:lang w:val="uk-UA"/>
        </w:rPr>
        <w:t xml:space="preserve"> центральна районна лікарня»</w:t>
      </w:r>
    </w:p>
    <w:p w:rsidR="00DC50E6" w:rsidRDefault="00DC50E6" w:rsidP="00DC50E6">
      <w:pPr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- </w:t>
      </w:r>
      <w:proofErr w:type="spellStart"/>
      <w:r w:rsidRPr="0077079C">
        <w:rPr>
          <w:iCs/>
          <w:sz w:val="28"/>
          <w:szCs w:val="28"/>
          <w:lang w:val="uk-UA"/>
        </w:rPr>
        <w:t>бенефіціар</w:t>
      </w:r>
      <w:proofErr w:type="spellEnd"/>
      <w:r w:rsidRPr="0077079C">
        <w:rPr>
          <w:iCs/>
          <w:sz w:val="28"/>
          <w:szCs w:val="28"/>
          <w:lang w:val="uk-UA"/>
        </w:rPr>
        <w:t xml:space="preserve">: </w:t>
      </w:r>
      <w:proofErr w:type="spellStart"/>
      <w:r w:rsidRPr="0077079C">
        <w:rPr>
          <w:iCs/>
          <w:sz w:val="28"/>
          <w:szCs w:val="28"/>
          <w:lang w:val="uk-UA"/>
        </w:rPr>
        <w:t>Красноградська</w:t>
      </w:r>
      <w:proofErr w:type="spellEnd"/>
      <w:r w:rsidRPr="0077079C">
        <w:rPr>
          <w:iCs/>
          <w:sz w:val="28"/>
          <w:szCs w:val="28"/>
          <w:lang w:val="uk-UA"/>
        </w:rPr>
        <w:t xml:space="preserve"> громада</w:t>
      </w:r>
      <w:r>
        <w:rPr>
          <w:i/>
          <w:iCs/>
          <w:sz w:val="28"/>
          <w:szCs w:val="28"/>
          <w:lang w:val="uk-UA"/>
        </w:rPr>
        <w:t xml:space="preserve"> </w:t>
      </w:r>
    </w:p>
    <w:p w:rsidR="00DC50E6" w:rsidRPr="0077079C" w:rsidRDefault="00DC50E6" w:rsidP="00DC50E6">
      <w:pPr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- координатор:</w:t>
      </w:r>
      <w:r w:rsidRPr="006D2E22">
        <w:rPr>
          <w:sz w:val="28"/>
          <w:szCs w:val="28"/>
          <w:lang w:val="uk-UA"/>
        </w:rPr>
        <w:t xml:space="preserve"> </w:t>
      </w:r>
      <w:r w:rsidRPr="002706B1">
        <w:rPr>
          <w:sz w:val="28"/>
          <w:szCs w:val="28"/>
          <w:lang w:val="uk-UA"/>
        </w:rPr>
        <w:t>Український фонд соціальних інвестицій</w:t>
      </w:r>
    </w:p>
    <w:p w:rsidR="00DC50E6" w:rsidRPr="00135D7C" w:rsidRDefault="00DC50E6" w:rsidP="00DC50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- </w:t>
      </w:r>
      <w:r w:rsidRPr="00E235B5">
        <w:rPr>
          <w:iCs/>
          <w:sz w:val="28"/>
          <w:szCs w:val="28"/>
          <w:lang w:val="uk-UA"/>
        </w:rPr>
        <w:t>цілі та зміст проекту</w:t>
      </w:r>
      <w:r>
        <w:rPr>
          <w:i/>
          <w:iCs/>
          <w:sz w:val="28"/>
          <w:szCs w:val="28"/>
          <w:lang w:val="uk-UA"/>
        </w:rPr>
        <w:t>:</w:t>
      </w:r>
      <w:r>
        <w:rPr>
          <w:lang w:val="uk-UA"/>
        </w:rPr>
        <w:t xml:space="preserve"> </w:t>
      </w:r>
      <w:r w:rsidRPr="00135D7C">
        <w:rPr>
          <w:sz w:val="28"/>
          <w:szCs w:val="28"/>
          <w:lang w:val="uk-UA"/>
        </w:rPr>
        <w:t xml:space="preserve">Покращення умов надання </w:t>
      </w:r>
      <w:r>
        <w:rPr>
          <w:sz w:val="28"/>
          <w:szCs w:val="28"/>
          <w:lang w:val="uk-UA"/>
        </w:rPr>
        <w:t xml:space="preserve">первинних та вторинних медичних </w:t>
      </w:r>
      <w:r w:rsidRPr="00135D7C">
        <w:rPr>
          <w:sz w:val="28"/>
          <w:szCs w:val="28"/>
          <w:lang w:val="uk-UA"/>
        </w:rPr>
        <w:t xml:space="preserve"> послуг </w:t>
      </w:r>
      <w:r>
        <w:rPr>
          <w:sz w:val="28"/>
          <w:szCs w:val="28"/>
          <w:lang w:val="uk-UA"/>
        </w:rPr>
        <w:t xml:space="preserve">мешканцям </w:t>
      </w:r>
      <w:proofErr w:type="spellStart"/>
      <w:r>
        <w:rPr>
          <w:sz w:val="28"/>
          <w:szCs w:val="28"/>
          <w:lang w:val="uk-UA"/>
        </w:rPr>
        <w:t>Красноградського</w:t>
      </w:r>
      <w:proofErr w:type="spellEnd"/>
      <w:r>
        <w:rPr>
          <w:sz w:val="28"/>
          <w:szCs w:val="28"/>
          <w:lang w:val="uk-UA"/>
        </w:rPr>
        <w:t xml:space="preserve"> району та</w:t>
      </w:r>
      <w:r w:rsidRPr="00135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населенню</w:t>
      </w:r>
      <w:r w:rsidRPr="00135D7C">
        <w:rPr>
          <w:sz w:val="28"/>
          <w:szCs w:val="28"/>
          <w:lang w:val="uk-UA"/>
        </w:rPr>
        <w:t xml:space="preserve"> з числа ВПО. </w:t>
      </w:r>
    </w:p>
    <w:p w:rsidR="00DC50E6" w:rsidRPr="00135D7C" w:rsidRDefault="00DC50E6" w:rsidP="00DC50E6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- ц</w:t>
      </w:r>
      <w:r w:rsidRPr="00135D7C">
        <w:rPr>
          <w:iCs/>
          <w:sz w:val="28"/>
          <w:szCs w:val="28"/>
          <w:lang w:val="uk-UA"/>
        </w:rPr>
        <w:t>ільова аудиторія:</w:t>
      </w:r>
      <w:r w:rsidRPr="00135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отримувачі медичних послуг: мешканці </w:t>
      </w:r>
      <w:proofErr w:type="spellStart"/>
      <w:r>
        <w:rPr>
          <w:sz w:val="28"/>
          <w:szCs w:val="28"/>
          <w:lang w:val="uk-UA"/>
        </w:rPr>
        <w:t>Красноградського</w:t>
      </w:r>
      <w:proofErr w:type="spellEnd"/>
      <w:r>
        <w:rPr>
          <w:sz w:val="28"/>
          <w:szCs w:val="28"/>
          <w:lang w:val="uk-UA"/>
        </w:rPr>
        <w:t xml:space="preserve"> району</w:t>
      </w:r>
      <w:r w:rsidRPr="00135D7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внутрішньо переміщені особи;</w:t>
      </w:r>
      <w:r w:rsidRPr="00135D7C">
        <w:rPr>
          <w:sz w:val="28"/>
          <w:szCs w:val="28"/>
          <w:lang w:val="uk-UA"/>
        </w:rPr>
        <w:t xml:space="preserve"> персонал </w:t>
      </w:r>
      <w:r>
        <w:rPr>
          <w:sz w:val="28"/>
          <w:szCs w:val="28"/>
          <w:lang w:val="uk-UA"/>
        </w:rPr>
        <w:t>лікарні</w:t>
      </w:r>
      <w:r w:rsidRPr="00135D7C">
        <w:rPr>
          <w:sz w:val="28"/>
          <w:szCs w:val="28"/>
          <w:lang w:val="uk-UA"/>
        </w:rPr>
        <w:t xml:space="preserve">. </w:t>
      </w:r>
    </w:p>
    <w:p w:rsidR="00DC50E6" w:rsidRDefault="00DC50E6" w:rsidP="00DC50E6">
      <w:pPr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- о</w:t>
      </w:r>
      <w:r w:rsidRPr="00135D7C">
        <w:rPr>
          <w:iCs/>
          <w:sz w:val="28"/>
          <w:szCs w:val="28"/>
          <w:lang w:val="uk-UA"/>
        </w:rPr>
        <w:t>б’єкт:</w:t>
      </w:r>
      <w:r>
        <w:rPr>
          <w:iCs/>
          <w:sz w:val="28"/>
          <w:szCs w:val="28"/>
          <w:lang w:val="uk-UA"/>
        </w:rPr>
        <w:t xml:space="preserve"> </w:t>
      </w:r>
      <w:r w:rsidRPr="00135D7C">
        <w:rPr>
          <w:sz w:val="28"/>
          <w:szCs w:val="28"/>
          <w:lang w:val="uk-UA"/>
        </w:rPr>
        <w:t xml:space="preserve">Будівля </w:t>
      </w:r>
      <w:r>
        <w:rPr>
          <w:sz w:val="28"/>
          <w:szCs w:val="28"/>
          <w:lang w:val="uk-UA"/>
        </w:rPr>
        <w:t>поліклінічного відділення КНП «</w:t>
      </w:r>
      <w:proofErr w:type="spellStart"/>
      <w:r>
        <w:rPr>
          <w:sz w:val="28"/>
          <w:szCs w:val="28"/>
          <w:lang w:val="uk-UA"/>
        </w:rPr>
        <w:t>Красноградська</w:t>
      </w:r>
      <w:proofErr w:type="spellEnd"/>
      <w:r>
        <w:rPr>
          <w:sz w:val="28"/>
          <w:szCs w:val="28"/>
          <w:lang w:val="uk-UA"/>
        </w:rPr>
        <w:t xml:space="preserve"> ЦРЛ»</w:t>
      </w:r>
      <w:r w:rsidRPr="00135D7C">
        <w:rPr>
          <w:sz w:val="28"/>
          <w:szCs w:val="28"/>
          <w:lang w:val="uk-UA"/>
        </w:rPr>
        <w:t xml:space="preserve"> знаходиться за </w:t>
      </w:r>
      <w:proofErr w:type="spellStart"/>
      <w:r w:rsidRPr="00135D7C">
        <w:rPr>
          <w:sz w:val="28"/>
          <w:szCs w:val="28"/>
          <w:lang w:val="uk-UA"/>
        </w:rPr>
        <w:t>адресою</w:t>
      </w:r>
      <w:proofErr w:type="spellEnd"/>
      <w:r w:rsidRPr="00135D7C">
        <w:rPr>
          <w:sz w:val="28"/>
          <w:szCs w:val="28"/>
          <w:lang w:val="uk-UA"/>
        </w:rPr>
        <w:t>: вул.</w:t>
      </w:r>
      <w:r>
        <w:rPr>
          <w:sz w:val="28"/>
          <w:szCs w:val="28"/>
          <w:lang w:val="uk-UA"/>
        </w:rPr>
        <w:t>Шиндлера,91</w:t>
      </w:r>
      <w:r w:rsidRPr="00135D7C">
        <w:rPr>
          <w:sz w:val="28"/>
          <w:szCs w:val="28"/>
          <w:lang w:val="uk-UA"/>
        </w:rPr>
        <w:t xml:space="preserve">,  </w:t>
      </w:r>
      <w:proofErr w:type="spellStart"/>
      <w:r w:rsidRPr="00135D7C">
        <w:rPr>
          <w:sz w:val="28"/>
          <w:szCs w:val="28"/>
          <w:lang w:val="uk-UA"/>
        </w:rPr>
        <w:t>м.Краснограда</w:t>
      </w:r>
      <w:proofErr w:type="spellEnd"/>
      <w:r>
        <w:rPr>
          <w:sz w:val="28"/>
          <w:szCs w:val="28"/>
          <w:lang w:val="uk-UA"/>
        </w:rPr>
        <w:t>, Харківської області</w:t>
      </w:r>
      <w:r w:rsidRPr="00135D7C">
        <w:rPr>
          <w:sz w:val="28"/>
          <w:szCs w:val="28"/>
          <w:lang w:val="uk-UA"/>
        </w:rPr>
        <w:t xml:space="preserve">.  </w:t>
      </w:r>
    </w:p>
    <w:p w:rsidR="00DC50E6" w:rsidRPr="00135D7C" w:rsidRDefault="00DC50E6" w:rsidP="00DC50E6">
      <w:pPr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- в</w:t>
      </w:r>
      <w:r w:rsidRPr="00135D7C">
        <w:rPr>
          <w:iCs/>
          <w:sz w:val="28"/>
          <w:szCs w:val="28"/>
          <w:lang w:val="uk-UA"/>
        </w:rPr>
        <w:t xml:space="preserve">ид робіт </w:t>
      </w:r>
      <w:r>
        <w:rPr>
          <w:iCs/>
          <w:sz w:val="28"/>
          <w:szCs w:val="28"/>
          <w:lang w:val="uk-UA"/>
        </w:rPr>
        <w:t>–</w:t>
      </w:r>
      <w:r w:rsidRPr="00135D7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капітальний ремонт першого та другого поверхів будівлі</w:t>
      </w:r>
      <w:r w:rsidRPr="00135D7C">
        <w:rPr>
          <w:sz w:val="28"/>
          <w:szCs w:val="28"/>
          <w:lang w:val="uk-UA"/>
        </w:rPr>
        <w:t>.</w:t>
      </w:r>
    </w:p>
    <w:p w:rsidR="00DC50E6" w:rsidRPr="00A43790" w:rsidRDefault="00DC50E6" w:rsidP="00DC50E6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- п</w:t>
      </w:r>
      <w:r w:rsidRPr="00E235B5">
        <w:rPr>
          <w:iCs/>
          <w:sz w:val="28"/>
          <w:szCs w:val="28"/>
          <w:lang w:val="uk-UA"/>
        </w:rPr>
        <w:t>роведені за</w:t>
      </w:r>
      <w:r>
        <w:rPr>
          <w:iCs/>
          <w:sz w:val="28"/>
          <w:szCs w:val="28"/>
          <w:lang w:val="uk-UA"/>
        </w:rPr>
        <w:t xml:space="preserve">ходи: </w:t>
      </w:r>
      <w:proofErr w:type="spellStart"/>
      <w:r>
        <w:rPr>
          <w:iCs/>
          <w:sz w:val="28"/>
          <w:szCs w:val="28"/>
          <w:lang w:val="uk-UA"/>
        </w:rPr>
        <w:t>проєкт</w:t>
      </w:r>
      <w:proofErr w:type="spellEnd"/>
      <w:r>
        <w:rPr>
          <w:iCs/>
          <w:sz w:val="28"/>
          <w:szCs w:val="28"/>
          <w:lang w:val="uk-UA"/>
        </w:rPr>
        <w:t xml:space="preserve"> знаходиться на етапі розробки проектно-кошторисної документації</w:t>
      </w:r>
    </w:p>
    <w:p w:rsidR="00DC50E6" w:rsidRPr="00DC50E6" w:rsidRDefault="00DC50E6" w:rsidP="009B49DC">
      <w:pPr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- д</w:t>
      </w:r>
      <w:r w:rsidRPr="00E235B5">
        <w:rPr>
          <w:iCs/>
          <w:sz w:val="28"/>
          <w:szCs w:val="28"/>
          <w:lang w:val="uk-UA"/>
        </w:rPr>
        <w:t>осягнуті р</w:t>
      </w:r>
      <w:r w:rsidRPr="004B4B9C">
        <w:rPr>
          <w:iCs/>
          <w:sz w:val="28"/>
          <w:szCs w:val="28"/>
          <w:lang w:val="uk-UA"/>
        </w:rPr>
        <w:t>езультати</w:t>
      </w:r>
      <w:r w:rsidRPr="00E235B5">
        <w:rPr>
          <w:i/>
          <w:iCs/>
          <w:sz w:val="28"/>
          <w:szCs w:val="28"/>
          <w:lang w:val="uk-UA"/>
        </w:rPr>
        <w:t>:</w:t>
      </w:r>
      <w:r w:rsidRPr="00E235B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даному етапі підписаний Меморандум про співпрацю за </w:t>
      </w:r>
      <w:proofErr w:type="spellStart"/>
      <w:r>
        <w:rPr>
          <w:color w:val="000000"/>
          <w:sz w:val="28"/>
          <w:szCs w:val="28"/>
          <w:lang w:val="uk-UA"/>
        </w:rPr>
        <w:t>субпроєктом</w:t>
      </w:r>
      <w:proofErr w:type="spellEnd"/>
      <w:r>
        <w:rPr>
          <w:color w:val="000000"/>
          <w:sz w:val="28"/>
          <w:szCs w:val="28"/>
          <w:lang w:val="uk-UA"/>
        </w:rPr>
        <w:t xml:space="preserve"> №27-63-9 </w:t>
      </w:r>
      <w:r w:rsidRPr="004B4B9C">
        <w:rPr>
          <w:sz w:val="28"/>
          <w:szCs w:val="28"/>
          <w:lang w:val="uk-UA"/>
        </w:rPr>
        <w:t xml:space="preserve">«Покращення умов надання медичної допомоги у </w:t>
      </w:r>
      <w:proofErr w:type="spellStart"/>
      <w:r w:rsidRPr="004B4B9C">
        <w:rPr>
          <w:sz w:val="28"/>
          <w:szCs w:val="28"/>
          <w:lang w:val="uk-UA"/>
        </w:rPr>
        <w:t>Красноградській</w:t>
      </w:r>
      <w:proofErr w:type="spellEnd"/>
      <w:r w:rsidRPr="004B4B9C">
        <w:rPr>
          <w:sz w:val="28"/>
          <w:szCs w:val="28"/>
          <w:lang w:val="uk-UA"/>
        </w:rPr>
        <w:t xml:space="preserve"> центральній районній  лікарні, Харківська область/</w:t>
      </w:r>
      <w:r w:rsidRPr="004B4B9C">
        <w:rPr>
          <w:sz w:val="28"/>
          <w:szCs w:val="28"/>
          <w:lang w:val="en-US"/>
        </w:rPr>
        <w:t>KFW</w:t>
      </w:r>
      <w:r w:rsidRPr="004B4B9C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між Українським фондом соціальних інвестицій, </w:t>
      </w:r>
      <w:proofErr w:type="spellStart"/>
      <w:r>
        <w:rPr>
          <w:sz w:val="28"/>
          <w:szCs w:val="28"/>
          <w:lang w:val="uk-UA"/>
        </w:rPr>
        <w:t>Красноградською</w:t>
      </w:r>
      <w:proofErr w:type="spellEnd"/>
      <w:r>
        <w:rPr>
          <w:sz w:val="28"/>
          <w:szCs w:val="28"/>
          <w:lang w:val="uk-UA"/>
        </w:rPr>
        <w:t xml:space="preserve"> міською радою, КНП «</w:t>
      </w:r>
      <w:proofErr w:type="spellStart"/>
      <w:r>
        <w:rPr>
          <w:sz w:val="28"/>
          <w:szCs w:val="28"/>
          <w:lang w:val="uk-UA"/>
        </w:rPr>
        <w:t>Красноградська</w:t>
      </w:r>
      <w:proofErr w:type="spellEnd"/>
      <w:r>
        <w:rPr>
          <w:sz w:val="28"/>
          <w:szCs w:val="28"/>
          <w:lang w:val="uk-UA"/>
        </w:rPr>
        <w:t xml:space="preserve"> ЦРЛ». Створена робоча група по впровадженню </w:t>
      </w:r>
      <w:proofErr w:type="spellStart"/>
      <w:r>
        <w:rPr>
          <w:sz w:val="28"/>
          <w:szCs w:val="28"/>
          <w:lang w:val="uk-UA"/>
        </w:rPr>
        <w:t>субпроєкту</w:t>
      </w:r>
      <w:proofErr w:type="spellEnd"/>
      <w:r>
        <w:rPr>
          <w:sz w:val="28"/>
          <w:szCs w:val="28"/>
          <w:lang w:val="uk-UA"/>
        </w:rPr>
        <w:t xml:space="preserve">. </w:t>
      </w:r>
      <w:r w:rsidRPr="00DC50E6">
        <w:rPr>
          <w:sz w:val="28"/>
          <w:szCs w:val="28"/>
          <w:lang w:val="uk-UA"/>
        </w:rPr>
        <w:t>На даному етапі, розроблена проектно-кошторисна документація</w:t>
      </w:r>
      <w:r>
        <w:rPr>
          <w:sz w:val="28"/>
          <w:szCs w:val="28"/>
          <w:lang w:val="uk-UA"/>
        </w:rPr>
        <w:t>, яка проходить експертну перевірку.</w:t>
      </w:r>
    </w:p>
    <w:p w:rsidR="009B49DC" w:rsidRPr="00F96552" w:rsidRDefault="00DC50E6" w:rsidP="009B49DC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2. </w:t>
      </w:r>
      <w:r w:rsidR="009B49DC" w:rsidRPr="00F96552">
        <w:rPr>
          <w:b/>
          <w:i/>
          <w:sz w:val="28"/>
          <w:szCs w:val="28"/>
          <w:lang w:val="uk-UA"/>
        </w:rPr>
        <w:t xml:space="preserve">«Створення житлових умов для ВПО в </w:t>
      </w:r>
      <w:proofErr w:type="spellStart"/>
      <w:r w:rsidR="009B49DC" w:rsidRPr="00F96552">
        <w:rPr>
          <w:b/>
          <w:i/>
          <w:sz w:val="28"/>
          <w:szCs w:val="28"/>
          <w:lang w:val="uk-UA"/>
        </w:rPr>
        <w:t>с.Піщанка</w:t>
      </w:r>
      <w:proofErr w:type="spellEnd"/>
      <w:r w:rsidR="009B49DC" w:rsidRPr="00F96552">
        <w:rPr>
          <w:b/>
          <w:i/>
          <w:sz w:val="28"/>
          <w:szCs w:val="28"/>
          <w:lang w:val="uk-UA"/>
        </w:rPr>
        <w:t xml:space="preserve"> по вул.Березневій,6, </w:t>
      </w:r>
      <w:proofErr w:type="spellStart"/>
      <w:r w:rsidR="009B49DC" w:rsidRPr="00F96552">
        <w:rPr>
          <w:b/>
          <w:i/>
          <w:sz w:val="28"/>
          <w:szCs w:val="28"/>
          <w:lang w:val="uk-UA"/>
        </w:rPr>
        <w:t>Красноградський</w:t>
      </w:r>
      <w:proofErr w:type="spellEnd"/>
      <w:r w:rsidR="009B49DC" w:rsidRPr="00F96552">
        <w:rPr>
          <w:b/>
          <w:i/>
          <w:sz w:val="28"/>
          <w:szCs w:val="28"/>
          <w:lang w:val="uk-UA"/>
        </w:rPr>
        <w:t xml:space="preserve"> район, Харківська область (квартири для тимчасового проживання ВПО)/</w:t>
      </w:r>
      <w:r w:rsidR="009B49DC" w:rsidRPr="00F96552">
        <w:rPr>
          <w:b/>
          <w:i/>
          <w:sz w:val="28"/>
          <w:szCs w:val="28"/>
          <w:lang w:val="en-US"/>
        </w:rPr>
        <w:t>KFW</w:t>
      </w:r>
      <w:r w:rsidR="009B49DC" w:rsidRPr="00F96552">
        <w:rPr>
          <w:b/>
          <w:i/>
          <w:sz w:val="28"/>
          <w:szCs w:val="28"/>
          <w:lang w:val="uk-UA"/>
        </w:rPr>
        <w:t xml:space="preserve">» </w:t>
      </w:r>
    </w:p>
    <w:p w:rsidR="009B49DC" w:rsidRDefault="009B49DC" w:rsidP="009B49DC">
      <w:pPr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</w:t>
      </w:r>
      <w:r w:rsidRPr="002706B1">
        <w:rPr>
          <w:bCs/>
          <w:sz w:val="28"/>
          <w:szCs w:val="28"/>
          <w:lang w:val="uk-UA"/>
        </w:rPr>
        <w:t>ермін реалізації</w:t>
      </w:r>
      <w:r>
        <w:rPr>
          <w:b/>
          <w:bCs/>
          <w:sz w:val="28"/>
          <w:szCs w:val="28"/>
          <w:lang w:val="uk-UA"/>
        </w:rPr>
        <w:t xml:space="preserve">: </w:t>
      </w:r>
      <w:r w:rsidRPr="000C3A9E">
        <w:rPr>
          <w:bCs/>
          <w:i/>
          <w:sz w:val="28"/>
          <w:szCs w:val="28"/>
          <w:lang w:val="uk-UA"/>
        </w:rPr>
        <w:t>11</w:t>
      </w:r>
      <w:r w:rsidRPr="007235CB">
        <w:rPr>
          <w:bCs/>
          <w:i/>
          <w:sz w:val="28"/>
          <w:szCs w:val="28"/>
          <w:lang w:val="uk-UA"/>
        </w:rPr>
        <w:t>.</w:t>
      </w:r>
      <w:r>
        <w:rPr>
          <w:i/>
          <w:iCs/>
          <w:sz w:val="28"/>
          <w:szCs w:val="28"/>
          <w:lang w:val="uk-UA"/>
        </w:rPr>
        <w:t>2023 – 12.2025</w:t>
      </w:r>
    </w:p>
    <w:p w:rsidR="009B49DC" w:rsidRDefault="009B49DC" w:rsidP="009B49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кошторисна вартість проекту: 1 444 518,00 євро (загальна вартість)</w:t>
      </w:r>
    </w:p>
    <w:p w:rsidR="009B49DC" w:rsidRPr="002706B1" w:rsidRDefault="009B49DC" w:rsidP="009B49D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д</w:t>
      </w:r>
      <w:r w:rsidRPr="002706B1">
        <w:rPr>
          <w:bCs/>
          <w:sz w:val="28"/>
          <w:szCs w:val="28"/>
          <w:lang w:val="uk-UA"/>
        </w:rPr>
        <w:t>онор:</w:t>
      </w:r>
      <w:r w:rsidRPr="002706B1">
        <w:rPr>
          <w:sz w:val="28"/>
          <w:szCs w:val="28"/>
          <w:lang w:val="uk-UA"/>
        </w:rPr>
        <w:t xml:space="preserve"> Уряд Німеччини (Німецький державний банк розвитку </w:t>
      </w:r>
      <w:proofErr w:type="spellStart"/>
      <w:r w:rsidRPr="002706B1">
        <w:rPr>
          <w:sz w:val="28"/>
          <w:szCs w:val="28"/>
        </w:rPr>
        <w:t>KfW</w:t>
      </w:r>
      <w:proofErr w:type="spellEnd"/>
      <w:r w:rsidRPr="002706B1">
        <w:rPr>
          <w:sz w:val="28"/>
          <w:szCs w:val="28"/>
          <w:lang w:val="uk-UA"/>
        </w:rPr>
        <w:t>).</w:t>
      </w:r>
    </w:p>
    <w:p w:rsidR="009B49DC" w:rsidRPr="0077079C" w:rsidRDefault="009B49DC" w:rsidP="009B49DC">
      <w:pPr>
        <w:rPr>
          <w:iCs/>
          <w:sz w:val="28"/>
          <w:szCs w:val="28"/>
          <w:lang w:val="uk-UA"/>
        </w:rPr>
      </w:pPr>
      <w:r>
        <w:rPr>
          <w:bCs/>
          <w:spacing w:val="-4"/>
          <w:sz w:val="28"/>
          <w:szCs w:val="28"/>
          <w:lang w:val="uk-UA"/>
        </w:rPr>
        <w:t>- в</w:t>
      </w:r>
      <w:r w:rsidRPr="002706B1">
        <w:rPr>
          <w:bCs/>
          <w:spacing w:val="-4"/>
          <w:sz w:val="28"/>
          <w:szCs w:val="28"/>
          <w:lang w:val="uk-UA"/>
        </w:rPr>
        <w:t xml:space="preserve">иконавець: </w:t>
      </w:r>
      <w:r w:rsidRPr="00C34550">
        <w:rPr>
          <w:lang w:val="uk-UA"/>
        </w:rPr>
        <w:t xml:space="preserve"> </w:t>
      </w:r>
      <w:r w:rsidRPr="002706B1">
        <w:rPr>
          <w:sz w:val="28"/>
          <w:szCs w:val="28"/>
          <w:lang w:val="uk-UA"/>
        </w:rPr>
        <w:t>Український фонд соціальних інвестицій</w:t>
      </w:r>
    </w:p>
    <w:p w:rsidR="009B49DC" w:rsidRDefault="009B49DC" w:rsidP="009B49DC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</w:t>
      </w:r>
      <w:r w:rsidRPr="002706B1">
        <w:rPr>
          <w:bCs/>
          <w:sz w:val="28"/>
          <w:szCs w:val="28"/>
          <w:lang w:val="uk-UA"/>
        </w:rPr>
        <w:t>еципієнт: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Красноградське</w:t>
      </w:r>
      <w:proofErr w:type="spellEnd"/>
      <w:r>
        <w:rPr>
          <w:bCs/>
          <w:sz w:val="28"/>
          <w:szCs w:val="28"/>
          <w:lang w:val="uk-UA"/>
        </w:rPr>
        <w:t xml:space="preserve"> житлове ремонтно-експлуатаційне підприємство</w:t>
      </w:r>
    </w:p>
    <w:p w:rsidR="009B49DC" w:rsidRDefault="009B49DC" w:rsidP="009B49DC">
      <w:pPr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- </w:t>
      </w:r>
      <w:proofErr w:type="spellStart"/>
      <w:r w:rsidRPr="0077079C">
        <w:rPr>
          <w:iCs/>
          <w:sz w:val="28"/>
          <w:szCs w:val="28"/>
          <w:lang w:val="uk-UA"/>
        </w:rPr>
        <w:t>бенефіціар</w:t>
      </w:r>
      <w:proofErr w:type="spellEnd"/>
      <w:r w:rsidRPr="0077079C">
        <w:rPr>
          <w:iCs/>
          <w:sz w:val="28"/>
          <w:szCs w:val="28"/>
          <w:lang w:val="uk-UA"/>
        </w:rPr>
        <w:t xml:space="preserve">: </w:t>
      </w:r>
      <w:proofErr w:type="spellStart"/>
      <w:r w:rsidRPr="0077079C">
        <w:rPr>
          <w:iCs/>
          <w:sz w:val="28"/>
          <w:szCs w:val="28"/>
          <w:lang w:val="uk-UA"/>
        </w:rPr>
        <w:t>Красноградська</w:t>
      </w:r>
      <w:proofErr w:type="spellEnd"/>
      <w:r w:rsidRPr="0077079C">
        <w:rPr>
          <w:iCs/>
          <w:sz w:val="28"/>
          <w:szCs w:val="28"/>
          <w:lang w:val="uk-UA"/>
        </w:rPr>
        <w:t xml:space="preserve"> громада</w:t>
      </w:r>
      <w:r>
        <w:rPr>
          <w:i/>
          <w:iCs/>
          <w:sz w:val="28"/>
          <w:szCs w:val="28"/>
          <w:lang w:val="uk-UA"/>
        </w:rPr>
        <w:t xml:space="preserve"> </w:t>
      </w:r>
    </w:p>
    <w:p w:rsidR="009B49DC" w:rsidRPr="0077079C" w:rsidRDefault="009B49DC" w:rsidP="009B49DC">
      <w:pPr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- координатор:</w:t>
      </w:r>
      <w:r w:rsidRPr="006D2E22">
        <w:rPr>
          <w:sz w:val="28"/>
          <w:szCs w:val="28"/>
          <w:lang w:val="uk-UA"/>
        </w:rPr>
        <w:t xml:space="preserve"> </w:t>
      </w:r>
      <w:r w:rsidRPr="002706B1">
        <w:rPr>
          <w:sz w:val="28"/>
          <w:szCs w:val="28"/>
          <w:lang w:val="uk-UA"/>
        </w:rPr>
        <w:t>Український фонд соціальних інвестицій</w:t>
      </w:r>
    </w:p>
    <w:p w:rsidR="009B49DC" w:rsidRPr="00135D7C" w:rsidRDefault="009B49DC" w:rsidP="009B49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- </w:t>
      </w:r>
      <w:r w:rsidRPr="00E235B5">
        <w:rPr>
          <w:iCs/>
          <w:sz w:val="28"/>
          <w:szCs w:val="28"/>
          <w:lang w:val="uk-UA"/>
        </w:rPr>
        <w:t>цілі та зміст проекту</w:t>
      </w:r>
      <w:r>
        <w:rPr>
          <w:i/>
          <w:iCs/>
          <w:sz w:val="28"/>
          <w:szCs w:val="28"/>
          <w:lang w:val="uk-UA"/>
        </w:rPr>
        <w:t>: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Створення житлових умов для ВПО</w:t>
      </w:r>
    </w:p>
    <w:p w:rsidR="009B49DC" w:rsidRPr="00135D7C" w:rsidRDefault="009B49DC" w:rsidP="009B49DC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- ц</w:t>
      </w:r>
      <w:r w:rsidRPr="00135D7C">
        <w:rPr>
          <w:iCs/>
          <w:sz w:val="28"/>
          <w:szCs w:val="28"/>
          <w:lang w:val="uk-UA"/>
        </w:rPr>
        <w:t>ільова аудиторія:</w:t>
      </w:r>
      <w:r w:rsidRPr="00135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внутрішньо переміщені особи </w:t>
      </w:r>
      <w:r w:rsidRPr="00135D7C">
        <w:rPr>
          <w:sz w:val="28"/>
          <w:szCs w:val="28"/>
          <w:lang w:val="uk-UA"/>
        </w:rPr>
        <w:t xml:space="preserve"> </w:t>
      </w:r>
    </w:p>
    <w:p w:rsidR="009B49DC" w:rsidRPr="000B151F" w:rsidRDefault="009B49DC" w:rsidP="009B49DC">
      <w:pPr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- о</w:t>
      </w:r>
      <w:r w:rsidRPr="00135D7C">
        <w:rPr>
          <w:iCs/>
          <w:sz w:val="28"/>
          <w:szCs w:val="28"/>
          <w:lang w:val="uk-UA"/>
        </w:rPr>
        <w:t>б’єкт:</w:t>
      </w:r>
      <w:r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Будинок квартирного типу (гуртожиток)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Pr="000B151F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вул.Березнева</w:t>
      </w:r>
      <w:r w:rsidRPr="000B151F">
        <w:rPr>
          <w:sz w:val="28"/>
          <w:szCs w:val="28"/>
          <w:lang w:val="uk-UA"/>
        </w:rPr>
        <w:t xml:space="preserve">,6, </w:t>
      </w:r>
      <w:r>
        <w:rPr>
          <w:sz w:val="28"/>
          <w:szCs w:val="28"/>
          <w:lang w:val="uk-UA"/>
        </w:rPr>
        <w:t xml:space="preserve">с. Піщанка, </w:t>
      </w:r>
      <w:proofErr w:type="spellStart"/>
      <w:r w:rsidRPr="000B151F">
        <w:rPr>
          <w:sz w:val="28"/>
          <w:szCs w:val="28"/>
          <w:lang w:val="uk-UA"/>
        </w:rPr>
        <w:t>Красноградськ</w:t>
      </w:r>
      <w:r>
        <w:rPr>
          <w:sz w:val="28"/>
          <w:szCs w:val="28"/>
          <w:lang w:val="uk-UA"/>
        </w:rPr>
        <w:t>ого</w:t>
      </w:r>
      <w:proofErr w:type="spellEnd"/>
      <w:r w:rsidRPr="000B151F">
        <w:rPr>
          <w:sz w:val="28"/>
          <w:szCs w:val="28"/>
          <w:lang w:val="uk-UA"/>
        </w:rPr>
        <w:t xml:space="preserve"> район</w:t>
      </w:r>
      <w:r>
        <w:rPr>
          <w:sz w:val="28"/>
          <w:szCs w:val="28"/>
          <w:lang w:val="uk-UA"/>
        </w:rPr>
        <w:t>у</w:t>
      </w:r>
    </w:p>
    <w:p w:rsidR="009B49DC" w:rsidRPr="00135D7C" w:rsidRDefault="009B49DC" w:rsidP="009B49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в</w:t>
      </w:r>
      <w:r w:rsidRPr="00135D7C">
        <w:rPr>
          <w:iCs/>
          <w:sz w:val="28"/>
          <w:szCs w:val="28"/>
          <w:lang w:val="uk-UA"/>
        </w:rPr>
        <w:t xml:space="preserve">ид робіт </w:t>
      </w:r>
      <w:r>
        <w:rPr>
          <w:iCs/>
          <w:sz w:val="28"/>
          <w:szCs w:val="28"/>
          <w:lang w:val="uk-UA"/>
        </w:rPr>
        <w:t>–</w:t>
      </w:r>
      <w:r w:rsidRPr="00135D7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капітальний ремонт будівлі площею 546,8 </w:t>
      </w:r>
      <w:proofErr w:type="spellStart"/>
      <w:r>
        <w:rPr>
          <w:iCs/>
          <w:sz w:val="28"/>
          <w:szCs w:val="28"/>
          <w:lang w:val="uk-UA"/>
        </w:rPr>
        <w:t>м.кв</w:t>
      </w:r>
      <w:proofErr w:type="spellEnd"/>
      <w:r>
        <w:rPr>
          <w:iCs/>
          <w:sz w:val="28"/>
          <w:szCs w:val="28"/>
          <w:lang w:val="uk-UA"/>
        </w:rPr>
        <w:t>.</w:t>
      </w:r>
    </w:p>
    <w:p w:rsidR="009B49DC" w:rsidRPr="00A43790" w:rsidRDefault="009B49DC" w:rsidP="009B49DC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- п</w:t>
      </w:r>
      <w:r w:rsidRPr="00E235B5">
        <w:rPr>
          <w:iCs/>
          <w:sz w:val="28"/>
          <w:szCs w:val="28"/>
          <w:lang w:val="uk-UA"/>
        </w:rPr>
        <w:t>роведені за</w:t>
      </w:r>
      <w:r>
        <w:rPr>
          <w:iCs/>
          <w:sz w:val="28"/>
          <w:szCs w:val="28"/>
          <w:lang w:val="uk-UA"/>
        </w:rPr>
        <w:t xml:space="preserve">ходи: </w:t>
      </w:r>
      <w:proofErr w:type="spellStart"/>
      <w:r>
        <w:rPr>
          <w:iCs/>
          <w:sz w:val="28"/>
          <w:szCs w:val="28"/>
          <w:lang w:val="uk-UA"/>
        </w:rPr>
        <w:t>проєкт</w:t>
      </w:r>
      <w:proofErr w:type="spellEnd"/>
      <w:r>
        <w:rPr>
          <w:iCs/>
          <w:sz w:val="28"/>
          <w:szCs w:val="28"/>
          <w:lang w:val="uk-UA"/>
        </w:rPr>
        <w:t xml:space="preserve"> знаходиться на етапі розробки проектно-кошторисної документації</w:t>
      </w:r>
    </w:p>
    <w:p w:rsidR="009B49DC" w:rsidRPr="004B4B9C" w:rsidRDefault="009B49DC" w:rsidP="009B49DC">
      <w:pPr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lastRenderedPageBreak/>
        <w:t>- д</w:t>
      </w:r>
      <w:r w:rsidRPr="00E235B5">
        <w:rPr>
          <w:iCs/>
          <w:sz w:val="28"/>
          <w:szCs w:val="28"/>
          <w:lang w:val="uk-UA"/>
        </w:rPr>
        <w:t>осягнуті р</w:t>
      </w:r>
      <w:r w:rsidRPr="004B4B9C">
        <w:rPr>
          <w:iCs/>
          <w:sz w:val="28"/>
          <w:szCs w:val="28"/>
          <w:lang w:val="uk-UA"/>
        </w:rPr>
        <w:t>езультати</w:t>
      </w:r>
      <w:r w:rsidRPr="00E235B5">
        <w:rPr>
          <w:i/>
          <w:iCs/>
          <w:sz w:val="28"/>
          <w:szCs w:val="28"/>
          <w:lang w:val="uk-UA"/>
        </w:rPr>
        <w:t>:</w:t>
      </w:r>
      <w:r w:rsidRPr="00E235B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даному етапі підписаний Меморандум про співпрацю за </w:t>
      </w:r>
      <w:proofErr w:type="spellStart"/>
      <w:r>
        <w:rPr>
          <w:color w:val="000000"/>
          <w:sz w:val="28"/>
          <w:szCs w:val="28"/>
          <w:lang w:val="uk-UA"/>
        </w:rPr>
        <w:t>субпроєктом</w:t>
      </w:r>
      <w:proofErr w:type="spellEnd"/>
      <w:r>
        <w:rPr>
          <w:color w:val="000000"/>
          <w:sz w:val="28"/>
          <w:szCs w:val="28"/>
          <w:lang w:val="uk-UA"/>
        </w:rPr>
        <w:t xml:space="preserve"> №9-63-08</w:t>
      </w:r>
      <w:r w:rsidRPr="00530F20">
        <w:rPr>
          <w:sz w:val="28"/>
          <w:szCs w:val="28"/>
          <w:lang w:val="uk-UA"/>
        </w:rPr>
        <w:t xml:space="preserve">«Створення житлових умов для ВПО в </w:t>
      </w:r>
      <w:proofErr w:type="spellStart"/>
      <w:r w:rsidRPr="00530F20">
        <w:rPr>
          <w:sz w:val="28"/>
          <w:szCs w:val="28"/>
          <w:lang w:val="uk-UA"/>
        </w:rPr>
        <w:t>с.Піщанка</w:t>
      </w:r>
      <w:proofErr w:type="spellEnd"/>
      <w:r w:rsidRPr="00530F20">
        <w:rPr>
          <w:sz w:val="28"/>
          <w:szCs w:val="28"/>
          <w:lang w:val="uk-UA"/>
        </w:rPr>
        <w:t xml:space="preserve"> по вул.Березневій,6, </w:t>
      </w:r>
      <w:proofErr w:type="spellStart"/>
      <w:r w:rsidRPr="00530F20">
        <w:rPr>
          <w:sz w:val="28"/>
          <w:szCs w:val="28"/>
          <w:lang w:val="uk-UA"/>
        </w:rPr>
        <w:t>Красноградський</w:t>
      </w:r>
      <w:proofErr w:type="spellEnd"/>
      <w:r w:rsidRPr="00530F20">
        <w:rPr>
          <w:sz w:val="28"/>
          <w:szCs w:val="28"/>
          <w:lang w:val="uk-UA"/>
        </w:rPr>
        <w:t xml:space="preserve"> район, Харківська область (квартири для тимчасового проживання ВПО)/</w:t>
      </w:r>
      <w:r w:rsidRPr="00530F20">
        <w:rPr>
          <w:sz w:val="28"/>
          <w:szCs w:val="28"/>
          <w:lang w:val="en-US"/>
        </w:rPr>
        <w:t>KFW</w:t>
      </w:r>
      <w:r w:rsidRPr="00530F2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 w:rsidRPr="008C525E">
        <w:rPr>
          <w:b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Створена робоча група по впровадженню </w:t>
      </w:r>
      <w:proofErr w:type="spellStart"/>
      <w:r>
        <w:rPr>
          <w:sz w:val="28"/>
          <w:szCs w:val="28"/>
          <w:lang w:val="uk-UA"/>
        </w:rPr>
        <w:t>субпроєкту</w:t>
      </w:r>
      <w:proofErr w:type="spellEnd"/>
      <w:r>
        <w:rPr>
          <w:sz w:val="28"/>
          <w:szCs w:val="28"/>
          <w:lang w:val="uk-UA"/>
        </w:rPr>
        <w:t>. На даному етапі проектна організація проводить збір вихідних даних  для розробки ПКД.</w:t>
      </w:r>
    </w:p>
    <w:p w:rsidR="009B49DC" w:rsidRPr="00F47B72" w:rsidRDefault="009B49DC" w:rsidP="009B49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ході реалізації проектів г</w:t>
      </w:r>
      <w:r w:rsidRPr="00F47B72">
        <w:rPr>
          <w:sz w:val="28"/>
          <w:szCs w:val="28"/>
          <w:lang w:val="uk-UA"/>
        </w:rPr>
        <w:t xml:space="preserve">ромада бере на себе відповідальність за належне обслуговування і безперебійне функціонування  об’єкту соціальної сфери, </w:t>
      </w:r>
      <w:r>
        <w:rPr>
          <w:sz w:val="28"/>
          <w:szCs w:val="28"/>
          <w:lang w:val="uk-UA"/>
        </w:rPr>
        <w:t xml:space="preserve">зобов’язується </w:t>
      </w:r>
      <w:r w:rsidRPr="00F47B72">
        <w:rPr>
          <w:sz w:val="28"/>
          <w:szCs w:val="28"/>
          <w:lang w:val="uk-UA"/>
        </w:rPr>
        <w:t>зміцнювати матеріально-технічну базу  приміщення</w:t>
      </w:r>
      <w:r w:rsidRPr="00F47B72">
        <w:rPr>
          <w:i/>
          <w:sz w:val="28"/>
          <w:szCs w:val="28"/>
          <w:lang w:val="uk-UA"/>
        </w:rPr>
        <w:t xml:space="preserve">, </w:t>
      </w:r>
      <w:r w:rsidRPr="00F47B72">
        <w:rPr>
          <w:sz w:val="28"/>
          <w:szCs w:val="28"/>
          <w:lang w:val="uk-UA"/>
        </w:rPr>
        <w:t xml:space="preserve">впроваджувати ефективні проекти </w:t>
      </w:r>
      <w:proofErr w:type="spellStart"/>
      <w:r w:rsidRPr="00F47B72">
        <w:rPr>
          <w:sz w:val="28"/>
          <w:szCs w:val="28"/>
          <w:lang w:val="uk-UA"/>
        </w:rPr>
        <w:t>енерго</w:t>
      </w:r>
      <w:proofErr w:type="spellEnd"/>
      <w:r w:rsidRPr="00F47B72">
        <w:rPr>
          <w:sz w:val="28"/>
          <w:szCs w:val="28"/>
          <w:lang w:val="uk-UA"/>
        </w:rPr>
        <w:t xml:space="preserve">- та ресурсозбереження, створювати  умови для  функціонування  </w:t>
      </w:r>
      <w:r>
        <w:rPr>
          <w:sz w:val="28"/>
          <w:szCs w:val="28"/>
          <w:lang w:val="uk-UA"/>
        </w:rPr>
        <w:t>об</w:t>
      </w:r>
      <w:r w:rsidRPr="00530F2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єкту</w:t>
      </w:r>
      <w:r w:rsidRPr="00F47B72">
        <w:rPr>
          <w:sz w:val="28"/>
          <w:szCs w:val="28"/>
          <w:lang w:val="uk-UA"/>
        </w:rPr>
        <w:t>.</w:t>
      </w:r>
    </w:p>
    <w:p w:rsidR="00A73514" w:rsidRDefault="00A73514" w:rsidP="0037037F">
      <w:pPr>
        <w:ind w:firstLine="709"/>
        <w:jc w:val="both"/>
        <w:rPr>
          <w:sz w:val="28"/>
          <w:szCs w:val="28"/>
          <w:lang w:val="uk-UA"/>
        </w:rPr>
      </w:pPr>
    </w:p>
    <w:p w:rsidR="0037037F" w:rsidRPr="00946D95" w:rsidRDefault="0037037F" w:rsidP="0037037F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946D95">
        <w:rPr>
          <w:sz w:val="28"/>
          <w:szCs w:val="28"/>
          <w:lang w:val="uk-UA"/>
        </w:rPr>
        <w:t>Красноградською</w:t>
      </w:r>
      <w:proofErr w:type="spellEnd"/>
      <w:r w:rsidRPr="00946D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громадою</w:t>
      </w:r>
      <w:r w:rsidRPr="00946D95">
        <w:rPr>
          <w:sz w:val="28"/>
          <w:szCs w:val="28"/>
          <w:lang w:val="uk-UA"/>
        </w:rPr>
        <w:t xml:space="preserve"> напрацьовано позитивний досвід участі в проектах під час проведення обласного конкурсу міні-проектів розвитку територіальних громад «Разом в майбутнє».      </w:t>
      </w:r>
    </w:p>
    <w:p w:rsidR="0037037F" w:rsidRPr="00125C3F" w:rsidRDefault="0037037F" w:rsidP="0037037F">
      <w:pPr>
        <w:ind w:firstLine="709"/>
        <w:jc w:val="both"/>
        <w:rPr>
          <w:sz w:val="28"/>
          <w:szCs w:val="28"/>
          <w:lang w:val="uk-UA"/>
        </w:rPr>
      </w:pPr>
      <w:r w:rsidRPr="00946D95">
        <w:rPr>
          <w:sz w:val="28"/>
          <w:szCs w:val="28"/>
          <w:lang w:val="uk-UA"/>
        </w:rPr>
        <w:t>Завдяки участі громади  в обласному конкурсі міні-проектів були вирішені  проблеми соціально-економічного характеру та створенні умови для підвищення активності громад</w:t>
      </w:r>
      <w:r w:rsidR="00612CFE">
        <w:rPr>
          <w:sz w:val="28"/>
          <w:szCs w:val="28"/>
          <w:lang w:val="uk-UA"/>
        </w:rPr>
        <w:t>ян</w:t>
      </w:r>
      <w:r w:rsidRPr="00946D95">
        <w:rPr>
          <w:sz w:val="28"/>
          <w:szCs w:val="28"/>
          <w:lang w:val="uk-UA"/>
        </w:rPr>
        <w:t>.</w:t>
      </w:r>
      <w:r w:rsidR="00125C3F">
        <w:rPr>
          <w:sz w:val="28"/>
          <w:szCs w:val="28"/>
          <w:lang w:val="uk-UA"/>
        </w:rPr>
        <w:t xml:space="preserve"> Здебільшого проекти були направлені на капітальні ремонти </w:t>
      </w:r>
      <w:r w:rsidR="003517B0">
        <w:rPr>
          <w:sz w:val="28"/>
          <w:szCs w:val="28"/>
          <w:lang w:val="uk-UA"/>
        </w:rPr>
        <w:t xml:space="preserve">в </w:t>
      </w:r>
      <w:r w:rsidR="00125C3F">
        <w:rPr>
          <w:sz w:val="28"/>
          <w:szCs w:val="28"/>
          <w:lang w:val="uk-UA"/>
        </w:rPr>
        <w:t>заклад</w:t>
      </w:r>
      <w:r w:rsidR="003517B0">
        <w:rPr>
          <w:sz w:val="28"/>
          <w:szCs w:val="28"/>
          <w:lang w:val="uk-UA"/>
        </w:rPr>
        <w:t>ах</w:t>
      </w:r>
      <w:r w:rsidR="00125C3F">
        <w:rPr>
          <w:sz w:val="28"/>
          <w:szCs w:val="28"/>
          <w:lang w:val="uk-UA"/>
        </w:rPr>
        <w:t xml:space="preserve"> освіти, спорту, охорони </w:t>
      </w:r>
      <w:proofErr w:type="spellStart"/>
      <w:r w:rsidR="00125C3F">
        <w:rPr>
          <w:sz w:val="28"/>
          <w:szCs w:val="28"/>
          <w:lang w:val="uk-UA"/>
        </w:rPr>
        <w:t>здоров</w:t>
      </w:r>
      <w:proofErr w:type="spellEnd"/>
      <w:r w:rsidR="00125C3F" w:rsidRPr="00125C3F">
        <w:rPr>
          <w:sz w:val="28"/>
          <w:szCs w:val="28"/>
        </w:rPr>
        <w:t>’</w:t>
      </w:r>
      <w:r w:rsidR="00125C3F">
        <w:rPr>
          <w:sz w:val="28"/>
          <w:szCs w:val="28"/>
          <w:lang w:val="uk-UA"/>
        </w:rPr>
        <w:t>я</w:t>
      </w:r>
      <w:r w:rsidR="003517B0">
        <w:rPr>
          <w:sz w:val="28"/>
          <w:szCs w:val="28"/>
          <w:lang w:val="uk-UA"/>
        </w:rPr>
        <w:t xml:space="preserve"> та ОСББ,</w:t>
      </w:r>
      <w:r w:rsidR="00125C3F">
        <w:rPr>
          <w:sz w:val="28"/>
          <w:szCs w:val="28"/>
          <w:lang w:val="uk-UA"/>
        </w:rPr>
        <w:t xml:space="preserve"> </w:t>
      </w:r>
      <w:r w:rsidR="003517B0">
        <w:rPr>
          <w:sz w:val="28"/>
          <w:szCs w:val="28"/>
          <w:lang w:val="uk-UA"/>
        </w:rPr>
        <w:t>придбання дитячих та спортивних майданчиків.</w:t>
      </w:r>
    </w:p>
    <w:p w:rsidR="00612CFE" w:rsidRDefault="003E78FC" w:rsidP="0037037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2014 року було реалізовано </w:t>
      </w:r>
      <w:r w:rsidR="006F3AD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0 міні-проектів</w:t>
      </w:r>
      <w:r w:rsidR="00DC3CC9">
        <w:rPr>
          <w:sz w:val="28"/>
          <w:szCs w:val="28"/>
          <w:lang w:val="uk-UA"/>
        </w:rPr>
        <w:t xml:space="preserve">. Загальна сума фінансування </w:t>
      </w:r>
      <w:r w:rsidR="006F3AD0">
        <w:rPr>
          <w:sz w:val="28"/>
          <w:szCs w:val="28"/>
          <w:lang w:val="uk-UA"/>
        </w:rPr>
        <w:t>10</w:t>
      </w:r>
      <w:r w:rsidR="00DC3CC9">
        <w:rPr>
          <w:sz w:val="28"/>
          <w:szCs w:val="28"/>
          <w:lang w:val="uk-UA"/>
        </w:rPr>
        <w:t xml:space="preserve"> </w:t>
      </w:r>
      <w:proofErr w:type="spellStart"/>
      <w:r w:rsidR="00DC3CC9">
        <w:rPr>
          <w:sz w:val="28"/>
          <w:szCs w:val="28"/>
          <w:lang w:val="uk-UA"/>
        </w:rPr>
        <w:t>млн.грн</w:t>
      </w:r>
      <w:proofErr w:type="spellEnd"/>
      <w:r w:rsidR="00DC3CC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73514" w:rsidRDefault="00A73514" w:rsidP="00A735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У 2023 році в</w:t>
      </w:r>
      <w:r>
        <w:rPr>
          <w:sz w:val="28"/>
          <w:szCs w:val="28"/>
          <w:lang w:val="uk-UA"/>
        </w:rPr>
        <w:t xml:space="preserve"> обласному конкурсі «Разом в майбутнє» перемогли проект «</w:t>
      </w:r>
      <w:r w:rsidRPr="005B03A9">
        <w:rPr>
          <w:sz w:val="28"/>
          <w:szCs w:val="28"/>
          <w:lang w:val="uk-UA"/>
        </w:rPr>
        <w:t xml:space="preserve">Оплата послуг з поточного ремонту тепломережі, </w:t>
      </w:r>
      <w:proofErr w:type="spellStart"/>
      <w:r w:rsidRPr="005B03A9">
        <w:rPr>
          <w:sz w:val="28"/>
          <w:szCs w:val="28"/>
          <w:lang w:val="uk-UA"/>
        </w:rPr>
        <w:t>водомережі</w:t>
      </w:r>
      <w:proofErr w:type="spellEnd"/>
      <w:r w:rsidRPr="005B03A9">
        <w:rPr>
          <w:sz w:val="28"/>
          <w:szCs w:val="28"/>
          <w:lang w:val="uk-UA"/>
        </w:rPr>
        <w:t xml:space="preserve">, електропостачання їдальні та придбання обладнання для пункту видачі гарячої їжі для ВПО у </w:t>
      </w:r>
      <w:proofErr w:type="spellStart"/>
      <w:r w:rsidRPr="005B03A9">
        <w:rPr>
          <w:sz w:val="28"/>
          <w:szCs w:val="28"/>
          <w:lang w:val="uk-UA"/>
        </w:rPr>
        <w:t>Красноградському</w:t>
      </w:r>
      <w:proofErr w:type="spellEnd"/>
      <w:r w:rsidRPr="005B03A9">
        <w:rPr>
          <w:sz w:val="28"/>
          <w:szCs w:val="28"/>
          <w:lang w:val="uk-UA"/>
        </w:rPr>
        <w:t xml:space="preserve"> ліцеї №1 ім. О. І. Копиленка Красноградської мі</w:t>
      </w:r>
      <w:r>
        <w:rPr>
          <w:sz w:val="28"/>
          <w:szCs w:val="28"/>
          <w:lang w:val="uk-UA"/>
        </w:rPr>
        <w:t>ської ради Харківської області» та проект «</w:t>
      </w:r>
      <w:r w:rsidRPr="005B03A9">
        <w:rPr>
          <w:sz w:val="28"/>
          <w:szCs w:val="28"/>
          <w:lang w:val="uk-UA"/>
        </w:rPr>
        <w:t xml:space="preserve">Поточний ремонт найпростішого укриття зі створенням безпечного простору для </w:t>
      </w:r>
      <w:proofErr w:type="spellStart"/>
      <w:r w:rsidRPr="005B03A9">
        <w:rPr>
          <w:sz w:val="28"/>
          <w:szCs w:val="28"/>
          <w:lang w:val="uk-UA"/>
        </w:rPr>
        <w:t>інтелектуально</w:t>
      </w:r>
      <w:proofErr w:type="spellEnd"/>
      <w:r w:rsidRPr="005B03A9">
        <w:rPr>
          <w:sz w:val="28"/>
          <w:szCs w:val="28"/>
          <w:lang w:val="uk-UA"/>
        </w:rPr>
        <w:t>-культурного розвитку молоді  комунального закладу «</w:t>
      </w:r>
      <w:proofErr w:type="spellStart"/>
      <w:r w:rsidRPr="005B03A9">
        <w:rPr>
          <w:sz w:val="28"/>
          <w:szCs w:val="28"/>
          <w:lang w:val="uk-UA"/>
        </w:rPr>
        <w:t>Красноградський</w:t>
      </w:r>
      <w:proofErr w:type="spellEnd"/>
      <w:r w:rsidRPr="005B03A9">
        <w:rPr>
          <w:sz w:val="28"/>
          <w:szCs w:val="28"/>
          <w:lang w:val="uk-UA"/>
        </w:rPr>
        <w:t xml:space="preserve"> молодіжний центр» Красноградської міської ради».</w:t>
      </w:r>
      <w:r>
        <w:rPr>
          <w:sz w:val="28"/>
          <w:szCs w:val="28"/>
          <w:lang w:val="uk-UA"/>
        </w:rPr>
        <w:t xml:space="preserve"> Суми фінансування відповідно 1,0 та 1,5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>.</w:t>
      </w:r>
    </w:p>
    <w:p w:rsidR="00A73514" w:rsidRPr="000B28F9" w:rsidRDefault="00A73514" w:rsidP="00A73514">
      <w:pPr>
        <w:widowControl w:val="0"/>
        <w:tabs>
          <w:tab w:val="left" w:pos="782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 </w:t>
      </w:r>
      <w:r w:rsidRPr="000B28F9">
        <w:rPr>
          <w:sz w:val="28"/>
          <w:szCs w:val="28"/>
          <w:lang w:val="uk-UA"/>
        </w:rPr>
        <w:t xml:space="preserve"> На даний час, проекти  реалізовані. В ліцеї №1 проведений поточний ремонт шкільної їдальні та придбане обладнання для  пункту видачі гарячої їжі для ВПО, який працює на базі ліцею. В молодіжному центрі проведений поточний ремонт підвального приміщення, яке функціонуватиме як найпростіше укриття та, в планах, будуть розташовані: </w:t>
      </w:r>
      <w:proofErr w:type="spellStart"/>
      <w:r w:rsidRPr="000B28F9">
        <w:rPr>
          <w:sz w:val="28"/>
          <w:szCs w:val="28"/>
          <w:lang w:val="uk-UA"/>
        </w:rPr>
        <w:t>к</w:t>
      </w:r>
      <w:r w:rsidRPr="000B28F9">
        <w:rPr>
          <w:color w:val="000000"/>
          <w:sz w:val="28"/>
          <w:szCs w:val="28"/>
          <w:lang w:val="uk-UA" w:eastAsia="uk-UA"/>
        </w:rPr>
        <w:t>оворкінг</w:t>
      </w:r>
      <w:proofErr w:type="spellEnd"/>
      <w:r w:rsidRPr="000B28F9">
        <w:rPr>
          <w:color w:val="000000"/>
          <w:sz w:val="28"/>
          <w:szCs w:val="28"/>
          <w:lang w:val="uk-UA" w:eastAsia="uk-UA"/>
        </w:rPr>
        <w:t xml:space="preserve">, лекційна зала (для тренінгів), арт-майстерня, </w:t>
      </w:r>
      <w:proofErr w:type="spellStart"/>
      <w:r w:rsidRPr="000B28F9">
        <w:rPr>
          <w:color w:val="000000"/>
          <w:sz w:val="28"/>
          <w:szCs w:val="28"/>
          <w:lang w:val="uk-UA" w:eastAsia="uk-UA"/>
        </w:rPr>
        <w:t>фуд</w:t>
      </w:r>
      <w:proofErr w:type="spellEnd"/>
      <w:r w:rsidRPr="000B28F9">
        <w:rPr>
          <w:color w:val="000000"/>
          <w:sz w:val="28"/>
          <w:szCs w:val="28"/>
          <w:lang w:val="uk-UA" w:eastAsia="uk-UA"/>
        </w:rPr>
        <w:t xml:space="preserve">-корт, </w:t>
      </w:r>
      <w:proofErr w:type="spellStart"/>
      <w:r w:rsidRPr="000B28F9">
        <w:rPr>
          <w:color w:val="000000"/>
          <w:sz w:val="28"/>
          <w:szCs w:val="28"/>
          <w:lang w:val="uk-UA" w:eastAsia="uk-UA"/>
        </w:rPr>
        <w:t>кінопростір</w:t>
      </w:r>
      <w:proofErr w:type="spellEnd"/>
      <w:r w:rsidRPr="000B28F9">
        <w:rPr>
          <w:color w:val="000000"/>
          <w:sz w:val="28"/>
          <w:szCs w:val="28"/>
          <w:lang w:val="uk-UA" w:eastAsia="uk-UA"/>
        </w:rPr>
        <w:t xml:space="preserve">, ігрова зона, медіа-студія. </w:t>
      </w:r>
    </w:p>
    <w:p w:rsidR="00A73514" w:rsidRDefault="00A73514" w:rsidP="0037037F">
      <w:pPr>
        <w:ind w:firstLine="709"/>
        <w:jc w:val="both"/>
        <w:rPr>
          <w:sz w:val="28"/>
          <w:szCs w:val="28"/>
          <w:lang w:val="uk-UA"/>
        </w:rPr>
      </w:pPr>
    </w:p>
    <w:p w:rsidR="005B03A9" w:rsidRDefault="005B03A9" w:rsidP="005B03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2023 році проект «</w:t>
      </w:r>
      <w:r w:rsidRPr="005B03A9">
        <w:rPr>
          <w:sz w:val="28"/>
          <w:szCs w:val="28"/>
          <w:lang w:val="uk-UA"/>
        </w:rPr>
        <w:t xml:space="preserve">Забезпечення якості, доступності, ефективності послуг вторинної медичної допомоги  шляхом придбання медичного обладнання для обслуговування мешканців </w:t>
      </w:r>
      <w:proofErr w:type="spellStart"/>
      <w:r w:rsidRPr="005B03A9">
        <w:rPr>
          <w:sz w:val="28"/>
          <w:szCs w:val="28"/>
          <w:lang w:val="uk-UA"/>
        </w:rPr>
        <w:t>Красноградського</w:t>
      </w:r>
      <w:proofErr w:type="spellEnd"/>
      <w:r w:rsidRPr="005B03A9">
        <w:rPr>
          <w:sz w:val="28"/>
          <w:szCs w:val="28"/>
          <w:lang w:val="uk-UA"/>
        </w:rPr>
        <w:t xml:space="preserve"> району та внутрішньо переміщених осіб"  </w:t>
      </w:r>
      <w:r>
        <w:rPr>
          <w:sz w:val="28"/>
          <w:szCs w:val="28"/>
          <w:lang w:val="uk-UA"/>
        </w:rPr>
        <w:t xml:space="preserve">став переможцем </w:t>
      </w:r>
      <w:r w:rsidRPr="005B03A9">
        <w:rPr>
          <w:sz w:val="28"/>
          <w:szCs w:val="28"/>
          <w:lang w:val="uk-UA"/>
        </w:rPr>
        <w:t xml:space="preserve">обласного конкурсу </w:t>
      </w:r>
      <w:proofErr w:type="spellStart"/>
      <w:r w:rsidRPr="005B03A9">
        <w:rPr>
          <w:sz w:val="28"/>
          <w:szCs w:val="28"/>
          <w:lang w:val="uk-UA"/>
        </w:rPr>
        <w:t>мініпроєктів</w:t>
      </w:r>
      <w:proofErr w:type="spellEnd"/>
      <w:r w:rsidRPr="005B03A9">
        <w:rPr>
          <w:sz w:val="28"/>
          <w:szCs w:val="28"/>
          <w:lang w:val="uk-UA"/>
        </w:rPr>
        <w:t xml:space="preserve"> "Ефективна медицина в громаді"</w:t>
      </w:r>
      <w:r>
        <w:rPr>
          <w:sz w:val="28"/>
          <w:szCs w:val="28"/>
          <w:lang w:val="uk-UA"/>
        </w:rPr>
        <w:t xml:space="preserve">. </w:t>
      </w:r>
    </w:p>
    <w:p w:rsidR="006F3AD0" w:rsidRDefault="005B03A9" w:rsidP="005B03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Загальна сума фінансування 1,0 млн. грн. </w:t>
      </w:r>
      <w:r w:rsidR="002B4F60">
        <w:rPr>
          <w:sz w:val="28"/>
          <w:szCs w:val="28"/>
          <w:lang w:val="uk-UA"/>
        </w:rPr>
        <w:t xml:space="preserve">В ході реалізації проекту були придбані 10 електричних лікарняних ліжок для хірургічного відділення та в неврологічне відділення був придбаний </w:t>
      </w:r>
      <w:r w:rsidR="007822A5">
        <w:rPr>
          <w:sz w:val="28"/>
          <w:szCs w:val="28"/>
          <w:lang w:val="uk-UA"/>
        </w:rPr>
        <w:t xml:space="preserve"> </w:t>
      </w:r>
      <w:proofErr w:type="spellStart"/>
      <w:r w:rsidR="002B4F60">
        <w:rPr>
          <w:sz w:val="28"/>
          <w:szCs w:val="28"/>
          <w:lang w:val="uk-UA"/>
        </w:rPr>
        <w:t>електронейро</w:t>
      </w:r>
      <w:r w:rsidR="007822A5">
        <w:rPr>
          <w:sz w:val="28"/>
          <w:szCs w:val="28"/>
          <w:lang w:val="uk-UA"/>
        </w:rPr>
        <w:t>міограф</w:t>
      </w:r>
      <w:proofErr w:type="spellEnd"/>
      <w:r w:rsidR="007822A5">
        <w:rPr>
          <w:sz w:val="28"/>
          <w:szCs w:val="28"/>
          <w:lang w:val="uk-UA"/>
        </w:rPr>
        <w:t xml:space="preserve">. </w:t>
      </w:r>
    </w:p>
    <w:p w:rsidR="005B03A9" w:rsidRDefault="005B03A9" w:rsidP="005B03A9">
      <w:pPr>
        <w:ind w:firstLine="709"/>
        <w:jc w:val="both"/>
        <w:rPr>
          <w:sz w:val="28"/>
          <w:szCs w:val="28"/>
          <w:lang w:val="uk-UA"/>
        </w:rPr>
      </w:pPr>
    </w:p>
    <w:p w:rsidR="007822A5" w:rsidRDefault="007822A5" w:rsidP="007822A5">
      <w:pPr>
        <w:jc w:val="both"/>
        <w:rPr>
          <w:sz w:val="28"/>
          <w:szCs w:val="28"/>
          <w:lang w:val="uk-UA"/>
        </w:rPr>
      </w:pPr>
    </w:p>
    <w:p w:rsidR="005E09FE" w:rsidRDefault="00A73514" w:rsidP="00A73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proofErr w:type="spellStart"/>
      <w:r w:rsidR="007822A5">
        <w:rPr>
          <w:sz w:val="28"/>
          <w:szCs w:val="28"/>
          <w:lang w:val="uk-UA"/>
        </w:rPr>
        <w:t>Красноградська</w:t>
      </w:r>
      <w:proofErr w:type="spellEnd"/>
      <w:r w:rsidR="007822A5">
        <w:rPr>
          <w:sz w:val="28"/>
          <w:szCs w:val="28"/>
          <w:lang w:val="uk-UA"/>
        </w:rPr>
        <w:t xml:space="preserve"> громада у співпраці з </w:t>
      </w:r>
      <w:r w:rsidR="00D9553E">
        <w:rPr>
          <w:sz w:val="28"/>
          <w:szCs w:val="28"/>
          <w:lang w:val="uk-UA"/>
        </w:rPr>
        <w:t>АТ «Укргазвидобування» у 2023 році реалізувала</w:t>
      </w:r>
      <w:r w:rsidR="005F4A34">
        <w:rPr>
          <w:sz w:val="28"/>
          <w:szCs w:val="28"/>
          <w:lang w:val="uk-UA"/>
        </w:rPr>
        <w:t xml:space="preserve"> проекти</w:t>
      </w:r>
      <w:r w:rsidR="00D9553E">
        <w:rPr>
          <w:sz w:val="28"/>
          <w:szCs w:val="28"/>
          <w:lang w:val="uk-UA"/>
        </w:rPr>
        <w:t xml:space="preserve"> у сфері енергоефективності</w:t>
      </w:r>
      <w:r w:rsidR="000A3F98">
        <w:rPr>
          <w:sz w:val="28"/>
          <w:szCs w:val="28"/>
          <w:lang w:val="uk-UA"/>
        </w:rPr>
        <w:t>:</w:t>
      </w:r>
      <w:r w:rsidR="005F4A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D9553E" w:rsidRPr="00D9553E">
        <w:rPr>
          <w:sz w:val="28"/>
          <w:szCs w:val="28"/>
          <w:lang w:val="uk-UA" w:eastAsia="uk-UA"/>
        </w:rPr>
        <w:t xml:space="preserve">роведення заходів з енергозбереження та безпеки шляхом встановлення освітлення на альтернативних джерелах живлення в </w:t>
      </w:r>
      <w:proofErr w:type="spellStart"/>
      <w:r w:rsidR="005F4A34">
        <w:rPr>
          <w:sz w:val="28"/>
          <w:szCs w:val="28"/>
          <w:lang w:val="uk-UA" w:eastAsia="uk-UA"/>
        </w:rPr>
        <w:t>м.Краснограді</w:t>
      </w:r>
      <w:proofErr w:type="spellEnd"/>
      <w:r w:rsidR="005F4A34">
        <w:rPr>
          <w:sz w:val="28"/>
          <w:szCs w:val="28"/>
          <w:lang w:val="uk-UA" w:eastAsia="uk-UA"/>
        </w:rPr>
        <w:t xml:space="preserve">, </w:t>
      </w:r>
      <w:r w:rsidR="00D9553E" w:rsidRPr="00D9553E">
        <w:rPr>
          <w:sz w:val="28"/>
          <w:szCs w:val="28"/>
          <w:lang w:val="uk-UA" w:eastAsia="uk-UA"/>
        </w:rPr>
        <w:t>сел</w:t>
      </w:r>
      <w:r w:rsidR="005F4A34">
        <w:rPr>
          <w:sz w:val="28"/>
          <w:szCs w:val="28"/>
          <w:lang w:val="uk-UA" w:eastAsia="uk-UA"/>
        </w:rPr>
        <w:t>ах</w:t>
      </w:r>
      <w:r w:rsidR="00D9553E" w:rsidRPr="00D9553E">
        <w:rPr>
          <w:sz w:val="28"/>
          <w:szCs w:val="28"/>
          <w:lang w:val="uk-UA" w:eastAsia="uk-UA"/>
        </w:rPr>
        <w:t xml:space="preserve"> </w:t>
      </w:r>
      <w:proofErr w:type="spellStart"/>
      <w:r w:rsidR="00D9553E" w:rsidRPr="00D9553E">
        <w:rPr>
          <w:sz w:val="28"/>
          <w:szCs w:val="28"/>
          <w:lang w:val="uk-UA" w:eastAsia="uk-UA"/>
        </w:rPr>
        <w:t>Берестовенька</w:t>
      </w:r>
      <w:proofErr w:type="spellEnd"/>
      <w:r w:rsidR="005F4A34">
        <w:rPr>
          <w:sz w:val="28"/>
          <w:szCs w:val="28"/>
          <w:lang w:val="uk-UA" w:eastAsia="uk-UA"/>
        </w:rPr>
        <w:t>, Піщанка</w:t>
      </w:r>
      <w:r w:rsidR="000A3F98">
        <w:rPr>
          <w:sz w:val="28"/>
          <w:szCs w:val="28"/>
          <w:lang w:val="uk-UA" w:eastAsia="uk-UA"/>
        </w:rPr>
        <w:t xml:space="preserve"> та </w:t>
      </w:r>
      <w:r w:rsidR="00D9553E" w:rsidRPr="00D9553E">
        <w:rPr>
          <w:sz w:val="28"/>
          <w:szCs w:val="28"/>
          <w:lang w:val="uk-UA" w:eastAsia="uk-UA"/>
        </w:rPr>
        <w:t xml:space="preserve">  </w:t>
      </w:r>
      <w:r w:rsidR="000A3F98">
        <w:rPr>
          <w:sz w:val="28"/>
          <w:szCs w:val="28"/>
          <w:lang w:val="uk-UA" w:eastAsia="uk-UA"/>
        </w:rPr>
        <w:t xml:space="preserve">проект </w:t>
      </w:r>
      <w:r w:rsidR="000A3F98" w:rsidRPr="000A3F98">
        <w:rPr>
          <w:sz w:val="28"/>
          <w:szCs w:val="28"/>
          <w:lang w:val="uk-UA"/>
        </w:rPr>
        <w:t xml:space="preserve">«Підготовка до опалювального сезону  - поточний ремонт системи опалення в </w:t>
      </w:r>
      <w:proofErr w:type="spellStart"/>
      <w:r w:rsidR="000A3F98" w:rsidRPr="000A3F98">
        <w:rPr>
          <w:sz w:val="28"/>
          <w:szCs w:val="28"/>
          <w:lang w:val="uk-UA"/>
        </w:rPr>
        <w:t>Хрестищенській</w:t>
      </w:r>
      <w:proofErr w:type="spellEnd"/>
      <w:r w:rsidR="000A3F98" w:rsidRPr="000A3F98">
        <w:rPr>
          <w:sz w:val="28"/>
          <w:szCs w:val="28"/>
          <w:lang w:val="uk-UA"/>
        </w:rPr>
        <w:t xml:space="preserve"> гімназії Красноградської міської ради Харківської області (місце компактного проживання внутрішньо переміщених осіб)».  </w:t>
      </w:r>
      <w:r w:rsidR="000A3F98">
        <w:rPr>
          <w:sz w:val="28"/>
          <w:szCs w:val="28"/>
          <w:lang w:val="uk-UA"/>
        </w:rPr>
        <w:t xml:space="preserve">Загальна сума фінансування 1 200 000 грн. </w:t>
      </w:r>
    </w:p>
    <w:p w:rsidR="005E09FE" w:rsidRDefault="00A73514" w:rsidP="00A73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E09FE">
        <w:rPr>
          <w:sz w:val="28"/>
          <w:szCs w:val="28"/>
          <w:lang w:val="uk-UA"/>
        </w:rPr>
        <w:t>Проекти реалізовані:  по 2 комплекти вуличних ліхтарі</w:t>
      </w:r>
      <w:r>
        <w:rPr>
          <w:sz w:val="28"/>
          <w:szCs w:val="28"/>
          <w:lang w:val="uk-UA"/>
        </w:rPr>
        <w:t>в</w:t>
      </w:r>
      <w:r w:rsidR="005E09FE">
        <w:rPr>
          <w:sz w:val="28"/>
          <w:szCs w:val="28"/>
          <w:lang w:val="uk-UA"/>
        </w:rPr>
        <w:t xml:space="preserve"> з сонячними панелями встановлені у </w:t>
      </w:r>
      <w:proofErr w:type="spellStart"/>
      <w:r w:rsidR="005E09FE">
        <w:rPr>
          <w:sz w:val="28"/>
          <w:szCs w:val="28"/>
          <w:lang w:val="uk-UA"/>
        </w:rPr>
        <w:t>м.Краснограді</w:t>
      </w:r>
      <w:proofErr w:type="spellEnd"/>
      <w:r w:rsidR="005E09FE">
        <w:rPr>
          <w:sz w:val="28"/>
          <w:szCs w:val="28"/>
          <w:lang w:val="uk-UA"/>
        </w:rPr>
        <w:t xml:space="preserve"> на Алеї Героїв; в </w:t>
      </w:r>
      <w:proofErr w:type="spellStart"/>
      <w:r w:rsidR="005E09FE">
        <w:rPr>
          <w:sz w:val="28"/>
          <w:szCs w:val="28"/>
          <w:lang w:val="uk-UA"/>
        </w:rPr>
        <w:t>с.Берестовенька</w:t>
      </w:r>
      <w:proofErr w:type="spellEnd"/>
      <w:r w:rsidR="005E09FE">
        <w:rPr>
          <w:sz w:val="28"/>
          <w:szCs w:val="28"/>
          <w:lang w:val="uk-UA"/>
        </w:rPr>
        <w:t xml:space="preserve"> по </w:t>
      </w:r>
      <w:proofErr w:type="spellStart"/>
      <w:r w:rsidR="005E09FE">
        <w:rPr>
          <w:sz w:val="28"/>
          <w:szCs w:val="28"/>
          <w:lang w:val="uk-UA"/>
        </w:rPr>
        <w:t>вул.Покровській</w:t>
      </w:r>
      <w:proofErr w:type="spellEnd"/>
      <w:r w:rsidR="005E09FE">
        <w:rPr>
          <w:sz w:val="28"/>
          <w:szCs w:val="28"/>
          <w:lang w:val="uk-UA"/>
        </w:rPr>
        <w:t xml:space="preserve"> та в </w:t>
      </w:r>
      <w:proofErr w:type="spellStart"/>
      <w:r w:rsidR="005E09FE">
        <w:rPr>
          <w:sz w:val="28"/>
          <w:szCs w:val="28"/>
          <w:lang w:val="uk-UA"/>
        </w:rPr>
        <w:t>с.Піщанка</w:t>
      </w:r>
      <w:proofErr w:type="spellEnd"/>
      <w:r w:rsidR="005E09FE">
        <w:rPr>
          <w:sz w:val="28"/>
          <w:szCs w:val="28"/>
          <w:lang w:val="uk-UA"/>
        </w:rPr>
        <w:t xml:space="preserve"> по </w:t>
      </w:r>
      <w:proofErr w:type="spellStart"/>
      <w:r w:rsidR="005E09FE" w:rsidRPr="004C3F00">
        <w:rPr>
          <w:sz w:val="28"/>
          <w:szCs w:val="28"/>
          <w:lang w:val="uk-UA"/>
        </w:rPr>
        <w:t>вул.</w:t>
      </w:r>
      <w:r w:rsidR="005E09FE">
        <w:rPr>
          <w:sz w:val="28"/>
          <w:szCs w:val="28"/>
          <w:lang w:val="uk-UA"/>
        </w:rPr>
        <w:t>Незламній</w:t>
      </w:r>
      <w:proofErr w:type="spellEnd"/>
      <w:r w:rsidR="005E09FE">
        <w:rPr>
          <w:sz w:val="28"/>
          <w:szCs w:val="28"/>
          <w:lang w:val="uk-UA"/>
        </w:rPr>
        <w:t xml:space="preserve">; в </w:t>
      </w:r>
      <w:proofErr w:type="spellStart"/>
      <w:r w:rsidR="005E09FE">
        <w:rPr>
          <w:sz w:val="28"/>
          <w:szCs w:val="28"/>
          <w:lang w:val="uk-UA"/>
        </w:rPr>
        <w:t>Хрестищенській</w:t>
      </w:r>
      <w:proofErr w:type="spellEnd"/>
      <w:r w:rsidR="005E09FE">
        <w:rPr>
          <w:sz w:val="28"/>
          <w:szCs w:val="28"/>
          <w:lang w:val="uk-UA"/>
        </w:rPr>
        <w:t xml:space="preserve"> гімназії проведені ремонтні роботи по заміні системи опалення.  </w:t>
      </w:r>
    </w:p>
    <w:p w:rsidR="00CA7077" w:rsidRDefault="005E09FE" w:rsidP="00782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2024 році продовж</w:t>
      </w:r>
      <w:r w:rsidR="00A73514">
        <w:rPr>
          <w:sz w:val="28"/>
          <w:szCs w:val="28"/>
          <w:lang w:val="uk-UA"/>
        </w:rPr>
        <w:t>или</w:t>
      </w:r>
      <w:r>
        <w:rPr>
          <w:sz w:val="28"/>
          <w:szCs w:val="28"/>
          <w:lang w:val="uk-UA"/>
        </w:rPr>
        <w:t xml:space="preserve"> співпрацю з </w:t>
      </w:r>
      <w:r>
        <w:rPr>
          <w:sz w:val="28"/>
          <w:szCs w:val="28"/>
          <w:lang w:val="uk-UA"/>
        </w:rPr>
        <w:t>АТ «Укргазвидобування</w:t>
      </w:r>
      <w:r w:rsidR="00A7351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</w:t>
      </w:r>
      <w:r w:rsidR="00A73514">
        <w:rPr>
          <w:sz w:val="28"/>
          <w:szCs w:val="28"/>
          <w:lang w:val="uk-UA"/>
        </w:rPr>
        <w:t xml:space="preserve"> подали на розгляд наступні прое</w:t>
      </w:r>
      <w:bookmarkStart w:id="0" w:name="_GoBack"/>
      <w:bookmarkEnd w:id="0"/>
      <w:r>
        <w:rPr>
          <w:sz w:val="28"/>
          <w:szCs w:val="28"/>
          <w:lang w:val="uk-UA"/>
        </w:rPr>
        <w:t>кти:</w:t>
      </w:r>
    </w:p>
    <w:p w:rsidR="0021208F" w:rsidRPr="00701892" w:rsidRDefault="0021208F" w:rsidP="0021208F">
      <w:pPr>
        <w:pStyle w:val="tj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01892">
        <w:rPr>
          <w:sz w:val="28"/>
          <w:szCs w:val="28"/>
        </w:rPr>
        <w:t xml:space="preserve">1) </w:t>
      </w:r>
      <w:r w:rsidRPr="00701892">
        <w:rPr>
          <w:i/>
          <w:sz w:val="28"/>
          <w:szCs w:val="28"/>
        </w:rPr>
        <w:t>«</w:t>
      </w:r>
      <w:r w:rsidRPr="00701892">
        <w:rPr>
          <w:sz w:val="28"/>
          <w:szCs w:val="28"/>
        </w:rPr>
        <w:t xml:space="preserve">Придбання спецтехніки (тракторного причепу) для проведення заходів з благоустрою </w:t>
      </w:r>
      <w:proofErr w:type="spellStart"/>
      <w:r w:rsidRPr="00701892">
        <w:rPr>
          <w:sz w:val="28"/>
          <w:szCs w:val="28"/>
        </w:rPr>
        <w:t>с.Кирилівка</w:t>
      </w:r>
      <w:proofErr w:type="spellEnd"/>
      <w:r w:rsidRPr="00701892">
        <w:rPr>
          <w:sz w:val="28"/>
          <w:szCs w:val="28"/>
        </w:rPr>
        <w:t xml:space="preserve"> </w:t>
      </w:r>
      <w:proofErr w:type="spellStart"/>
      <w:r w:rsidRPr="00701892">
        <w:rPr>
          <w:sz w:val="28"/>
          <w:szCs w:val="28"/>
        </w:rPr>
        <w:t>Красноградського</w:t>
      </w:r>
      <w:proofErr w:type="spellEnd"/>
      <w:r w:rsidRPr="00701892">
        <w:rPr>
          <w:sz w:val="28"/>
          <w:szCs w:val="28"/>
        </w:rPr>
        <w:t xml:space="preserve"> району Харківської області»</w:t>
      </w:r>
    </w:p>
    <w:p w:rsidR="0021208F" w:rsidRPr="00701892" w:rsidRDefault="0021208F" w:rsidP="0021208F">
      <w:pPr>
        <w:pStyle w:val="tj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01892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701892">
        <w:rPr>
          <w:sz w:val="28"/>
          <w:szCs w:val="28"/>
        </w:rPr>
        <w:t xml:space="preserve">«Капітальний ремонт системи енергопостачання вузла подачі води з улаштуванням альтернативного джерела живлення (заходи з енергозбереження) в </w:t>
      </w:r>
      <w:proofErr w:type="spellStart"/>
      <w:r w:rsidRPr="00701892">
        <w:rPr>
          <w:sz w:val="28"/>
          <w:szCs w:val="28"/>
        </w:rPr>
        <w:t>с.Першотравневому</w:t>
      </w:r>
      <w:proofErr w:type="spellEnd"/>
      <w:r w:rsidRPr="00701892">
        <w:rPr>
          <w:sz w:val="28"/>
          <w:szCs w:val="28"/>
        </w:rPr>
        <w:t xml:space="preserve">  </w:t>
      </w:r>
      <w:proofErr w:type="spellStart"/>
      <w:r w:rsidRPr="00701892">
        <w:rPr>
          <w:sz w:val="28"/>
          <w:szCs w:val="28"/>
        </w:rPr>
        <w:t>Красноградського</w:t>
      </w:r>
      <w:proofErr w:type="spellEnd"/>
      <w:r w:rsidRPr="00701892">
        <w:rPr>
          <w:sz w:val="28"/>
          <w:szCs w:val="28"/>
        </w:rPr>
        <w:t xml:space="preserve"> району Харківської області</w:t>
      </w:r>
      <w:r>
        <w:rPr>
          <w:sz w:val="28"/>
          <w:szCs w:val="28"/>
        </w:rPr>
        <w:t>»</w:t>
      </w:r>
    </w:p>
    <w:p w:rsidR="0021208F" w:rsidRPr="00701892" w:rsidRDefault="0021208F" w:rsidP="00212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</w:t>
      </w:r>
      <w:r w:rsidRPr="00701892">
        <w:rPr>
          <w:sz w:val="28"/>
          <w:szCs w:val="28"/>
          <w:lang w:val="uk-UA"/>
        </w:rPr>
        <w:t>3)</w:t>
      </w:r>
      <w:r w:rsidRPr="00701892">
        <w:rPr>
          <w:sz w:val="28"/>
          <w:szCs w:val="28"/>
          <w:lang w:val="uk-UA" w:eastAsia="uk-UA"/>
        </w:rPr>
        <w:t xml:space="preserve"> «Облаштування укриття – придбання меблів для </w:t>
      </w:r>
      <w:proofErr w:type="spellStart"/>
      <w:r w:rsidRPr="00701892">
        <w:rPr>
          <w:sz w:val="28"/>
          <w:szCs w:val="28"/>
          <w:lang w:val="uk-UA" w:eastAsia="uk-UA"/>
        </w:rPr>
        <w:t>Піщанської</w:t>
      </w:r>
      <w:proofErr w:type="spellEnd"/>
      <w:r w:rsidRPr="00701892">
        <w:rPr>
          <w:sz w:val="28"/>
          <w:szCs w:val="28"/>
          <w:lang w:val="uk-UA" w:eastAsia="uk-UA"/>
        </w:rPr>
        <w:t xml:space="preserve"> гімназії   Красноградської міської ради  Харківської області</w:t>
      </w:r>
      <w:r>
        <w:rPr>
          <w:sz w:val="28"/>
          <w:szCs w:val="28"/>
          <w:lang w:val="uk-UA" w:eastAsia="uk-UA"/>
        </w:rPr>
        <w:t>».</w:t>
      </w:r>
    </w:p>
    <w:p w:rsidR="005E09FE" w:rsidRDefault="005E09FE" w:rsidP="007822A5">
      <w:pPr>
        <w:jc w:val="both"/>
        <w:rPr>
          <w:sz w:val="28"/>
          <w:szCs w:val="28"/>
          <w:lang w:val="uk-UA"/>
        </w:rPr>
      </w:pPr>
    </w:p>
    <w:p w:rsidR="00AF36ED" w:rsidRPr="00650470" w:rsidRDefault="001E353A" w:rsidP="00F9655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rStyle w:val="a9"/>
          <w:i w:val="0"/>
          <w:color w:val="333333"/>
          <w:sz w:val="28"/>
          <w:szCs w:val="28"/>
          <w:shd w:val="clear" w:color="auto" w:fill="FFFFFF"/>
          <w:lang w:val="uk-UA"/>
        </w:rPr>
        <w:t xml:space="preserve">    </w:t>
      </w:r>
      <w:r w:rsidR="00CC1B52">
        <w:rPr>
          <w:rStyle w:val="a9"/>
          <w:i w:val="0"/>
          <w:color w:val="333333"/>
          <w:sz w:val="28"/>
          <w:szCs w:val="28"/>
          <w:shd w:val="clear" w:color="auto" w:fill="FFFFFF"/>
          <w:lang w:val="uk-UA"/>
        </w:rPr>
        <w:t xml:space="preserve">  </w:t>
      </w:r>
      <w:r w:rsidRPr="00650470">
        <w:rPr>
          <w:rStyle w:val="a9"/>
          <w:i w:val="0"/>
          <w:sz w:val="28"/>
          <w:szCs w:val="28"/>
          <w:shd w:val="clear" w:color="auto" w:fill="FFFFFF"/>
          <w:lang w:val="uk-UA"/>
        </w:rPr>
        <w:t>У жовтні 2023 року підписаний Меморандум про співпрацю</w:t>
      </w:r>
      <w:r w:rsidRPr="00650470">
        <w:rPr>
          <w:rStyle w:val="a9"/>
          <w:rFonts w:ascii="Tahoma" w:hAnsi="Tahoma" w:cs="Tahoma"/>
          <w:shd w:val="clear" w:color="auto" w:fill="FFFFFF"/>
          <w:lang w:val="uk-UA"/>
        </w:rPr>
        <w:t xml:space="preserve"> </w:t>
      </w:r>
      <w:r w:rsidRPr="00650470">
        <w:rPr>
          <w:rStyle w:val="a9"/>
          <w:rFonts w:ascii="Tahoma" w:hAnsi="Tahoma" w:cs="Tahoma"/>
          <w:i w:val="0"/>
          <w:shd w:val="clear" w:color="auto" w:fill="FFFFFF"/>
          <w:lang w:val="uk-UA"/>
        </w:rPr>
        <w:t xml:space="preserve">з </w:t>
      </w:r>
      <w:r w:rsidRPr="00650470">
        <w:rPr>
          <w:rStyle w:val="a9"/>
          <w:i w:val="0"/>
          <w:sz w:val="28"/>
          <w:szCs w:val="28"/>
          <w:shd w:val="clear" w:color="auto" w:fill="FFFFFF"/>
          <w:lang w:val="uk-UA"/>
        </w:rPr>
        <w:t xml:space="preserve"> Агентством США з міжнародного розвитку Проект (</w:t>
      </w:r>
      <w:r w:rsidRPr="00650470">
        <w:rPr>
          <w:rStyle w:val="a9"/>
          <w:i w:val="0"/>
          <w:sz w:val="28"/>
          <w:szCs w:val="28"/>
          <w:shd w:val="clear" w:color="auto" w:fill="FFFFFF"/>
        </w:rPr>
        <w:t>USAID</w:t>
      </w:r>
      <w:r w:rsidRPr="00650470">
        <w:rPr>
          <w:rStyle w:val="a9"/>
          <w:i w:val="0"/>
          <w:sz w:val="28"/>
          <w:szCs w:val="28"/>
          <w:shd w:val="clear" w:color="auto" w:fill="FFFFFF"/>
          <w:lang w:val="uk-UA"/>
        </w:rPr>
        <w:t xml:space="preserve">) «Підвищення ефективності роботи і підзвітності органів місцевого самоврядування» («ГОВЕРЛА»), </w:t>
      </w:r>
      <w:r w:rsidR="00AF36ED" w:rsidRPr="00650470">
        <w:rPr>
          <w:rStyle w:val="a9"/>
          <w:i w:val="0"/>
          <w:sz w:val="28"/>
          <w:szCs w:val="28"/>
          <w:shd w:val="clear" w:color="auto" w:fill="FFFFFF"/>
          <w:lang w:val="uk-UA"/>
        </w:rPr>
        <w:t>яким п</w:t>
      </w:r>
      <w:r w:rsidR="00AF36ED" w:rsidRPr="00650470">
        <w:rPr>
          <w:sz w:val="28"/>
          <w:szCs w:val="28"/>
          <w:shd w:val="clear" w:color="auto" w:fill="FFFFFF"/>
          <w:lang w:val="uk-UA"/>
        </w:rPr>
        <w:t>ередбачено надання допомоги ОМС у питаннях організації виплат компенсацій за пошкоджене та знищене майно, проведення навчання з представниками ОМС, сприяння здійсненню громадського контролю в громадах, покращенню системи адміністрування місцевих податків, формуванню місцевих громадських ініціатив.</w:t>
      </w:r>
    </w:p>
    <w:p w:rsidR="00B16B3F" w:rsidRPr="00B16B3F" w:rsidRDefault="00AF36ED" w:rsidP="00B16B3F">
      <w:pPr>
        <w:jc w:val="both"/>
        <w:rPr>
          <w:color w:val="000000"/>
          <w:sz w:val="28"/>
          <w:szCs w:val="28"/>
          <w:lang w:val="uk-UA"/>
        </w:rPr>
      </w:pPr>
      <w:r w:rsidRPr="00650470">
        <w:rPr>
          <w:sz w:val="28"/>
          <w:szCs w:val="28"/>
          <w:shd w:val="clear" w:color="auto" w:fill="FFFFFF"/>
          <w:lang w:val="uk-UA"/>
        </w:rPr>
        <w:t xml:space="preserve">     На сьогодні, в рамках проекту: посадові особи  структурних підрозділів міської ради беруть</w:t>
      </w:r>
      <w:r w:rsidR="00B16B3F" w:rsidRPr="00650470">
        <w:rPr>
          <w:sz w:val="28"/>
          <w:szCs w:val="28"/>
          <w:shd w:val="clear" w:color="auto" w:fill="FFFFFF"/>
          <w:lang w:val="uk-UA"/>
        </w:rPr>
        <w:t xml:space="preserve"> участь в</w:t>
      </w:r>
      <w:r w:rsidRPr="00650470">
        <w:rPr>
          <w:sz w:val="28"/>
          <w:szCs w:val="28"/>
          <w:shd w:val="clear" w:color="auto" w:fill="FFFFFF"/>
          <w:lang w:val="uk-UA"/>
        </w:rPr>
        <w:t xml:space="preserve"> </w:t>
      </w:r>
      <w:r w:rsidR="00B16B3F" w:rsidRPr="00650470">
        <w:rPr>
          <w:sz w:val="28"/>
          <w:szCs w:val="28"/>
          <w:shd w:val="clear" w:color="auto" w:fill="FFFFFF"/>
          <w:lang w:val="uk-UA"/>
        </w:rPr>
        <w:t xml:space="preserve">онлайн-семінарах;  як реципієнт проекту </w:t>
      </w:r>
      <w:proofErr w:type="spellStart"/>
      <w:r w:rsidR="00B16B3F" w:rsidRPr="00650470">
        <w:rPr>
          <w:sz w:val="28"/>
          <w:szCs w:val="28"/>
          <w:shd w:val="clear" w:color="auto" w:fill="FFFFFF"/>
          <w:lang w:val="uk-UA"/>
        </w:rPr>
        <w:t>Красноградське</w:t>
      </w:r>
      <w:proofErr w:type="spellEnd"/>
      <w:r w:rsidR="00B16B3F" w:rsidRPr="00650470">
        <w:rPr>
          <w:sz w:val="28"/>
          <w:szCs w:val="28"/>
          <w:shd w:val="clear" w:color="auto" w:fill="FFFFFF"/>
          <w:lang w:val="uk-UA"/>
        </w:rPr>
        <w:t xml:space="preserve"> КП «Водоканал» в грудні 2023 р. отримало екскаватор-навантажувач </w:t>
      </w:r>
      <w:r w:rsidR="00B16B3F" w:rsidRPr="00B16B3F">
        <w:rPr>
          <w:color w:val="000000"/>
          <w:sz w:val="28"/>
          <w:szCs w:val="28"/>
          <w:lang w:val="uk-UA"/>
        </w:rPr>
        <w:t xml:space="preserve">для  усунення аварійних ситуацій на трубопроводах водопостачання та водовідведення на території  Красноградської та </w:t>
      </w:r>
      <w:proofErr w:type="spellStart"/>
      <w:r w:rsidR="00B16B3F" w:rsidRPr="00B16B3F">
        <w:rPr>
          <w:color w:val="000000"/>
          <w:sz w:val="28"/>
          <w:szCs w:val="28"/>
          <w:lang w:val="uk-UA"/>
        </w:rPr>
        <w:t>Наталинської</w:t>
      </w:r>
      <w:proofErr w:type="spellEnd"/>
      <w:r w:rsidR="00B16B3F" w:rsidRPr="00B16B3F">
        <w:rPr>
          <w:color w:val="000000"/>
          <w:sz w:val="28"/>
          <w:szCs w:val="28"/>
          <w:lang w:val="uk-UA"/>
        </w:rPr>
        <w:t xml:space="preserve"> громад.</w:t>
      </w:r>
    </w:p>
    <w:p w:rsidR="00F96552" w:rsidRDefault="00B16B3F" w:rsidP="00F965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Також, до</w:t>
      </w:r>
      <w:r w:rsidR="00F96552" w:rsidRPr="00770A69">
        <w:rPr>
          <w:sz w:val="28"/>
          <w:szCs w:val="28"/>
          <w:lang w:val="uk-UA"/>
        </w:rPr>
        <w:t xml:space="preserve"> </w:t>
      </w:r>
      <w:proofErr w:type="spellStart"/>
      <w:r w:rsidR="00F96552" w:rsidRPr="00770A69">
        <w:rPr>
          <w:sz w:val="28"/>
          <w:szCs w:val="28"/>
          <w:lang w:val="uk-UA"/>
        </w:rPr>
        <w:t>Проєкту</w:t>
      </w:r>
      <w:proofErr w:type="spellEnd"/>
      <w:r w:rsidR="00F96552" w:rsidRPr="00770A69">
        <w:rPr>
          <w:sz w:val="28"/>
          <w:szCs w:val="28"/>
          <w:lang w:val="uk-UA"/>
        </w:rPr>
        <w:t xml:space="preserve"> </w:t>
      </w:r>
      <w:r w:rsidR="00F96552" w:rsidRPr="00770A69">
        <w:rPr>
          <w:sz w:val="28"/>
          <w:szCs w:val="28"/>
        </w:rPr>
        <w:t>USAID</w:t>
      </w:r>
      <w:r w:rsidR="00F96552" w:rsidRPr="00770A69">
        <w:rPr>
          <w:sz w:val="28"/>
          <w:szCs w:val="28"/>
          <w:lang w:val="uk-UA"/>
        </w:rPr>
        <w:t xml:space="preserve"> «</w:t>
      </w:r>
      <w:r w:rsidR="00F96552" w:rsidRPr="00770A69">
        <w:rPr>
          <w:sz w:val="28"/>
          <w:szCs w:val="28"/>
        </w:rPr>
        <w:t>HOVERLA</w:t>
      </w:r>
      <w:r w:rsidR="00F96552" w:rsidRPr="00770A69">
        <w:rPr>
          <w:sz w:val="28"/>
          <w:szCs w:val="28"/>
          <w:lang w:val="uk-UA"/>
        </w:rPr>
        <w:t>»</w:t>
      </w:r>
      <w:r w:rsidR="00F96552">
        <w:rPr>
          <w:sz w:val="28"/>
          <w:szCs w:val="28"/>
          <w:lang w:val="uk-UA"/>
        </w:rPr>
        <w:t xml:space="preserve"> подані наступні об’єкти на участь у відборі будівель на відновлення: </w:t>
      </w:r>
    </w:p>
    <w:p w:rsidR="00F96552" w:rsidRDefault="00F96552" w:rsidP="00F96552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 дошкільний підрозділ </w:t>
      </w:r>
      <w:proofErr w:type="spellStart"/>
      <w:r w:rsidRPr="00770A69">
        <w:rPr>
          <w:color w:val="000000"/>
          <w:sz w:val="28"/>
          <w:szCs w:val="28"/>
          <w:lang w:val="uk-UA"/>
        </w:rPr>
        <w:t>Красноградський</w:t>
      </w:r>
      <w:proofErr w:type="spellEnd"/>
      <w:r w:rsidRPr="00770A69">
        <w:rPr>
          <w:color w:val="000000"/>
          <w:sz w:val="28"/>
          <w:szCs w:val="28"/>
          <w:lang w:val="uk-UA"/>
        </w:rPr>
        <w:t xml:space="preserve"> ліцей №3 Красноградської міської ради </w:t>
      </w:r>
      <w:proofErr w:type="spellStart"/>
      <w:r w:rsidRPr="00770A69">
        <w:rPr>
          <w:color w:val="000000"/>
          <w:sz w:val="28"/>
          <w:szCs w:val="28"/>
          <w:lang w:val="uk-UA"/>
        </w:rPr>
        <w:t>Харквської</w:t>
      </w:r>
      <w:proofErr w:type="spellEnd"/>
      <w:r w:rsidRPr="00770A69">
        <w:rPr>
          <w:color w:val="000000"/>
          <w:sz w:val="28"/>
          <w:szCs w:val="28"/>
          <w:lang w:val="uk-UA"/>
        </w:rPr>
        <w:t xml:space="preserve"> області</w:t>
      </w:r>
    </w:p>
    <w:p w:rsidR="00F96552" w:rsidRDefault="00F96552" w:rsidP="00F96552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DB408F">
        <w:rPr>
          <w:color w:val="000000"/>
          <w:sz w:val="28"/>
          <w:szCs w:val="28"/>
          <w:lang w:val="uk-UA"/>
        </w:rPr>
        <w:t>нежитлове приміщення (дитяча консультація) КНП "</w:t>
      </w:r>
      <w:proofErr w:type="spellStart"/>
      <w:r w:rsidRPr="00DB408F">
        <w:rPr>
          <w:color w:val="000000"/>
          <w:sz w:val="28"/>
          <w:szCs w:val="28"/>
          <w:lang w:val="uk-UA"/>
        </w:rPr>
        <w:t>Красноградська</w:t>
      </w:r>
      <w:proofErr w:type="spellEnd"/>
      <w:r w:rsidRPr="00DB408F">
        <w:rPr>
          <w:color w:val="000000"/>
          <w:sz w:val="28"/>
          <w:szCs w:val="28"/>
          <w:lang w:val="uk-UA"/>
        </w:rPr>
        <w:t xml:space="preserve"> ЦРЛ"</w:t>
      </w:r>
    </w:p>
    <w:p w:rsidR="00F96552" w:rsidRDefault="00F96552" w:rsidP="00F96552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нежитлове приміщення Будівля</w:t>
      </w:r>
      <w:r w:rsidRPr="00DB408F">
        <w:rPr>
          <w:color w:val="000000"/>
          <w:sz w:val="28"/>
          <w:szCs w:val="28"/>
          <w:lang w:val="uk-UA"/>
        </w:rPr>
        <w:t xml:space="preserve"> Земськ</w:t>
      </w:r>
      <w:r>
        <w:rPr>
          <w:color w:val="000000"/>
          <w:sz w:val="28"/>
          <w:szCs w:val="28"/>
          <w:lang w:val="uk-UA"/>
        </w:rPr>
        <w:t>ої</w:t>
      </w:r>
      <w:r w:rsidRPr="00DB408F">
        <w:rPr>
          <w:color w:val="000000"/>
          <w:sz w:val="28"/>
          <w:szCs w:val="28"/>
          <w:lang w:val="uk-UA"/>
        </w:rPr>
        <w:t xml:space="preserve"> Управ</w:t>
      </w:r>
      <w:r>
        <w:rPr>
          <w:color w:val="000000"/>
          <w:sz w:val="28"/>
          <w:szCs w:val="28"/>
          <w:lang w:val="uk-UA"/>
        </w:rPr>
        <w:t>и</w:t>
      </w:r>
    </w:p>
    <w:p w:rsidR="00F96552" w:rsidRDefault="00F96552" w:rsidP="00F96552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приміщення п</w:t>
      </w:r>
      <w:r w:rsidRPr="00DB408F">
        <w:rPr>
          <w:color w:val="000000"/>
          <w:sz w:val="28"/>
          <w:szCs w:val="28"/>
          <w:lang w:val="uk-UA"/>
        </w:rPr>
        <w:t>атологоанатомічн</w:t>
      </w:r>
      <w:r>
        <w:rPr>
          <w:color w:val="000000"/>
          <w:sz w:val="28"/>
          <w:szCs w:val="28"/>
          <w:lang w:val="uk-UA"/>
        </w:rPr>
        <w:t>ого</w:t>
      </w:r>
      <w:r w:rsidRPr="00DB408F">
        <w:rPr>
          <w:color w:val="000000"/>
          <w:sz w:val="28"/>
          <w:szCs w:val="28"/>
          <w:lang w:val="uk-UA"/>
        </w:rPr>
        <w:t xml:space="preserve"> відділення КНП "</w:t>
      </w:r>
      <w:proofErr w:type="spellStart"/>
      <w:r w:rsidRPr="00DB408F">
        <w:rPr>
          <w:color w:val="000000"/>
          <w:sz w:val="28"/>
          <w:szCs w:val="28"/>
          <w:lang w:val="uk-UA"/>
        </w:rPr>
        <w:t>Красноградська</w:t>
      </w:r>
      <w:proofErr w:type="spellEnd"/>
      <w:r w:rsidRPr="00DB408F">
        <w:rPr>
          <w:color w:val="000000"/>
          <w:sz w:val="28"/>
          <w:szCs w:val="28"/>
          <w:lang w:val="uk-UA"/>
        </w:rPr>
        <w:t xml:space="preserve"> ЦРЛ"</w:t>
      </w:r>
    </w:p>
    <w:p w:rsidR="00F96552" w:rsidRPr="00DB408F" w:rsidRDefault="00F96552" w:rsidP="00F96552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DB408F">
        <w:rPr>
          <w:color w:val="000000"/>
          <w:sz w:val="28"/>
          <w:szCs w:val="28"/>
          <w:lang w:val="uk-UA"/>
        </w:rPr>
        <w:t>нежитлове приміщення (</w:t>
      </w:r>
      <w:proofErr w:type="spellStart"/>
      <w:r w:rsidRPr="00DB408F">
        <w:rPr>
          <w:color w:val="000000"/>
          <w:sz w:val="28"/>
          <w:szCs w:val="28"/>
          <w:lang w:val="uk-UA"/>
        </w:rPr>
        <w:t>адмінбудівля</w:t>
      </w:r>
      <w:proofErr w:type="spellEnd"/>
      <w:r w:rsidRPr="00DB408F">
        <w:rPr>
          <w:color w:val="000000"/>
          <w:sz w:val="28"/>
          <w:szCs w:val="28"/>
          <w:lang w:val="uk-UA"/>
        </w:rPr>
        <w:t>) КНП "</w:t>
      </w:r>
      <w:proofErr w:type="spellStart"/>
      <w:r w:rsidRPr="00DB408F">
        <w:rPr>
          <w:color w:val="000000"/>
          <w:sz w:val="28"/>
          <w:szCs w:val="28"/>
          <w:lang w:val="uk-UA"/>
        </w:rPr>
        <w:t>Красноградська</w:t>
      </w:r>
      <w:proofErr w:type="spellEnd"/>
      <w:r w:rsidRPr="00DB408F">
        <w:rPr>
          <w:color w:val="000000"/>
          <w:sz w:val="28"/>
          <w:szCs w:val="28"/>
          <w:lang w:val="uk-UA"/>
        </w:rPr>
        <w:t xml:space="preserve"> ЦРЛ"</w:t>
      </w:r>
      <w:r>
        <w:rPr>
          <w:color w:val="000000"/>
          <w:sz w:val="28"/>
          <w:szCs w:val="28"/>
          <w:lang w:val="uk-UA"/>
        </w:rPr>
        <w:t>.</w:t>
      </w:r>
    </w:p>
    <w:p w:rsidR="00DA14F5" w:rsidRDefault="00B16B3F" w:rsidP="00B16B3F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Наразі, заявки знаходяться н</w:t>
      </w:r>
      <w:r w:rsidRPr="00B16B3F">
        <w:rPr>
          <w:color w:val="000000"/>
          <w:sz w:val="28"/>
          <w:szCs w:val="28"/>
          <w:lang w:val="uk-UA" w:eastAsia="uk-UA"/>
        </w:rPr>
        <w:t xml:space="preserve">а стадії проведення </w:t>
      </w:r>
      <w:r>
        <w:rPr>
          <w:color w:val="000000"/>
          <w:sz w:val="28"/>
          <w:szCs w:val="28"/>
          <w:lang w:val="uk-UA" w:eastAsia="uk-UA"/>
        </w:rPr>
        <w:t xml:space="preserve">розгляду та </w:t>
      </w:r>
      <w:r w:rsidRPr="00B16B3F">
        <w:rPr>
          <w:color w:val="000000"/>
          <w:sz w:val="28"/>
          <w:szCs w:val="28"/>
          <w:lang w:val="uk-UA" w:eastAsia="uk-UA"/>
        </w:rPr>
        <w:t>аналізу</w:t>
      </w:r>
      <w:r>
        <w:rPr>
          <w:color w:val="000000"/>
          <w:sz w:val="28"/>
          <w:szCs w:val="28"/>
          <w:lang w:val="uk-UA" w:eastAsia="uk-UA"/>
        </w:rPr>
        <w:t>.</w:t>
      </w:r>
    </w:p>
    <w:p w:rsidR="00C85E2A" w:rsidRDefault="00C85E2A" w:rsidP="00B54911">
      <w:pPr>
        <w:jc w:val="both"/>
        <w:rPr>
          <w:color w:val="000000"/>
          <w:sz w:val="28"/>
          <w:szCs w:val="28"/>
          <w:lang w:val="uk-UA" w:eastAsia="uk-UA"/>
        </w:rPr>
      </w:pPr>
    </w:p>
    <w:p w:rsidR="00EB34AD" w:rsidRDefault="00C26AEF" w:rsidP="00B54911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lastRenderedPageBreak/>
        <w:t xml:space="preserve">     </w:t>
      </w:r>
      <w:r w:rsidR="00EB34AD">
        <w:rPr>
          <w:color w:val="000000"/>
          <w:sz w:val="28"/>
          <w:szCs w:val="28"/>
          <w:lang w:val="uk-UA" w:eastAsia="uk-UA"/>
        </w:rPr>
        <w:t xml:space="preserve">Міська рада, в контексті благодійної допомоги, співпрацювала з міжнародним організаціями: </w:t>
      </w:r>
    </w:p>
    <w:p w:rsidR="00C85E2A" w:rsidRPr="00EB34AD" w:rsidRDefault="00EB34AD" w:rsidP="00EB34AD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1.</w:t>
      </w:r>
      <w:r w:rsidR="00C85E2A" w:rsidRPr="00EB34AD">
        <w:rPr>
          <w:color w:val="000000"/>
          <w:sz w:val="28"/>
          <w:szCs w:val="28"/>
          <w:lang w:val="uk-UA" w:eastAsia="uk-UA"/>
        </w:rPr>
        <w:t>Німецьке товариство міжнародного співробітництва (</w:t>
      </w:r>
      <w:proofErr w:type="spellStart"/>
      <w:r w:rsidR="00C85E2A" w:rsidRPr="00EB34AD">
        <w:rPr>
          <w:color w:val="000000"/>
          <w:sz w:val="28"/>
          <w:szCs w:val="28"/>
          <w:lang w:val="uk-UA" w:eastAsia="uk-UA"/>
        </w:rPr>
        <w:t>Deutsche</w:t>
      </w:r>
      <w:proofErr w:type="spellEnd"/>
      <w:r w:rsidR="00C85E2A" w:rsidRPr="00EB3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C85E2A" w:rsidRPr="00EB34AD">
        <w:rPr>
          <w:color w:val="000000"/>
          <w:sz w:val="28"/>
          <w:szCs w:val="28"/>
          <w:lang w:val="uk-UA" w:eastAsia="uk-UA"/>
        </w:rPr>
        <w:t>Gesellschaft</w:t>
      </w:r>
      <w:proofErr w:type="spellEnd"/>
      <w:r w:rsidR="00C85E2A" w:rsidRPr="00EB3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C85E2A" w:rsidRPr="00EB34AD">
        <w:rPr>
          <w:color w:val="000000"/>
          <w:sz w:val="28"/>
          <w:szCs w:val="28"/>
          <w:lang w:val="uk-UA" w:eastAsia="uk-UA"/>
        </w:rPr>
        <w:t>für</w:t>
      </w:r>
      <w:proofErr w:type="spellEnd"/>
      <w:r w:rsidR="00C85E2A" w:rsidRPr="00EB3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C85E2A" w:rsidRPr="00EB34AD">
        <w:rPr>
          <w:color w:val="000000"/>
          <w:sz w:val="28"/>
          <w:szCs w:val="28"/>
          <w:lang w:val="uk-UA" w:eastAsia="uk-UA"/>
        </w:rPr>
        <w:t>Internationale</w:t>
      </w:r>
      <w:proofErr w:type="spellEnd"/>
      <w:r w:rsidR="00C85E2A" w:rsidRPr="00EB3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C85E2A" w:rsidRPr="00EB34AD">
        <w:rPr>
          <w:color w:val="000000"/>
          <w:sz w:val="28"/>
          <w:szCs w:val="28"/>
          <w:lang w:val="uk-UA" w:eastAsia="uk-UA"/>
        </w:rPr>
        <w:t>Zusammenarbeit</w:t>
      </w:r>
      <w:proofErr w:type="spellEnd"/>
      <w:r w:rsidR="00C85E2A" w:rsidRPr="00EB34AD">
        <w:rPr>
          <w:color w:val="000000"/>
          <w:sz w:val="28"/>
          <w:szCs w:val="28"/>
          <w:lang w:val="uk-UA" w:eastAsia="uk-UA"/>
        </w:rPr>
        <w:t xml:space="preserve"> (GIZ) </w:t>
      </w:r>
      <w:r>
        <w:rPr>
          <w:color w:val="000000"/>
          <w:sz w:val="28"/>
          <w:szCs w:val="28"/>
          <w:lang w:val="uk-UA" w:eastAsia="uk-UA"/>
        </w:rPr>
        <w:t xml:space="preserve"> надало</w:t>
      </w:r>
      <w:r w:rsidR="00C85E2A" w:rsidRPr="00EB34AD">
        <w:rPr>
          <w:color w:val="000000"/>
          <w:sz w:val="28"/>
          <w:szCs w:val="28"/>
          <w:lang w:val="uk-UA" w:eastAsia="uk-UA"/>
        </w:rPr>
        <w:t xml:space="preserve"> генератори</w:t>
      </w:r>
      <w:r w:rsidR="00EB01BD" w:rsidRPr="00EB34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загальну  суму </w:t>
      </w:r>
      <w:r w:rsidR="00EB01BD" w:rsidRPr="00EB34AD">
        <w:rPr>
          <w:color w:val="000000"/>
          <w:sz w:val="28"/>
          <w:szCs w:val="28"/>
          <w:lang w:val="uk-UA" w:eastAsia="uk-UA"/>
        </w:rPr>
        <w:t>9733</w:t>
      </w:r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долл.США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. </w:t>
      </w:r>
      <w:r w:rsidR="00EB01BD" w:rsidRPr="00EB34AD">
        <w:rPr>
          <w:color w:val="000000"/>
          <w:sz w:val="28"/>
          <w:szCs w:val="28"/>
          <w:lang w:val="uk-UA" w:eastAsia="uk-UA"/>
        </w:rPr>
        <w:t>Встановлено 15 шт. в КП "Водоканал", ККП, ЖРЕП, ЦРБ, міській раді</w:t>
      </w:r>
    </w:p>
    <w:p w:rsidR="00C85E2A" w:rsidRPr="00EB34AD" w:rsidRDefault="00EB34AD" w:rsidP="00C85E2A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2. Від міжнародної організації </w:t>
      </w:r>
      <w:proofErr w:type="spellStart"/>
      <w:r w:rsidR="009D0299" w:rsidRPr="00EB34AD">
        <w:rPr>
          <w:color w:val="000000"/>
          <w:sz w:val="28"/>
          <w:szCs w:val="28"/>
          <w:lang w:val="uk-UA" w:eastAsia="uk-UA"/>
        </w:rPr>
        <w:t>Bundesanstalt</w:t>
      </w:r>
      <w:proofErr w:type="spellEnd"/>
      <w:r w:rsidR="009D0299" w:rsidRPr="00EB3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9D0299" w:rsidRPr="00EB34AD">
        <w:rPr>
          <w:color w:val="000000"/>
          <w:sz w:val="28"/>
          <w:szCs w:val="28"/>
          <w:lang w:val="uk-UA" w:eastAsia="uk-UA"/>
        </w:rPr>
        <w:t>T</w:t>
      </w:r>
      <w:r>
        <w:rPr>
          <w:color w:val="000000"/>
          <w:sz w:val="28"/>
          <w:szCs w:val="28"/>
          <w:lang w:val="uk-UA" w:eastAsia="uk-UA"/>
        </w:rPr>
        <w:t>echnisches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Hilfswerk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(</w:t>
      </w:r>
      <w:proofErr w:type="spellStart"/>
      <w:r>
        <w:rPr>
          <w:color w:val="000000"/>
          <w:sz w:val="28"/>
          <w:szCs w:val="28"/>
          <w:lang w:val="uk-UA" w:eastAsia="uk-UA"/>
        </w:rPr>
        <w:t>Германия</w:t>
      </w:r>
      <w:proofErr w:type="spellEnd"/>
      <w:r>
        <w:rPr>
          <w:color w:val="000000"/>
          <w:sz w:val="28"/>
          <w:szCs w:val="28"/>
          <w:lang w:val="uk-UA" w:eastAsia="uk-UA"/>
        </w:rPr>
        <w:t>) отримали</w:t>
      </w:r>
      <w:r w:rsidR="009D0299" w:rsidRPr="00EB34AD">
        <w:rPr>
          <w:color w:val="000000"/>
          <w:sz w:val="28"/>
          <w:szCs w:val="28"/>
          <w:lang w:val="uk-UA" w:eastAsia="uk-UA"/>
        </w:rPr>
        <w:t xml:space="preserve"> генератор</w:t>
      </w:r>
      <w:r w:rsidR="009524B5">
        <w:rPr>
          <w:color w:val="000000"/>
          <w:sz w:val="28"/>
          <w:szCs w:val="28"/>
          <w:lang w:val="uk-UA" w:eastAsia="uk-UA"/>
        </w:rPr>
        <w:t xml:space="preserve"> (66 114 </w:t>
      </w:r>
      <w:proofErr w:type="spellStart"/>
      <w:r w:rsidR="009524B5">
        <w:rPr>
          <w:color w:val="000000"/>
          <w:sz w:val="28"/>
          <w:szCs w:val="28"/>
          <w:lang w:val="uk-UA" w:eastAsia="uk-UA"/>
        </w:rPr>
        <w:t>дол</w:t>
      </w:r>
      <w:r w:rsidR="00B337A1">
        <w:rPr>
          <w:color w:val="000000"/>
          <w:sz w:val="28"/>
          <w:szCs w:val="28"/>
          <w:lang w:val="uk-UA" w:eastAsia="uk-UA"/>
        </w:rPr>
        <w:t>л</w:t>
      </w:r>
      <w:r w:rsidR="009524B5">
        <w:rPr>
          <w:color w:val="000000"/>
          <w:sz w:val="28"/>
          <w:szCs w:val="28"/>
          <w:lang w:val="uk-UA" w:eastAsia="uk-UA"/>
        </w:rPr>
        <w:t>.США</w:t>
      </w:r>
      <w:proofErr w:type="spellEnd"/>
      <w:r w:rsidR="009524B5">
        <w:rPr>
          <w:color w:val="000000"/>
          <w:sz w:val="28"/>
          <w:szCs w:val="28"/>
          <w:lang w:val="uk-UA" w:eastAsia="uk-UA"/>
        </w:rPr>
        <w:t>)</w:t>
      </w:r>
      <w:r>
        <w:rPr>
          <w:color w:val="000000"/>
          <w:sz w:val="28"/>
          <w:szCs w:val="28"/>
          <w:lang w:val="uk-UA" w:eastAsia="uk-UA"/>
        </w:rPr>
        <w:t>, який встановлено</w:t>
      </w:r>
      <w:r w:rsidR="009D0299" w:rsidRPr="00EB3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9D0299" w:rsidRPr="00EB34AD">
        <w:rPr>
          <w:color w:val="000000"/>
          <w:sz w:val="28"/>
          <w:szCs w:val="28"/>
          <w:lang w:val="uk-UA" w:eastAsia="uk-UA"/>
        </w:rPr>
        <w:t>Красноградському</w:t>
      </w:r>
      <w:proofErr w:type="spellEnd"/>
      <w:r w:rsidR="009D0299" w:rsidRPr="00EB34AD">
        <w:rPr>
          <w:color w:val="000000"/>
          <w:sz w:val="28"/>
          <w:szCs w:val="28"/>
          <w:lang w:val="uk-UA" w:eastAsia="uk-UA"/>
        </w:rPr>
        <w:t xml:space="preserve"> підприємстві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9D0299" w:rsidRPr="00EB34AD">
        <w:rPr>
          <w:color w:val="000000"/>
          <w:sz w:val="28"/>
          <w:szCs w:val="28"/>
          <w:lang w:val="uk-UA" w:eastAsia="uk-UA"/>
        </w:rPr>
        <w:t>теплових мереж</w:t>
      </w:r>
      <w:r>
        <w:rPr>
          <w:color w:val="000000"/>
          <w:sz w:val="28"/>
          <w:szCs w:val="28"/>
          <w:lang w:val="uk-UA" w:eastAsia="uk-UA"/>
        </w:rPr>
        <w:t>.</w:t>
      </w:r>
    </w:p>
    <w:p w:rsidR="00C85E2A" w:rsidRDefault="00EB34AD" w:rsidP="00B54911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3.</w:t>
      </w:r>
      <w:r w:rsidR="009D0299" w:rsidRPr="009D0299">
        <w:rPr>
          <w:color w:val="000000"/>
          <w:sz w:val="28"/>
          <w:szCs w:val="28"/>
          <w:lang w:val="uk-UA" w:eastAsia="uk-UA"/>
        </w:rPr>
        <w:t>Управління ООН з обслуговування проектів(UNOPS)</w:t>
      </w:r>
      <w:r w:rsidR="008F63A7">
        <w:rPr>
          <w:color w:val="000000"/>
          <w:sz w:val="28"/>
          <w:szCs w:val="28"/>
          <w:lang w:val="uk-UA" w:eastAsia="uk-UA"/>
        </w:rPr>
        <w:t xml:space="preserve"> надали генератори загальною сумою </w:t>
      </w:r>
      <w:r w:rsidR="009D0299" w:rsidRPr="009D0299">
        <w:rPr>
          <w:color w:val="000000"/>
          <w:sz w:val="28"/>
          <w:szCs w:val="28"/>
          <w:lang w:val="uk-UA" w:eastAsia="uk-UA"/>
        </w:rPr>
        <w:t>7228</w:t>
      </w:r>
      <w:r w:rsidR="008F63A7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F63A7">
        <w:rPr>
          <w:color w:val="000000"/>
          <w:sz w:val="28"/>
          <w:szCs w:val="28"/>
          <w:lang w:val="uk-UA" w:eastAsia="uk-UA"/>
        </w:rPr>
        <w:t>долл</w:t>
      </w:r>
      <w:proofErr w:type="spellEnd"/>
      <w:r w:rsidR="008F63A7">
        <w:rPr>
          <w:color w:val="000000"/>
          <w:sz w:val="28"/>
          <w:szCs w:val="28"/>
          <w:lang w:val="uk-UA" w:eastAsia="uk-UA"/>
        </w:rPr>
        <w:t xml:space="preserve">. США. </w:t>
      </w:r>
      <w:r w:rsidR="009D0299" w:rsidRPr="009D0299">
        <w:rPr>
          <w:color w:val="000000"/>
          <w:sz w:val="28"/>
          <w:szCs w:val="28"/>
          <w:lang w:val="uk-UA" w:eastAsia="uk-UA"/>
        </w:rPr>
        <w:t xml:space="preserve">Встановлено  7 шт. в КП "Водоканал", ККП, </w:t>
      </w:r>
      <w:proofErr w:type="spellStart"/>
      <w:r w:rsidR="009D0299" w:rsidRPr="009D0299">
        <w:rPr>
          <w:color w:val="000000"/>
          <w:sz w:val="28"/>
          <w:szCs w:val="28"/>
          <w:lang w:val="uk-UA" w:eastAsia="uk-UA"/>
        </w:rPr>
        <w:t>підприємтві</w:t>
      </w:r>
      <w:proofErr w:type="spellEnd"/>
      <w:r w:rsidR="009D0299" w:rsidRPr="009D0299">
        <w:rPr>
          <w:color w:val="000000"/>
          <w:sz w:val="28"/>
          <w:szCs w:val="28"/>
          <w:lang w:val="uk-UA" w:eastAsia="uk-UA"/>
        </w:rPr>
        <w:t xml:space="preserve"> теплових мереж, ліцеї №5</w:t>
      </w:r>
    </w:p>
    <w:p w:rsidR="009D0299" w:rsidRDefault="009524B5" w:rsidP="00B54911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4. </w:t>
      </w:r>
      <w:r w:rsidR="009D0299" w:rsidRPr="009D0299">
        <w:rPr>
          <w:color w:val="000000"/>
          <w:sz w:val="28"/>
          <w:szCs w:val="28"/>
          <w:lang w:val="uk-UA" w:eastAsia="uk-UA"/>
        </w:rPr>
        <w:t>Фонд Міжнародної Солідарності (Варшава)</w:t>
      </w:r>
      <w:r w:rsidR="009D0299" w:rsidRPr="009D0299"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надав</w:t>
      </w:r>
      <w:r w:rsidR="009D0299" w:rsidRPr="009D0299">
        <w:rPr>
          <w:color w:val="000000"/>
          <w:sz w:val="28"/>
          <w:szCs w:val="28"/>
          <w:lang w:val="uk-UA" w:eastAsia="uk-UA"/>
        </w:rPr>
        <w:t xml:space="preserve"> генератори</w:t>
      </w:r>
      <w:r w:rsidR="009D0299" w:rsidRPr="009D0299"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 xml:space="preserve"> на суму</w:t>
      </w:r>
      <w:r w:rsidR="009D0299" w:rsidRPr="009D0299">
        <w:rPr>
          <w:color w:val="000000"/>
          <w:sz w:val="28"/>
          <w:szCs w:val="28"/>
          <w:lang w:val="uk-UA" w:eastAsia="uk-UA"/>
        </w:rPr>
        <w:tab/>
        <w:t>410</w:t>
      </w:r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долл.США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. </w:t>
      </w:r>
      <w:r w:rsidR="009D0299" w:rsidRPr="009D0299">
        <w:rPr>
          <w:color w:val="000000"/>
          <w:sz w:val="28"/>
          <w:szCs w:val="28"/>
          <w:lang w:val="uk-UA" w:eastAsia="uk-UA"/>
        </w:rPr>
        <w:tab/>
        <w:t>Встановлено 3 шт. в бібліотеці, Молодіжному центрі, центрі соціальної підтримки дітей</w:t>
      </w:r>
      <w:r>
        <w:rPr>
          <w:color w:val="000000"/>
          <w:sz w:val="28"/>
          <w:szCs w:val="28"/>
          <w:lang w:val="uk-UA" w:eastAsia="uk-UA"/>
        </w:rPr>
        <w:t>.</w:t>
      </w:r>
    </w:p>
    <w:p w:rsidR="00EF2441" w:rsidRPr="00EF2441" w:rsidRDefault="00EF2441" w:rsidP="00EA7E21">
      <w:pPr>
        <w:jc w:val="both"/>
        <w:rPr>
          <w:color w:val="000000"/>
          <w:sz w:val="28"/>
          <w:szCs w:val="28"/>
          <w:lang w:val="uk-UA"/>
        </w:rPr>
      </w:pPr>
    </w:p>
    <w:p w:rsidR="005B76D0" w:rsidRDefault="000B28F9" w:rsidP="005E09FE">
      <w:pPr>
        <w:widowControl w:val="0"/>
        <w:tabs>
          <w:tab w:val="left" w:pos="78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37FD3" w:rsidRPr="000B28F9">
        <w:rPr>
          <w:sz w:val="28"/>
          <w:szCs w:val="28"/>
          <w:lang w:val="uk-UA"/>
        </w:rPr>
        <w:t xml:space="preserve"> </w:t>
      </w:r>
    </w:p>
    <w:p w:rsidR="001C4BD3" w:rsidRDefault="001C4BD3" w:rsidP="00637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/>
        <w:jc w:val="both"/>
        <w:rPr>
          <w:sz w:val="28"/>
          <w:szCs w:val="28"/>
          <w:lang w:val="uk-UA"/>
        </w:rPr>
      </w:pPr>
    </w:p>
    <w:sectPr w:rsidR="001C4B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47796"/>
    <w:multiLevelType w:val="hybridMultilevel"/>
    <w:tmpl w:val="46A0FAEA"/>
    <w:lvl w:ilvl="0" w:tplc="B06806E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FB0089B"/>
    <w:multiLevelType w:val="hybridMultilevel"/>
    <w:tmpl w:val="7F9019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C04A4"/>
    <w:multiLevelType w:val="hybridMultilevel"/>
    <w:tmpl w:val="8966B1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95"/>
    <w:rsid w:val="00076DCC"/>
    <w:rsid w:val="000867BF"/>
    <w:rsid w:val="000A3F98"/>
    <w:rsid w:val="000A5D74"/>
    <w:rsid w:val="000B28F9"/>
    <w:rsid w:val="000B5686"/>
    <w:rsid w:val="000D15F2"/>
    <w:rsid w:val="000F4AC5"/>
    <w:rsid w:val="000F4AD2"/>
    <w:rsid w:val="00121A3F"/>
    <w:rsid w:val="00125C3F"/>
    <w:rsid w:val="001C4BD3"/>
    <w:rsid w:val="001E353A"/>
    <w:rsid w:val="0021208F"/>
    <w:rsid w:val="0022751E"/>
    <w:rsid w:val="002B3AC6"/>
    <w:rsid w:val="002B4F60"/>
    <w:rsid w:val="00304177"/>
    <w:rsid w:val="00315C81"/>
    <w:rsid w:val="003279FC"/>
    <w:rsid w:val="003517B0"/>
    <w:rsid w:val="0037037F"/>
    <w:rsid w:val="00376029"/>
    <w:rsid w:val="00392C08"/>
    <w:rsid w:val="003D06FB"/>
    <w:rsid w:val="003E78FC"/>
    <w:rsid w:val="00417C18"/>
    <w:rsid w:val="00417CC5"/>
    <w:rsid w:val="00426947"/>
    <w:rsid w:val="0045084B"/>
    <w:rsid w:val="00450F62"/>
    <w:rsid w:val="00496D54"/>
    <w:rsid w:val="004C3F00"/>
    <w:rsid w:val="00515E8A"/>
    <w:rsid w:val="00527D7E"/>
    <w:rsid w:val="00545AD4"/>
    <w:rsid w:val="005467B7"/>
    <w:rsid w:val="00580658"/>
    <w:rsid w:val="005B03A9"/>
    <w:rsid w:val="005B227D"/>
    <w:rsid w:val="005B76D0"/>
    <w:rsid w:val="005C33A2"/>
    <w:rsid w:val="005D442C"/>
    <w:rsid w:val="005E09FE"/>
    <w:rsid w:val="005E562E"/>
    <w:rsid w:val="005E6015"/>
    <w:rsid w:val="005F4A34"/>
    <w:rsid w:val="00612CFE"/>
    <w:rsid w:val="00620CFD"/>
    <w:rsid w:val="00637FD3"/>
    <w:rsid w:val="0064168E"/>
    <w:rsid w:val="00650470"/>
    <w:rsid w:val="00684D60"/>
    <w:rsid w:val="00693D25"/>
    <w:rsid w:val="006B794D"/>
    <w:rsid w:val="006E2BAE"/>
    <w:rsid w:val="006F3AD0"/>
    <w:rsid w:val="007100BB"/>
    <w:rsid w:val="007374B6"/>
    <w:rsid w:val="00750DA0"/>
    <w:rsid w:val="007822A5"/>
    <w:rsid w:val="007F51B8"/>
    <w:rsid w:val="008258A9"/>
    <w:rsid w:val="00837121"/>
    <w:rsid w:val="00861E73"/>
    <w:rsid w:val="00887EBE"/>
    <w:rsid w:val="0089084D"/>
    <w:rsid w:val="008D4949"/>
    <w:rsid w:val="008F63A7"/>
    <w:rsid w:val="009447B9"/>
    <w:rsid w:val="009524B5"/>
    <w:rsid w:val="00974992"/>
    <w:rsid w:val="00974FF0"/>
    <w:rsid w:val="00987C98"/>
    <w:rsid w:val="009B49DC"/>
    <w:rsid w:val="009C337F"/>
    <w:rsid w:val="009D0299"/>
    <w:rsid w:val="00A668CF"/>
    <w:rsid w:val="00A73514"/>
    <w:rsid w:val="00A9022B"/>
    <w:rsid w:val="00A95454"/>
    <w:rsid w:val="00AA6C3C"/>
    <w:rsid w:val="00AC0E57"/>
    <w:rsid w:val="00AC1244"/>
    <w:rsid w:val="00AD0C12"/>
    <w:rsid w:val="00AD7599"/>
    <w:rsid w:val="00AF36ED"/>
    <w:rsid w:val="00B16B3F"/>
    <w:rsid w:val="00B337A1"/>
    <w:rsid w:val="00B35A95"/>
    <w:rsid w:val="00B54911"/>
    <w:rsid w:val="00B550FF"/>
    <w:rsid w:val="00B66EC3"/>
    <w:rsid w:val="00BA2C1F"/>
    <w:rsid w:val="00BF7174"/>
    <w:rsid w:val="00C2055F"/>
    <w:rsid w:val="00C26AEF"/>
    <w:rsid w:val="00C47030"/>
    <w:rsid w:val="00C65403"/>
    <w:rsid w:val="00C85E2A"/>
    <w:rsid w:val="00CA10C4"/>
    <w:rsid w:val="00CA63E2"/>
    <w:rsid w:val="00CA7077"/>
    <w:rsid w:val="00CC1B52"/>
    <w:rsid w:val="00D07214"/>
    <w:rsid w:val="00D26F17"/>
    <w:rsid w:val="00D336F8"/>
    <w:rsid w:val="00D54043"/>
    <w:rsid w:val="00D549B2"/>
    <w:rsid w:val="00D5620D"/>
    <w:rsid w:val="00D9553E"/>
    <w:rsid w:val="00DA14F5"/>
    <w:rsid w:val="00DC3CC9"/>
    <w:rsid w:val="00DC50E6"/>
    <w:rsid w:val="00DF000F"/>
    <w:rsid w:val="00E022C8"/>
    <w:rsid w:val="00E75637"/>
    <w:rsid w:val="00E84EDF"/>
    <w:rsid w:val="00EA7E21"/>
    <w:rsid w:val="00EB01BD"/>
    <w:rsid w:val="00EB34AD"/>
    <w:rsid w:val="00EC3F44"/>
    <w:rsid w:val="00ED3E77"/>
    <w:rsid w:val="00EF2441"/>
    <w:rsid w:val="00F110C5"/>
    <w:rsid w:val="00F96552"/>
    <w:rsid w:val="00FD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7437"/>
  <w15:chartTrackingRefBased/>
  <w15:docId w15:val="{9FA53C84-F1F7-4E9E-8FB5-034CF8DB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16B3F"/>
    <w:pPr>
      <w:keepNext/>
      <w:keepLines/>
      <w:spacing w:before="240" w:line="280" w:lineRule="atLeas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uiPriority w:val="99"/>
    <w:rsid w:val="0037037F"/>
  </w:style>
  <w:style w:type="paragraph" w:styleId="a3">
    <w:name w:val="Normal (Web)"/>
    <w:aliases w:val="Обычный (Web)"/>
    <w:basedOn w:val="a"/>
    <w:uiPriority w:val="99"/>
    <w:rsid w:val="0037037F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620CFD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5E6015"/>
    <w:pPr>
      <w:ind w:left="720"/>
      <w:contextualSpacing/>
    </w:pPr>
  </w:style>
  <w:style w:type="character" w:styleId="a6">
    <w:name w:val="Strong"/>
    <w:qFormat/>
    <w:rsid w:val="00637FD3"/>
    <w:rPr>
      <w:b/>
      <w:bCs/>
    </w:rPr>
  </w:style>
  <w:style w:type="paragraph" w:styleId="a7">
    <w:name w:val="Title"/>
    <w:basedOn w:val="a"/>
    <w:link w:val="a8"/>
    <w:qFormat/>
    <w:rsid w:val="00F96552"/>
    <w:pPr>
      <w:jc w:val="center"/>
    </w:pPr>
    <w:rPr>
      <w:b/>
      <w:sz w:val="28"/>
      <w:szCs w:val="20"/>
    </w:rPr>
  </w:style>
  <w:style w:type="character" w:customStyle="1" w:styleId="a8">
    <w:name w:val="Заголовок Знак"/>
    <w:basedOn w:val="a0"/>
    <w:link w:val="a7"/>
    <w:rsid w:val="00F96552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9">
    <w:name w:val="Emphasis"/>
    <w:basedOn w:val="a0"/>
    <w:uiPriority w:val="20"/>
    <w:qFormat/>
    <w:rsid w:val="001E353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16B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tj">
    <w:name w:val="tj"/>
    <w:basedOn w:val="a"/>
    <w:rsid w:val="0021208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7548</Words>
  <Characters>4303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KMR-04022021</dc:creator>
  <cp:keywords/>
  <dc:description/>
  <cp:lastModifiedBy>KMR-04022021</cp:lastModifiedBy>
  <cp:revision>124</cp:revision>
  <dcterms:created xsi:type="dcterms:W3CDTF">2021-02-13T09:57:00Z</dcterms:created>
  <dcterms:modified xsi:type="dcterms:W3CDTF">2024-04-12T05:52:00Z</dcterms:modified>
</cp:coreProperties>
</file>