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Pr="004477F6" w:rsidRDefault="005247C6" w:rsidP="005247C6">
      <w:pPr>
        <w:spacing w:after="0" w:line="240" w:lineRule="auto"/>
        <w:rPr>
          <w:rFonts w:ascii="Times New Roman" w:hAnsi="Times New Roman" w:cs="Times New Roman"/>
          <w:b/>
          <w:sz w:val="36"/>
          <w:szCs w:val="36"/>
          <w:lang w:val="uk-UA"/>
        </w:rPr>
      </w:pPr>
      <w:r>
        <w:rPr>
          <w:rFonts w:ascii="Times New Roman" w:hAnsi="Times New Roman" w:cs="Times New Roman"/>
          <w:b/>
          <w:sz w:val="28"/>
          <w:szCs w:val="28"/>
          <w:lang w:val="uk-UA"/>
        </w:rPr>
        <w:t xml:space="preserve">                                          </w:t>
      </w:r>
      <w:r w:rsidR="006A14A6" w:rsidRPr="006A14A6">
        <w:rPr>
          <w:rFonts w:ascii="Times New Roman" w:hAnsi="Times New Roman" w:cs="Times New Roman"/>
          <w:b/>
          <w:sz w:val="36"/>
          <w:szCs w:val="36"/>
          <w:lang w:val="uk-UA"/>
        </w:rPr>
        <w:t>ПРОЄКТ</w:t>
      </w:r>
      <w:r w:rsidR="006A14A6">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4477F6" w:rsidRPr="004477F6">
        <w:rPr>
          <w:rFonts w:ascii="Times New Roman" w:hAnsi="Times New Roman" w:cs="Times New Roman"/>
          <w:b/>
          <w:sz w:val="36"/>
          <w:szCs w:val="36"/>
          <w:lang w:val="uk-UA"/>
        </w:rPr>
        <w:t>СТАТУТ</w:t>
      </w:r>
      <w:r w:rsidR="006A14A6">
        <w:rPr>
          <w:rFonts w:ascii="Times New Roman" w:hAnsi="Times New Roman" w:cs="Times New Roman"/>
          <w:b/>
          <w:sz w:val="36"/>
          <w:szCs w:val="36"/>
          <w:lang w:val="uk-UA"/>
        </w:rPr>
        <w:t>У</w:t>
      </w:r>
    </w:p>
    <w:p w:rsidR="004477F6" w:rsidRPr="004477F6" w:rsidRDefault="0059438B" w:rsidP="004477F6">
      <w:pPr>
        <w:spacing w:after="0" w:line="240" w:lineRule="auto"/>
        <w:jc w:val="center"/>
        <w:rPr>
          <w:rFonts w:ascii="Times New Roman" w:hAnsi="Times New Roman" w:cs="Times New Roman"/>
          <w:b/>
          <w:sz w:val="36"/>
          <w:szCs w:val="36"/>
          <w:lang w:val="uk-UA"/>
        </w:rPr>
      </w:pPr>
      <w:r>
        <w:rPr>
          <w:rFonts w:ascii="Times New Roman" w:hAnsi="Times New Roman" w:cs="Times New Roman"/>
          <w:b/>
          <w:sz w:val="36"/>
          <w:szCs w:val="36"/>
          <w:lang w:val="uk-UA"/>
        </w:rPr>
        <w:t>Берестинської</w:t>
      </w:r>
      <w:r w:rsidR="004477F6" w:rsidRPr="004477F6">
        <w:rPr>
          <w:rFonts w:ascii="Times New Roman" w:hAnsi="Times New Roman" w:cs="Times New Roman"/>
          <w:b/>
          <w:sz w:val="36"/>
          <w:szCs w:val="36"/>
          <w:lang w:val="uk-UA"/>
        </w:rPr>
        <w:t xml:space="preserve"> міської територіальної громади</w:t>
      </w:r>
    </w:p>
    <w:p w:rsidR="004477F6" w:rsidRPr="004477F6" w:rsidRDefault="004477F6" w:rsidP="004477F6">
      <w:pPr>
        <w:spacing w:after="0" w:line="240" w:lineRule="auto"/>
        <w:jc w:val="center"/>
        <w:rPr>
          <w:rFonts w:ascii="Times New Roman" w:hAnsi="Times New Roman" w:cs="Times New Roman"/>
          <w:b/>
          <w:sz w:val="36"/>
          <w:szCs w:val="36"/>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4477F6" w:rsidRDefault="004477F6" w:rsidP="00402025">
      <w:pPr>
        <w:spacing w:after="0" w:line="240" w:lineRule="auto"/>
        <w:rPr>
          <w:rFonts w:ascii="Times New Roman" w:hAnsi="Times New Roman" w:cs="Times New Roman"/>
          <w:b/>
          <w:sz w:val="28"/>
          <w:szCs w:val="28"/>
          <w:lang w:val="uk-UA"/>
        </w:rPr>
      </w:pPr>
    </w:p>
    <w:p w:rsidR="00D75CB6" w:rsidRDefault="00D75CB6" w:rsidP="00402025">
      <w:pPr>
        <w:spacing w:after="0" w:line="240" w:lineRule="auto"/>
        <w:rPr>
          <w:rFonts w:ascii="Times New Roman" w:hAnsi="Times New Roman" w:cs="Times New Roman"/>
          <w:b/>
          <w:sz w:val="28"/>
          <w:szCs w:val="28"/>
          <w:lang w:val="uk-UA"/>
        </w:rPr>
      </w:pPr>
    </w:p>
    <w:p w:rsidR="00FE24D8" w:rsidRDefault="00FE24D8" w:rsidP="00D75CB6">
      <w:pPr>
        <w:spacing w:after="0" w:line="240" w:lineRule="auto"/>
        <w:rPr>
          <w:rFonts w:ascii="Times New Roman" w:hAnsi="Times New Roman" w:cs="Times New Roman"/>
          <w:b/>
          <w:sz w:val="28"/>
          <w:szCs w:val="28"/>
          <w:lang w:val="uk-UA"/>
        </w:rPr>
      </w:pPr>
    </w:p>
    <w:p w:rsidR="005247C6" w:rsidRDefault="005247C6" w:rsidP="00D75CB6">
      <w:pPr>
        <w:spacing w:after="0" w:line="240" w:lineRule="auto"/>
        <w:rPr>
          <w:rFonts w:ascii="Times New Roman" w:hAnsi="Times New Roman" w:cs="Times New Roman"/>
          <w:b/>
          <w:sz w:val="28"/>
          <w:szCs w:val="28"/>
          <w:lang w:val="uk-UA"/>
        </w:rPr>
      </w:pPr>
    </w:p>
    <w:p w:rsidR="005247C6" w:rsidRDefault="005247C6" w:rsidP="00D75CB6">
      <w:pPr>
        <w:spacing w:after="0" w:line="240" w:lineRule="auto"/>
        <w:rPr>
          <w:rFonts w:ascii="Times New Roman" w:hAnsi="Times New Roman" w:cs="Times New Roman"/>
          <w:b/>
          <w:sz w:val="28"/>
          <w:szCs w:val="28"/>
          <w:lang w:val="uk-UA"/>
        </w:rPr>
      </w:pPr>
    </w:p>
    <w:p w:rsidR="005247C6" w:rsidRDefault="005247C6" w:rsidP="00D75CB6">
      <w:pPr>
        <w:spacing w:after="0" w:line="240" w:lineRule="auto"/>
        <w:rPr>
          <w:rFonts w:ascii="Times New Roman" w:hAnsi="Times New Roman" w:cs="Times New Roman"/>
          <w:b/>
          <w:sz w:val="28"/>
          <w:szCs w:val="28"/>
          <w:lang w:val="uk-UA"/>
        </w:rPr>
      </w:pPr>
    </w:p>
    <w:p w:rsidR="005247C6" w:rsidRDefault="005247C6" w:rsidP="00D75CB6">
      <w:pPr>
        <w:spacing w:after="0" w:line="240" w:lineRule="auto"/>
        <w:rPr>
          <w:rFonts w:ascii="Times New Roman" w:hAnsi="Times New Roman" w:cs="Times New Roman"/>
          <w:b/>
          <w:sz w:val="28"/>
          <w:szCs w:val="28"/>
          <w:lang w:val="uk-UA"/>
        </w:rPr>
      </w:pPr>
    </w:p>
    <w:p w:rsidR="00A44327" w:rsidRDefault="00A44327" w:rsidP="00191574">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ЗМІСТ</w:t>
      </w:r>
    </w:p>
    <w:p w:rsidR="00A44327" w:rsidRDefault="00A44327" w:rsidP="00191574">
      <w:pPr>
        <w:spacing w:after="0" w:line="240" w:lineRule="auto"/>
        <w:jc w:val="both"/>
        <w:rPr>
          <w:rFonts w:ascii="Times New Roman" w:hAnsi="Times New Roman" w:cs="Times New Roman"/>
          <w:b/>
          <w:sz w:val="28"/>
          <w:szCs w:val="28"/>
          <w:lang w:val="uk-UA"/>
        </w:rPr>
      </w:pPr>
    </w:p>
    <w:p w:rsidR="00A44327" w:rsidRDefault="00A44327" w:rsidP="00191574">
      <w:pPr>
        <w:spacing w:after="0" w:line="240" w:lineRule="auto"/>
        <w:jc w:val="both"/>
        <w:rPr>
          <w:rFonts w:ascii="Times New Roman" w:hAnsi="Times New Roman" w:cs="Times New Roman"/>
          <w:b/>
          <w:sz w:val="28"/>
          <w:szCs w:val="28"/>
          <w:lang w:val="uk-UA"/>
        </w:rPr>
      </w:pPr>
    </w:p>
    <w:p w:rsidR="00A44327" w:rsidRDefault="00A44327" w:rsidP="00191574">
      <w:pPr>
        <w:spacing w:after="0" w:line="240" w:lineRule="auto"/>
        <w:jc w:val="both"/>
        <w:rPr>
          <w:rFonts w:ascii="Times New Roman" w:hAnsi="Times New Roman" w:cs="Times New Roman"/>
          <w:b/>
          <w:sz w:val="28"/>
          <w:szCs w:val="28"/>
          <w:lang w:val="uk-UA"/>
        </w:rPr>
      </w:pPr>
      <w:r w:rsidRPr="00492A3A">
        <w:rPr>
          <w:rFonts w:ascii="Times New Roman" w:hAnsi="Times New Roman" w:cs="Times New Roman"/>
          <w:b/>
          <w:sz w:val="28"/>
          <w:szCs w:val="28"/>
          <w:lang w:val="uk-UA"/>
        </w:rPr>
        <w:t>ПРЕАМБУЛА</w:t>
      </w:r>
    </w:p>
    <w:p w:rsidR="00402025" w:rsidRPr="00191574" w:rsidRDefault="00402025" w:rsidP="00191574">
      <w:pPr>
        <w:spacing w:after="0" w:line="240" w:lineRule="auto"/>
        <w:jc w:val="both"/>
        <w:rPr>
          <w:rFonts w:ascii="Times New Roman" w:hAnsi="Times New Roman" w:cs="Times New Roman"/>
          <w:b/>
          <w:sz w:val="28"/>
          <w:szCs w:val="28"/>
          <w:lang w:val="uk-UA"/>
        </w:rPr>
      </w:pPr>
      <w:r w:rsidRPr="00191574">
        <w:rPr>
          <w:rFonts w:ascii="Times New Roman" w:hAnsi="Times New Roman" w:cs="Times New Roman"/>
          <w:b/>
          <w:sz w:val="28"/>
          <w:szCs w:val="28"/>
        </w:rPr>
        <w:t xml:space="preserve">Розділ І. Загальні положення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Глава 1.1. Загальна характеристика та особливості територіальної громади </w:t>
      </w:r>
    </w:p>
    <w:p w:rsidR="00D75CB6"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1. Територіальна громада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2. Адміністративний центр територіальної громади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3. Територія територіальної громади</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4. Символіка територіальної громад</w:t>
      </w:r>
      <w:r w:rsidRPr="00191574">
        <w:rPr>
          <w:rFonts w:ascii="Times New Roman" w:hAnsi="Times New Roman" w:cs="Times New Roman"/>
          <w:sz w:val="28"/>
          <w:szCs w:val="28"/>
          <w:lang w:val="uk-UA"/>
        </w:rPr>
        <w:t>и</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5. Місцеві свята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6. Почесні відзнаки територіальної громади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i/>
          <w:sz w:val="28"/>
          <w:szCs w:val="28"/>
        </w:rPr>
        <w:t xml:space="preserve">Глава 1.2. Засади здійснення місцевого самоврядування </w:t>
      </w:r>
      <w:r w:rsidRPr="00191574">
        <w:rPr>
          <w:rFonts w:ascii="Times New Roman" w:hAnsi="Times New Roman" w:cs="Times New Roman"/>
          <w:sz w:val="28"/>
          <w:szCs w:val="28"/>
        </w:rPr>
        <w:t xml:space="preserve">в межах </w:t>
      </w:r>
      <w:r w:rsidRPr="00191574">
        <w:rPr>
          <w:rFonts w:ascii="Times New Roman" w:hAnsi="Times New Roman" w:cs="Times New Roman"/>
          <w:i/>
          <w:sz w:val="28"/>
          <w:szCs w:val="28"/>
        </w:rPr>
        <w:t>територіальної громади</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7. Міська рада</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8. Об</w:t>
      </w:r>
      <w:r w:rsidRPr="00191574">
        <w:rPr>
          <w:rFonts w:ascii="Times New Roman" w:hAnsi="Times New Roman" w:cs="Times New Roman"/>
          <w:sz w:val="28"/>
          <w:szCs w:val="28"/>
        </w:rPr>
        <w:t>’</w:t>
      </w:r>
      <w:r w:rsidRPr="00191574">
        <w:rPr>
          <w:rFonts w:ascii="Times New Roman" w:hAnsi="Times New Roman" w:cs="Times New Roman"/>
          <w:sz w:val="28"/>
          <w:szCs w:val="28"/>
          <w:lang w:val="uk-UA"/>
        </w:rPr>
        <w:t>єднання та асоціації.</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9. Взаємовідносини органі та посадових осіб місцевого самоврядування громади з громадськими організаціями, політичними партіями, іншими об’єднаннями.</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 xml:space="preserve">Стаття 10. Зміст місцевого самоврядування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 xml:space="preserve">Стаття 11. Учасники місцевого самоврядування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 xml:space="preserve">Стаття 12. Засади участі жителів </w:t>
      </w:r>
      <w:r w:rsidRPr="00191574">
        <w:rPr>
          <w:rFonts w:ascii="Times New Roman" w:hAnsi="Times New Roman" w:cs="Times New Roman"/>
          <w:sz w:val="28"/>
          <w:szCs w:val="28"/>
        </w:rPr>
        <w:t>у вирішенні питань місцевого значення (засади партисипативного управління)</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1</w:t>
      </w:r>
      <w:r w:rsidRPr="00191574">
        <w:rPr>
          <w:rFonts w:ascii="Times New Roman" w:hAnsi="Times New Roman" w:cs="Times New Roman"/>
          <w:sz w:val="28"/>
          <w:szCs w:val="28"/>
          <w:lang w:val="uk-UA"/>
        </w:rPr>
        <w:t>3</w:t>
      </w:r>
      <w:r w:rsidRPr="00191574">
        <w:rPr>
          <w:rFonts w:ascii="Times New Roman" w:hAnsi="Times New Roman" w:cs="Times New Roman"/>
          <w:sz w:val="28"/>
          <w:szCs w:val="28"/>
        </w:rPr>
        <w:t xml:space="preserve">. Статут територіальної громади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1</w:t>
      </w:r>
      <w:r w:rsidRPr="00191574">
        <w:rPr>
          <w:rFonts w:ascii="Times New Roman" w:hAnsi="Times New Roman" w:cs="Times New Roman"/>
          <w:sz w:val="28"/>
          <w:szCs w:val="28"/>
          <w:lang w:val="uk-UA"/>
        </w:rPr>
        <w:t>4</w:t>
      </w:r>
      <w:r w:rsidRPr="00191574">
        <w:rPr>
          <w:rFonts w:ascii="Times New Roman" w:hAnsi="Times New Roman" w:cs="Times New Roman"/>
          <w:sz w:val="28"/>
          <w:szCs w:val="28"/>
        </w:rPr>
        <w:t xml:space="preserve">. Акти органів </w:t>
      </w:r>
      <w:proofErr w:type="gramStart"/>
      <w:r w:rsidRPr="00191574">
        <w:rPr>
          <w:rFonts w:ascii="Times New Roman" w:hAnsi="Times New Roman" w:cs="Times New Roman"/>
          <w:sz w:val="28"/>
          <w:szCs w:val="28"/>
        </w:rPr>
        <w:t>м</w:t>
      </w:r>
      <w:proofErr w:type="gramEnd"/>
      <w:r w:rsidRPr="00191574">
        <w:rPr>
          <w:rFonts w:ascii="Times New Roman" w:hAnsi="Times New Roman" w:cs="Times New Roman"/>
          <w:sz w:val="28"/>
          <w:szCs w:val="28"/>
        </w:rPr>
        <w:t>ісцевого самоврядування</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Глава 1.3. Права та обов’язки жителі</w:t>
      </w:r>
      <w:proofErr w:type="gramStart"/>
      <w:r w:rsidRPr="00191574">
        <w:rPr>
          <w:rFonts w:ascii="Times New Roman" w:hAnsi="Times New Roman" w:cs="Times New Roman"/>
          <w:sz w:val="28"/>
          <w:szCs w:val="28"/>
        </w:rPr>
        <w:t>в</w:t>
      </w:r>
      <w:proofErr w:type="gramEnd"/>
      <w:r w:rsidRPr="00191574">
        <w:rPr>
          <w:rFonts w:ascii="Times New Roman" w:hAnsi="Times New Roman" w:cs="Times New Roman"/>
          <w:sz w:val="28"/>
          <w:szCs w:val="28"/>
        </w:rPr>
        <w:t xml:space="preserve"> у вирішенні питань місцевого значення, гарантії їх прав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1</w:t>
      </w:r>
      <w:r w:rsidRPr="00191574">
        <w:rPr>
          <w:rFonts w:ascii="Times New Roman" w:hAnsi="Times New Roman" w:cs="Times New Roman"/>
          <w:sz w:val="28"/>
          <w:szCs w:val="28"/>
          <w:lang w:val="uk-UA"/>
        </w:rPr>
        <w:t>5</w:t>
      </w:r>
      <w:r w:rsidRPr="00191574">
        <w:rPr>
          <w:rFonts w:ascii="Times New Roman" w:hAnsi="Times New Roman" w:cs="Times New Roman"/>
          <w:sz w:val="28"/>
          <w:szCs w:val="28"/>
        </w:rPr>
        <w:t>. Умови реалізації жителями прав та обов’язкі</w:t>
      </w:r>
      <w:proofErr w:type="gramStart"/>
      <w:r w:rsidRPr="00191574">
        <w:rPr>
          <w:rFonts w:ascii="Times New Roman" w:hAnsi="Times New Roman" w:cs="Times New Roman"/>
          <w:sz w:val="28"/>
          <w:szCs w:val="28"/>
        </w:rPr>
        <w:t>в</w:t>
      </w:r>
      <w:proofErr w:type="gramEnd"/>
      <w:r w:rsidRPr="00191574">
        <w:rPr>
          <w:rFonts w:ascii="Times New Roman" w:hAnsi="Times New Roman" w:cs="Times New Roman"/>
          <w:sz w:val="28"/>
          <w:szCs w:val="28"/>
        </w:rPr>
        <w:t xml:space="preserve"> у вирішенні питань місцевого значення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1</w:t>
      </w:r>
      <w:r w:rsidRPr="00191574">
        <w:rPr>
          <w:rFonts w:ascii="Times New Roman" w:hAnsi="Times New Roman" w:cs="Times New Roman"/>
          <w:sz w:val="28"/>
          <w:szCs w:val="28"/>
          <w:lang w:val="uk-UA"/>
        </w:rPr>
        <w:t>6</w:t>
      </w:r>
      <w:r w:rsidRPr="00191574">
        <w:rPr>
          <w:rFonts w:ascii="Times New Roman" w:hAnsi="Times New Roman" w:cs="Times New Roman"/>
          <w:sz w:val="28"/>
          <w:szCs w:val="28"/>
        </w:rPr>
        <w:t>. Права жителі</w:t>
      </w:r>
      <w:proofErr w:type="gramStart"/>
      <w:r w:rsidRPr="00191574">
        <w:rPr>
          <w:rFonts w:ascii="Times New Roman" w:hAnsi="Times New Roman" w:cs="Times New Roman"/>
          <w:sz w:val="28"/>
          <w:szCs w:val="28"/>
        </w:rPr>
        <w:t>в</w:t>
      </w:r>
      <w:proofErr w:type="gramEnd"/>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1</w:t>
      </w:r>
      <w:r w:rsidRPr="00191574">
        <w:rPr>
          <w:rFonts w:ascii="Times New Roman" w:hAnsi="Times New Roman" w:cs="Times New Roman"/>
          <w:sz w:val="28"/>
          <w:szCs w:val="28"/>
          <w:lang w:val="uk-UA"/>
        </w:rPr>
        <w:t>7</w:t>
      </w:r>
      <w:r w:rsidRPr="00191574">
        <w:rPr>
          <w:rFonts w:ascii="Times New Roman" w:hAnsi="Times New Roman" w:cs="Times New Roman"/>
          <w:sz w:val="28"/>
          <w:szCs w:val="28"/>
        </w:rPr>
        <w:t>. Обов’язки жителів</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1</w:t>
      </w:r>
      <w:r w:rsidRPr="00191574">
        <w:rPr>
          <w:rFonts w:ascii="Times New Roman" w:hAnsi="Times New Roman" w:cs="Times New Roman"/>
          <w:sz w:val="28"/>
          <w:szCs w:val="28"/>
          <w:lang w:val="uk-UA"/>
        </w:rPr>
        <w:t>8</w:t>
      </w:r>
      <w:r w:rsidRPr="00191574">
        <w:rPr>
          <w:rFonts w:ascii="Times New Roman" w:hAnsi="Times New Roman" w:cs="Times New Roman"/>
          <w:sz w:val="28"/>
          <w:szCs w:val="28"/>
        </w:rPr>
        <w:t>. Гарантії прав жителі</w:t>
      </w:r>
      <w:proofErr w:type="gramStart"/>
      <w:r w:rsidRPr="00191574">
        <w:rPr>
          <w:rFonts w:ascii="Times New Roman" w:hAnsi="Times New Roman" w:cs="Times New Roman"/>
          <w:sz w:val="28"/>
          <w:szCs w:val="28"/>
        </w:rPr>
        <w:t>в</w:t>
      </w:r>
      <w:proofErr w:type="gramEnd"/>
      <w:r w:rsidRPr="00191574">
        <w:rPr>
          <w:rFonts w:ascii="Times New Roman" w:hAnsi="Times New Roman" w:cs="Times New Roman"/>
          <w:sz w:val="28"/>
          <w:szCs w:val="28"/>
        </w:rPr>
        <w:t xml:space="preserve"> </w:t>
      </w:r>
    </w:p>
    <w:p w:rsidR="00402025" w:rsidRPr="00191574" w:rsidRDefault="00402025" w:rsidP="00191574">
      <w:pPr>
        <w:spacing w:after="0" w:line="240" w:lineRule="auto"/>
        <w:jc w:val="both"/>
        <w:rPr>
          <w:rFonts w:ascii="Times New Roman" w:hAnsi="Times New Roman" w:cs="Times New Roman"/>
          <w:b/>
          <w:sz w:val="28"/>
          <w:szCs w:val="28"/>
          <w:lang w:val="uk-UA"/>
        </w:rPr>
      </w:pPr>
      <w:r w:rsidRPr="00191574">
        <w:rPr>
          <w:rFonts w:ascii="Times New Roman" w:hAnsi="Times New Roman" w:cs="Times New Roman"/>
          <w:b/>
          <w:sz w:val="28"/>
          <w:szCs w:val="28"/>
        </w:rPr>
        <w:t xml:space="preserve">Розділ ІІ. Форми та порядок участі територіальної громади у вирішенні питань місцевого значення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1</w:t>
      </w:r>
      <w:r w:rsidRPr="00191574">
        <w:rPr>
          <w:rFonts w:ascii="Times New Roman" w:hAnsi="Times New Roman" w:cs="Times New Roman"/>
          <w:sz w:val="28"/>
          <w:szCs w:val="28"/>
          <w:lang w:val="uk-UA"/>
        </w:rPr>
        <w:t>9</w:t>
      </w:r>
      <w:r w:rsidRPr="00191574">
        <w:rPr>
          <w:rFonts w:ascii="Times New Roman" w:hAnsi="Times New Roman" w:cs="Times New Roman"/>
          <w:sz w:val="28"/>
          <w:szCs w:val="28"/>
        </w:rPr>
        <w:t xml:space="preserve">. Форми участі територіальної громади у вирішенні питань місцевого значення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20</w:t>
      </w:r>
      <w:r w:rsidRPr="00191574">
        <w:rPr>
          <w:rFonts w:ascii="Times New Roman" w:hAnsi="Times New Roman" w:cs="Times New Roman"/>
          <w:sz w:val="28"/>
          <w:szCs w:val="28"/>
        </w:rPr>
        <w:t xml:space="preserve">. Місцевий референдум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21</w:t>
      </w:r>
      <w:r w:rsidRPr="00191574">
        <w:rPr>
          <w:rFonts w:ascii="Times New Roman" w:hAnsi="Times New Roman" w:cs="Times New Roman"/>
          <w:sz w:val="28"/>
          <w:szCs w:val="28"/>
        </w:rPr>
        <w:t>. Загальні збори (конференція) жителів</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22</w:t>
      </w:r>
      <w:r w:rsidRPr="00191574">
        <w:rPr>
          <w:rFonts w:ascii="Times New Roman" w:hAnsi="Times New Roman" w:cs="Times New Roman"/>
          <w:sz w:val="28"/>
          <w:szCs w:val="28"/>
        </w:rPr>
        <w:t>. Участь жителі</w:t>
      </w:r>
      <w:proofErr w:type="gramStart"/>
      <w:r w:rsidRPr="00191574">
        <w:rPr>
          <w:rFonts w:ascii="Times New Roman" w:hAnsi="Times New Roman" w:cs="Times New Roman"/>
          <w:sz w:val="28"/>
          <w:szCs w:val="28"/>
        </w:rPr>
        <w:t>в</w:t>
      </w:r>
      <w:proofErr w:type="gramEnd"/>
      <w:r w:rsidRPr="00191574">
        <w:rPr>
          <w:rFonts w:ascii="Times New Roman" w:hAnsi="Times New Roman" w:cs="Times New Roman"/>
          <w:sz w:val="28"/>
          <w:szCs w:val="28"/>
        </w:rPr>
        <w:t xml:space="preserve"> у плануванні </w:t>
      </w:r>
      <w:proofErr w:type="gramStart"/>
      <w:r w:rsidRPr="00191574">
        <w:rPr>
          <w:rFonts w:ascii="Times New Roman" w:hAnsi="Times New Roman" w:cs="Times New Roman"/>
          <w:sz w:val="28"/>
          <w:szCs w:val="28"/>
        </w:rPr>
        <w:t>та</w:t>
      </w:r>
      <w:proofErr w:type="gramEnd"/>
      <w:r w:rsidRPr="00191574">
        <w:rPr>
          <w:rFonts w:ascii="Times New Roman" w:hAnsi="Times New Roman" w:cs="Times New Roman"/>
          <w:sz w:val="28"/>
          <w:szCs w:val="28"/>
        </w:rPr>
        <w:t xml:space="preserve"> розподілі коштів місцевого бюджету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 xml:space="preserve">Стаття 23. Місцеві ініціативи, інші форми звернень жителів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 xml:space="preserve">Стаття 24. Громадські слухання, консультації з громадськістю, публічні консультації, інші громадські обговорення </w:t>
      </w:r>
    </w:p>
    <w:p w:rsidR="008D76C3"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2</w:t>
      </w:r>
      <w:r w:rsidRPr="00191574">
        <w:rPr>
          <w:rFonts w:ascii="Times New Roman" w:hAnsi="Times New Roman" w:cs="Times New Roman"/>
          <w:sz w:val="28"/>
          <w:szCs w:val="28"/>
          <w:lang w:val="uk-UA"/>
        </w:rPr>
        <w:t>5</w:t>
      </w:r>
      <w:r w:rsidRPr="00191574">
        <w:rPr>
          <w:rFonts w:ascii="Times New Roman" w:hAnsi="Times New Roman" w:cs="Times New Roman"/>
          <w:sz w:val="28"/>
          <w:szCs w:val="28"/>
        </w:rPr>
        <w:t xml:space="preserve">. Консультативно-дорадчі органи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 xml:space="preserve">Стаття 26. Громадське оцінювання діяльності органів та посадових осіб місцевого самоврядування, інша наглядова діяльність </w:t>
      </w:r>
    </w:p>
    <w:p w:rsidR="00402025" w:rsidRPr="00191574" w:rsidRDefault="00402025" w:rsidP="00191574">
      <w:pPr>
        <w:spacing w:after="0" w:line="240" w:lineRule="auto"/>
        <w:jc w:val="both"/>
        <w:rPr>
          <w:rFonts w:ascii="Times New Roman" w:hAnsi="Times New Roman" w:cs="Times New Roman"/>
          <w:b/>
          <w:sz w:val="28"/>
          <w:szCs w:val="28"/>
          <w:lang w:val="uk-UA"/>
        </w:rPr>
      </w:pPr>
      <w:r w:rsidRPr="00191574">
        <w:rPr>
          <w:rFonts w:ascii="Times New Roman" w:hAnsi="Times New Roman" w:cs="Times New Roman"/>
          <w:b/>
          <w:sz w:val="28"/>
          <w:szCs w:val="28"/>
        </w:rPr>
        <w:t>Розділ ІІІ. Особливості організації роботи органів місцевого самоврядування</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2</w:t>
      </w:r>
      <w:r w:rsidRPr="00191574">
        <w:rPr>
          <w:rFonts w:ascii="Times New Roman" w:hAnsi="Times New Roman" w:cs="Times New Roman"/>
          <w:sz w:val="28"/>
          <w:szCs w:val="28"/>
          <w:lang w:val="uk-UA"/>
        </w:rPr>
        <w:t>7</w:t>
      </w:r>
      <w:r w:rsidRPr="00191574">
        <w:rPr>
          <w:rFonts w:ascii="Times New Roman" w:hAnsi="Times New Roman" w:cs="Times New Roman"/>
          <w:sz w:val="28"/>
          <w:szCs w:val="28"/>
        </w:rPr>
        <w:t>. Особливості організації роботи</w:t>
      </w:r>
      <w:proofErr w:type="gramStart"/>
      <w:r w:rsidRPr="00191574">
        <w:rPr>
          <w:rFonts w:ascii="Times New Roman" w:hAnsi="Times New Roman" w:cs="Times New Roman"/>
          <w:sz w:val="28"/>
          <w:szCs w:val="28"/>
        </w:rPr>
        <w:t xml:space="preserve"> Р</w:t>
      </w:r>
      <w:proofErr w:type="gramEnd"/>
      <w:r w:rsidRPr="00191574">
        <w:rPr>
          <w:rFonts w:ascii="Times New Roman" w:hAnsi="Times New Roman" w:cs="Times New Roman"/>
          <w:sz w:val="28"/>
          <w:szCs w:val="28"/>
        </w:rPr>
        <w:t xml:space="preserve">ади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Стаття 2</w:t>
      </w:r>
      <w:r w:rsidRPr="00191574">
        <w:rPr>
          <w:rFonts w:ascii="Times New Roman" w:hAnsi="Times New Roman" w:cs="Times New Roman"/>
          <w:sz w:val="28"/>
          <w:szCs w:val="28"/>
          <w:lang w:val="uk-UA"/>
        </w:rPr>
        <w:t>8</w:t>
      </w:r>
      <w:r w:rsidR="000D112E" w:rsidRPr="00191574">
        <w:rPr>
          <w:rFonts w:ascii="Times New Roman" w:hAnsi="Times New Roman" w:cs="Times New Roman"/>
          <w:sz w:val="28"/>
          <w:szCs w:val="28"/>
        </w:rPr>
        <w:t xml:space="preserve">. </w:t>
      </w:r>
      <w:r w:rsidR="00191574">
        <w:rPr>
          <w:rFonts w:ascii="Times New Roman" w:hAnsi="Times New Roman" w:cs="Times New Roman"/>
          <w:sz w:val="28"/>
          <w:szCs w:val="28"/>
          <w:lang w:val="uk-UA"/>
        </w:rPr>
        <w:t>Депутат</w:t>
      </w:r>
      <w:r w:rsidR="000D112E" w:rsidRPr="00191574">
        <w:rPr>
          <w:rFonts w:ascii="Times New Roman" w:hAnsi="Times New Roman" w:cs="Times New Roman"/>
          <w:sz w:val="28"/>
          <w:szCs w:val="28"/>
          <w:lang w:val="uk-UA"/>
        </w:rPr>
        <w:t xml:space="preserve"> Ради</w:t>
      </w:r>
      <w:r w:rsidRPr="00191574">
        <w:rPr>
          <w:rFonts w:ascii="Times New Roman" w:hAnsi="Times New Roman" w:cs="Times New Roman"/>
          <w:sz w:val="28"/>
          <w:szCs w:val="28"/>
        </w:rPr>
        <w:t xml:space="preserve"> </w:t>
      </w:r>
    </w:p>
    <w:p w:rsidR="000D112E" w:rsidRPr="00191574" w:rsidRDefault="00402025" w:rsidP="00191574">
      <w:pPr>
        <w:spacing w:after="0" w:line="240" w:lineRule="auto"/>
        <w:ind w:right="-142"/>
        <w:jc w:val="both"/>
        <w:rPr>
          <w:rFonts w:ascii="Times New Roman" w:eastAsia="Times New Roman" w:hAnsi="Times New Roman" w:cs="Times New Roman"/>
          <w:sz w:val="28"/>
          <w:szCs w:val="28"/>
          <w:lang w:val="uk-UA"/>
        </w:rPr>
      </w:pPr>
      <w:r w:rsidRPr="00191574">
        <w:rPr>
          <w:rFonts w:ascii="Times New Roman" w:hAnsi="Times New Roman" w:cs="Times New Roman"/>
          <w:sz w:val="28"/>
          <w:szCs w:val="28"/>
        </w:rPr>
        <w:t>Стаття 2</w:t>
      </w:r>
      <w:r w:rsidRPr="00191574">
        <w:rPr>
          <w:rFonts w:ascii="Times New Roman" w:hAnsi="Times New Roman" w:cs="Times New Roman"/>
          <w:sz w:val="28"/>
          <w:szCs w:val="28"/>
          <w:lang w:val="uk-UA"/>
        </w:rPr>
        <w:t>9</w:t>
      </w:r>
      <w:r w:rsidR="000D112E" w:rsidRPr="00191574">
        <w:rPr>
          <w:rFonts w:ascii="Times New Roman" w:hAnsi="Times New Roman" w:cs="Times New Roman"/>
          <w:sz w:val="28"/>
          <w:szCs w:val="28"/>
        </w:rPr>
        <w:t xml:space="preserve">. </w:t>
      </w:r>
      <w:r w:rsidR="000D112E" w:rsidRPr="00191574">
        <w:rPr>
          <w:rFonts w:ascii="Times New Roman" w:eastAsia="Times New Roman" w:hAnsi="Times New Roman" w:cs="Times New Roman"/>
          <w:sz w:val="28"/>
          <w:szCs w:val="28"/>
          <w:lang w:val="uk-UA"/>
        </w:rPr>
        <w:t>Постійні комісії Ради</w:t>
      </w:r>
    </w:p>
    <w:p w:rsidR="000D112E" w:rsidRPr="00191574" w:rsidRDefault="000D112E" w:rsidP="00191574">
      <w:pPr>
        <w:spacing w:after="0" w:line="240" w:lineRule="auto"/>
        <w:ind w:right="-142"/>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 xml:space="preserve">30. </w:t>
      </w:r>
      <w:r w:rsidRPr="00191574">
        <w:rPr>
          <w:rFonts w:ascii="Times New Roman" w:eastAsia="Times New Roman" w:hAnsi="Times New Roman" w:cs="Times New Roman"/>
          <w:sz w:val="28"/>
          <w:szCs w:val="28"/>
        </w:rPr>
        <w:t>Міський голова</w:t>
      </w:r>
    </w:p>
    <w:p w:rsidR="000D112E" w:rsidRPr="00191574" w:rsidRDefault="000D112E" w:rsidP="00191574">
      <w:pPr>
        <w:spacing w:after="0" w:line="240" w:lineRule="auto"/>
        <w:ind w:right="-142"/>
        <w:jc w:val="both"/>
        <w:rPr>
          <w:rFonts w:ascii="Times New Roman" w:eastAsia="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 xml:space="preserve">31. </w:t>
      </w:r>
      <w:r w:rsidRPr="00191574">
        <w:rPr>
          <w:rFonts w:ascii="Times New Roman" w:eastAsia="Times New Roman" w:hAnsi="Times New Roman" w:cs="Times New Roman"/>
          <w:sz w:val="28"/>
          <w:szCs w:val="28"/>
          <w:lang w:val="uk-UA"/>
        </w:rPr>
        <w:t>Виконавчі органи Ради</w:t>
      </w:r>
    </w:p>
    <w:p w:rsidR="000D112E" w:rsidRPr="00191574" w:rsidRDefault="000D112E" w:rsidP="00191574">
      <w:pPr>
        <w:spacing w:after="0" w:line="240" w:lineRule="auto"/>
        <w:ind w:right="-142"/>
        <w:jc w:val="both"/>
        <w:rPr>
          <w:rFonts w:ascii="Times New Roman" w:eastAsia="Times New Roman" w:hAnsi="Times New Roman" w:cs="Times New Roman"/>
          <w:sz w:val="28"/>
          <w:szCs w:val="28"/>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 xml:space="preserve">32. </w:t>
      </w:r>
      <w:r w:rsidRPr="00191574">
        <w:rPr>
          <w:rFonts w:ascii="Times New Roman" w:eastAsia="Times New Roman" w:hAnsi="Times New Roman" w:cs="Times New Roman"/>
          <w:sz w:val="28"/>
          <w:szCs w:val="28"/>
        </w:rPr>
        <w:t>Виконавчий комітет</w:t>
      </w:r>
      <w:proofErr w:type="gramStart"/>
      <w:r w:rsidRPr="00191574">
        <w:rPr>
          <w:rFonts w:ascii="Times New Roman" w:eastAsia="Times New Roman" w:hAnsi="Times New Roman" w:cs="Times New Roman"/>
          <w:sz w:val="28"/>
          <w:szCs w:val="28"/>
        </w:rPr>
        <w:t xml:space="preserve"> Р</w:t>
      </w:r>
      <w:proofErr w:type="gramEnd"/>
      <w:r w:rsidRPr="00191574">
        <w:rPr>
          <w:rFonts w:ascii="Times New Roman" w:eastAsia="Times New Roman" w:hAnsi="Times New Roman" w:cs="Times New Roman"/>
          <w:sz w:val="28"/>
          <w:szCs w:val="28"/>
        </w:rPr>
        <w:t>ади</w:t>
      </w:r>
    </w:p>
    <w:p w:rsidR="000D112E" w:rsidRPr="00191574" w:rsidRDefault="000D112E" w:rsidP="00191574">
      <w:pPr>
        <w:spacing w:after="0" w:line="240" w:lineRule="auto"/>
        <w:ind w:right="-142"/>
        <w:jc w:val="both"/>
        <w:rPr>
          <w:rFonts w:ascii="Times New Roman" w:eastAsia="Times New Roman" w:hAnsi="Times New Roman" w:cs="Times New Roman"/>
          <w:sz w:val="28"/>
          <w:szCs w:val="28"/>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 xml:space="preserve">33. </w:t>
      </w:r>
      <w:r w:rsidRPr="00191574">
        <w:rPr>
          <w:rFonts w:ascii="Times New Roman" w:eastAsia="Times New Roman" w:hAnsi="Times New Roman" w:cs="Times New Roman"/>
          <w:sz w:val="28"/>
          <w:szCs w:val="28"/>
        </w:rPr>
        <w:t>Секретар</w:t>
      </w:r>
      <w:proofErr w:type="gramStart"/>
      <w:r w:rsidRPr="00191574">
        <w:rPr>
          <w:rFonts w:ascii="Times New Roman" w:eastAsia="Times New Roman" w:hAnsi="Times New Roman" w:cs="Times New Roman"/>
          <w:sz w:val="28"/>
          <w:szCs w:val="28"/>
        </w:rPr>
        <w:t xml:space="preserve"> Р</w:t>
      </w:r>
      <w:proofErr w:type="gramEnd"/>
      <w:r w:rsidRPr="00191574">
        <w:rPr>
          <w:rFonts w:ascii="Times New Roman" w:eastAsia="Times New Roman" w:hAnsi="Times New Roman" w:cs="Times New Roman"/>
          <w:sz w:val="28"/>
          <w:szCs w:val="28"/>
        </w:rPr>
        <w:t>ади</w:t>
      </w:r>
    </w:p>
    <w:p w:rsidR="000D112E" w:rsidRPr="00191574" w:rsidRDefault="000D112E" w:rsidP="00191574">
      <w:pPr>
        <w:spacing w:after="0" w:line="240" w:lineRule="auto"/>
        <w:ind w:right="-142"/>
        <w:jc w:val="both"/>
        <w:rPr>
          <w:rFonts w:ascii="Times New Roman" w:eastAsia="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34. Староста</w:t>
      </w:r>
    </w:p>
    <w:p w:rsidR="000D112E" w:rsidRPr="00191574" w:rsidRDefault="000D112E" w:rsidP="00191574">
      <w:pPr>
        <w:spacing w:after="0" w:line="240" w:lineRule="auto"/>
        <w:ind w:right="-142"/>
        <w:jc w:val="both"/>
        <w:rPr>
          <w:rFonts w:ascii="Times New Roman" w:eastAsia="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 xml:space="preserve">35. </w:t>
      </w:r>
      <w:r w:rsidRPr="00191574">
        <w:rPr>
          <w:rFonts w:ascii="Times New Roman" w:hAnsi="Times New Roman" w:cs="Times New Roman"/>
          <w:sz w:val="28"/>
          <w:szCs w:val="28"/>
        </w:rPr>
        <w:t xml:space="preserve">Особливості взаємодії органів місцевого самоврядування з жителями, іншими особами </w:t>
      </w:r>
      <w:proofErr w:type="gramStart"/>
      <w:r w:rsidRPr="00191574">
        <w:rPr>
          <w:rFonts w:ascii="Times New Roman" w:hAnsi="Times New Roman" w:cs="Times New Roman"/>
          <w:sz w:val="28"/>
          <w:szCs w:val="28"/>
        </w:rPr>
        <w:t>при</w:t>
      </w:r>
      <w:proofErr w:type="gramEnd"/>
      <w:r w:rsidRPr="00191574">
        <w:rPr>
          <w:rFonts w:ascii="Times New Roman" w:hAnsi="Times New Roman" w:cs="Times New Roman"/>
          <w:sz w:val="28"/>
          <w:szCs w:val="28"/>
        </w:rPr>
        <w:t xml:space="preserve"> вирішенні адміністративних питань</w:t>
      </w:r>
    </w:p>
    <w:p w:rsidR="000D112E" w:rsidRPr="00191574" w:rsidRDefault="000D112E" w:rsidP="00191574">
      <w:pPr>
        <w:spacing w:after="0" w:line="240" w:lineRule="auto"/>
        <w:ind w:right="-142"/>
        <w:jc w:val="both"/>
        <w:rPr>
          <w:rFonts w:ascii="Times New Roman" w:eastAsia="Times New Roman" w:hAnsi="Times New Roman" w:cs="Times New Roman"/>
          <w:sz w:val="28"/>
          <w:szCs w:val="28"/>
          <w:lang w:val="uk-UA"/>
        </w:rPr>
      </w:pPr>
      <w:r w:rsidRPr="00191574">
        <w:rPr>
          <w:rFonts w:ascii="Times New Roman" w:hAnsi="Times New Roman" w:cs="Times New Roman"/>
          <w:sz w:val="28"/>
          <w:szCs w:val="28"/>
          <w:lang w:val="uk-UA"/>
        </w:rPr>
        <w:t xml:space="preserve">Стаття </w:t>
      </w:r>
      <w:r w:rsidR="00F21D0B" w:rsidRPr="00191574">
        <w:rPr>
          <w:rFonts w:ascii="Times New Roman" w:hAnsi="Times New Roman" w:cs="Times New Roman"/>
          <w:sz w:val="28"/>
          <w:szCs w:val="28"/>
          <w:lang w:val="uk-UA"/>
        </w:rPr>
        <w:t>36. Електронне урядування</w:t>
      </w:r>
    </w:p>
    <w:p w:rsidR="000D112E" w:rsidRPr="00191574" w:rsidRDefault="000D112E" w:rsidP="00191574">
      <w:pPr>
        <w:spacing w:after="0" w:line="240" w:lineRule="auto"/>
        <w:ind w:right="-142"/>
        <w:jc w:val="both"/>
        <w:rPr>
          <w:rFonts w:ascii="Times New Roman" w:eastAsia="Times New Roman" w:hAnsi="Times New Roman" w:cs="Times New Roman"/>
          <w:sz w:val="28"/>
          <w:szCs w:val="28"/>
          <w:lang w:val="uk-UA"/>
        </w:rPr>
      </w:pPr>
      <w:r w:rsidRPr="00191574">
        <w:rPr>
          <w:rFonts w:ascii="Times New Roman" w:hAnsi="Times New Roman" w:cs="Times New Roman"/>
          <w:sz w:val="28"/>
          <w:szCs w:val="28"/>
          <w:lang w:val="uk-UA"/>
        </w:rPr>
        <w:t xml:space="preserve">Стаття </w:t>
      </w:r>
      <w:r w:rsidR="00F21D0B" w:rsidRPr="00191574">
        <w:rPr>
          <w:rFonts w:ascii="Times New Roman" w:hAnsi="Times New Roman" w:cs="Times New Roman"/>
          <w:sz w:val="28"/>
          <w:szCs w:val="28"/>
          <w:lang w:val="uk-UA"/>
        </w:rPr>
        <w:t>37. Платформа електронної демократії</w:t>
      </w:r>
    </w:p>
    <w:p w:rsidR="00F21D0B" w:rsidRPr="00191574" w:rsidRDefault="00402025" w:rsidP="00191574">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28"/>
          <w:szCs w:val="28"/>
          <w:lang w:val="uk-UA"/>
        </w:rPr>
      </w:pPr>
      <w:r w:rsidRPr="00191574">
        <w:rPr>
          <w:rFonts w:ascii="Times New Roman" w:hAnsi="Times New Roman" w:cs="Times New Roman"/>
          <w:sz w:val="28"/>
          <w:szCs w:val="28"/>
          <w:lang w:val="uk-UA"/>
        </w:rPr>
        <w:t xml:space="preserve">Стаття </w:t>
      </w:r>
      <w:r w:rsidR="00F21D0B" w:rsidRPr="00191574">
        <w:rPr>
          <w:rFonts w:ascii="Times New Roman" w:hAnsi="Times New Roman" w:cs="Times New Roman"/>
          <w:sz w:val="28"/>
          <w:szCs w:val="28"/>
          <w:lang w:val="uk-UA"/>
        </w:rPr>
        <w:t>38.</w:t>
      </w:r>
      <w:r w:rsidR="00F21D0B" w:rsidRPr="00191574">
        <w:rPr>
          <w:rFonts w:ascii="Times New Roman" w:eastAsia="Times New Roman" w:hAnsi="Times New Roman" w:cs="Times New Roman"/>
          <w:color w:val="000000"/>
          <w:sz w:val="28"/>
          <w:szCs w:val="28"/>
          <w:lang w:val="uk-UA"/>
        </w:rPr>
        <w:t xml:space="preserve"> Публічність діяльності органів місцевого самоврядування та посадових осіб</w:t>
      </w:r>
    </w:p>
    <w:p w:rsidR="00F21D0B" w:rsidRPr="00191574" w:rsidRDefault="00402025" w:rsidP="00191574">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28"/>
          <w:szCs w:val="28"/>
        </w:rPr>
      </w:pPr>
      <w:r w:rsidRPr="00191574">
        <w:rPr>
          <w:rFonts w:ascii="Times New Roman" w:hAnsi="Times New Roman" w:cs="Times New Roman"/>
          <w:sz w:val="28"/>
          <w:szCs w:val="28"/>
          <w:lang w:val="uk-UA"/>
        </w:rPr>
        <w:t xml:space="preserve">Стаття </w:t>
      </w:r>
      <w:r w:rsidR="00F21D0B" w:rsidRPr="00191574">
        <w:rPr>
          <w:rFonts w:ascii="Times New Roman" w:hAnsi="Times New Roman" w:cs="Times New Roman"/>
          <w:sz w:val="28"/>
          <w:szCs w:val="28"/>
          <w:lang w:val="uk-UA"/>
        </w:rPr>
        <w:t xml:space="preserve">39. </w:t>
      </w:r>
      <w:r w:rsidR="00F21D0B" w:rsidRPr="00191574">
        <w:rPr>
          <w:rFonts w:ascii="Times New Roman" w:eastAsia="Times New Roman" w:hAnsi="Times New Roman" w:cs="Times New Roman"/>
          <w:color w:val="000000"/>
          <w:sz w:val="28"/>
          <w:szCs w:val="28"/>
        </w:rPr>
        <w:t xml:space="preserve">Прозорість та </w:t>
      </w:r>
      <w:proofErr w:type="gramStart"/>
      <w:r w:rsidR="00F21D0B" w:rsidRPr="00191574">
        <w:rPr>
          <w:rFonts w:ascii="Times New Roman" w:eastAsia="Times New Roman" w:hAnsi="Times New Roman" w:cs="Times New Roman"/>
          <w:color w:val="000000"/>
          <w:sz w:val="28"/>
          <w:szCs w:val="28"/>
        </w:rPr>
        <w:t>п</w:t>
      </w:r>
      <w:proofErr w:type="gramEnd"/>
      <w:r w:rsidR="00F21D0B" w:rsidRPr="00191574">
        <w:rPr>
          <w:rFonts w:ascii="Times New Roman" w:eastAsia="Times New Roman" w:hAnsi="Times New Roman" w:cs="Times New Roman"/>
          <w:color w:val="000000"/>
          <w:sz w:val="28"/>
          <w:szCs w:val="28"/>
        </w:rPr>
        <w:t>ідзвітність органів та посадових осіб місцевого самоврядування</w:t>
      </w:r>
    </w:p>
    <w:p w:rsidR="00402025" w:rsidRPr="00191574" w:rsidRDefault="00402025" w:rsidP="00191574">
      <w:pPr>
        <w:spacing w:after="0" w:line="240" w:lineRule="auto"/>
        <w:jc w:val="both"/>
        <w:rPr>
          <w:rFonts w:ascii="Times New Roman" w:hAnsi="Times New Roman" w:cs="Times New Roman"/>
          <w:b/>
          <w:sz w:val="28"/>
          <w:szCs w:val="28"/>
          <w:lang w:val="uk-UA"/>
        </w:rPr>
      </w:pPr>
      <w:r w:rsidRPr="00191574">
        <w:rPr>
          <w:rFonts w:ascii="Times New Roman" w:hAnsi="Times New Roman" w:cs="Times New Roman"/>
          <w:b/>
          <w:sz w:val="28"/>
          <w:szCs w:val="28"/>
          <w:lang w:val="uk-UA"/>
        </w:rPr>
        <w:t>Розділ І</w:t>
      </w:r>
      <w:r w:rsidRPr="00191574">
        <w:rPr>
          <w:rFonts w:ascii="Times New Roman" w:hAnsi="Times New Roman" w:cs="Times New Roman"/>
          <w:b/>
          <w:sz w:val="28"/>
          <w:szCs w:val="28"/>
        </w:rPr>
        <w:t>V</w:t>
      </w:r>
      <w:r w:rsidRPr="00191574">
        <w:rPr>
          <w:rFonts w:ascii="Times New Roman" w:hAnsi="Times New Roman" w:cs="Times New Roman"/>
          <w:b/>
          <w:sz w:val="28"/>
          <w:szCs w:val="28"/>
          <w:lang w:val="uk-UA"/>
        </w:rPr>
        <w:t>. Засади відкритості та прозорості діяльності органів та посадових осіб місцевого самов</w:t>
      </w:r>
      <w:r w:rsidR="008D76C3" w:rsidRPr="00191574">
        <w:rPr>
          <w:rFonts w:ascii="Times New Roman" w:hAnsi="Times New Roman" w:cs="Times New Roman"/>
          <w:b/>
          <w:sz w:val="28"/>
          <w:szCs w:val="28"/>
          <w:lang w:val="uk-UA"/>
        </w:rPr>
        <w:t>рядування.</w:t>
      </w:r>
    </w:p>
    <w:p w:rsidR="00402025" w:rsidRPr="00191574" w:rsidRDefault="00F21D0B"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40</w:t>
      </w:r>
      <w:r w:rsidR="00402025" w:rsidRPr="00191574">
        <w:rPr>
          <w:rFonts w:ascii="Times New Roman" w:hAnsi="Times New Roman" w:cs="Times New Roman"/>
          <w:sz w:val="28"/>
          <w:szCs w:val="28"/>
          <w:lang w:val="uk-UA"/>
        </w:rPr>
        <w:t xml:space="preserve">. Засади відкритості та прозорості діяльності органів та посадових осіб місцевого самоврядування </w:t>
      </w:r>
    </w:p>
    <w:p w:rsidR="00402025" w:rsidRPr="00191574" w:rsidRDefault="00F21D0B"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41</w:t>
      </w:r>
      <w:r w:rsidR="00402025" w:rsidRPr="00191574">
        <w:rPr>
          <w:rFonts w:ascii="Times New Roman" w:hAnsi="Times New Roman" w:cs="Times New Roman"/>
          <w:sz w:val="28"/>
          <w:szCs w:val="28"/>
        </w:rPr>
        <w:t>. Відкритість та прозорість засідань</w:t>
      </w:r>
      <w:proofErr w:type="gramStart"/>
      <w:r w:rsidR="00402025" w:rsidRPr="00191574">
        <w:rPr>
          <w:rFonts w:ascii="Times New Roman" w:hAnsi="Times New Roman" w:cs="Times New Roman"/>
          <w:sz w:val="28"/>
          <w:szCs w:val="28"/>
        </w:rPr>
        <w:t xml:space="preserve"> Р</w:t>
      </w:r>
      <w:proofErr w:type="gramEnd"/>
      <w:r w:rsidR="00402025" w:rsidRPr="00191574">
        <w:rPr>
          <w:rFonts w:ascii="Times New Roman" w:hAnsi="Times New Roman" w:cs="Times New Roman"/>
          <w:sz w:val="28"/>
          <w:szCs w:val="28"/>
        </w:rPr>
        <w:t>ади та виконавчого комітету Ради</w:t>
      </w:r>
    </w:p>
    <w:p w:rsidR="00402025" w:rsidRPr="00191574" w:rsidRDefault="00F21D0B"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42.</w:t>
      </w:r>
      <w:r w:rsidR="00402025" w:rsidRPr="00191574">
        <w:rPr>
          <w:rFonts w:ascii="Times New Roman" w:hAnsi="Times New Roman" w:cs="Times New Roman"/>
          <w:sz w:val="28"/>
          <w:szCs w:val="28"/>
        </w:rPr>
        <w:t xml:space="preserve"> Способи поширення інформації </w:t>
      </w:r>
    </w:p>
    <w:p w:rsidR="00402025" w:rsidRPr="00191574" w:rsidRDefault="00F21D0B"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43</w:t>
      </w:r>
      <w:r w:rsidR="00402025" w:rsidRPr="00191574">
        <w:rPr>
          <w:rFonts w:ascii="Times New Roman" w:hAnsi="Times New Roman" w:cs="Times New Roman"/>
          <w:sz w:val="28"/>
          <w:szCs w:val="28"/>
        </w:rPr>
        <w:t xml:space="preserve">. Запити на інформацію </w:t>
      </w:r>
    </w:p>
    <w:p w:rsidR="00402025" w:rsidRPr="00191574" w:rsidRDefault="00402025" w:rsidP="00191574">
      <w:pPr>
        <w:spacing w:after="0" w:line="240" w:lineRule="auto"/>
        <w:jc w:val="both"/>
        <w:rPr>
          <w:rFonts w:ascii="Times New Roman" w:hAnsi="Times New Roman" w:cs="Times New Roman"/>
          <w:b/>
          <w:sz w:val="28"/>
          <w:szCs w:val="28"/>
          <w:lang w:val="uk-UA"/>
        </w:rPr>
      </w:pPr>
      <w:r w:rsidRPr="00191574">
        <w:rPr>
          <w:rFonts w:ascii="Times New Roman" w:hAnsi="Times New Roman" w:cs="Times New Roman"/>
          <w:b/>
          <w:sz w:val="28"/>
          <w:szCs w:val="28"/>
          <w:lang w:val="uk-UA"/>
        </w:rPr>
        <w:t xml:space="preserve">Розділ </w:t>
      </w:r>
      <w:r w:rsidRPr="00191574">
        <w:rPr>
          <w:rFonts w:ascii="Times New Roman" w:hAnsi="Times New Roman" w:cs="Times New Roman"/>
          <w:b/>
          <w:sz w:val="28"/>
          <w:szCs w:val="28"/>
        </w:rPr>
        <w:t>V</w:t>
      </w:r>
      <w:r w:rsidRPr="00191574">
        <w:rPr>
          <w:rFonts w:ascii="Times New Roman" w:hAnsi="Times New Roman" w:cs="Times New Roman"/>
          <w:b/>
          <w:sz w:val="28"/>
          <w:szCs w:val="28"/>
          <w:lang w:val="uk-UA"/>
        </w:rPr>
        <w:t xml:space="preserve">. Засади відносин органів та посадових осіб місцевого самоврядування з органами самоорганізації населення, громадськими об’єднаннями, іншими суб’єктами </w:t>
      </w:r>
    </w:p>
    <w:p w:rsidR="00402025" w:rsidRPr="00191574" w:rsidRDefault="00F21D0B"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44</w:t>
      </w:r>
      <w:r w:rsidR="00402025" w:rsidRPr="00191574">
        <w:rPr>
          <w:rFonts w:ascii="Times New Roman" w:hAnsi="Times New Roman" w:cs="Times New Roman"/>
          <w:sz w:val="28"/>
          <w:szCs w:val="28"/>
          <w:lang w:val="uk-UA"/>
        </w:rPr>
        <w:t xml:space="preserve">. Відносини органів та посадових осіб місцевого самоврядування з інститутами громадянського суспільства </w:t>
      </w:r>
    </w:p>
    <w:p w:rsidR="00402025" w:rsidRPr="00191574" w:rsidRDefault="00F21D0B"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45</w:t>
      </w:r>
      <w:r w:rsidR="00402025" w:rsidRPr="00191574">
        <w:rPr>
          <w:rFonts w:ascii="Times New Roman" w:hAnsi="Times New Roman" w:cs="Times New Roman"/>
          <w:sz w:val="28"/>
          <w:szCs w:val="28"/>
          <w:lang w:val="uk-UA"/>
        </w:rPr>
        <w:t xml:space="preserve">. Відносини органів та посадових осіб місцевого самоврядування з органами та посадовими особами місцевого самоврядування інших територіальних громад </w:t>
      </w:r>
    </w:p>
    <w:p w:rsidR="00D75CB6" w:rsidRPr="00191574" w:rsidRDefault="00D75CB6" w:rsidP="00191574">
      <w:pPr>
        <w:spacing w:after="0"/>
        <w:ind w:right="-142"/>
        <w:jc w:val="both"/>
        <w:rPr>
          <w:rFonts w:ascii="Times New Roman" w:eastAsia="Times New Roman" w:hAnsi="Times New Roman" w:cs="Times New Roman"/>
          <w:sz w:val="28"/>
          <w:szCs w:val="28"/>
          <w:lang w:val="uk-UA"/>
        </w:rPr>
      </w:pPr>
      <w:r w:rsidRPr="00191574">
        <w:rPr>
          <w:rFonts w:ascii="Times New Roman" w:hAnsi="Times New Roman" w:cs="Times New Roman"/>
          <w:sz w:val="28"/>
          <w:szCs w:val="28"/>
          <w:lang w:val="uk-UA"/>
        </w:rPr>
        <w:t>Стаття 46.</w:t>
      </w:r>
      <w:r w:rsidRPr="00191574">
        <w:rPr>
          <w:rFonts w:ascii="Times New Roman" w:eastAsia="Times New Roman" w:hAnsi="Times New Roman" w:cs="Times New Roman"/>
          <w:sz w:val="28"/>
          <w:szCs w:val="28"/>
        </w:rPr>
        <w:t xml:space="preserve"> Участь в асоційованих організаціях і міжнародна співпраця</w:t>
      </w:r>
    </w:p>
    <w:p w:rsidR="00D75CB6" w:rsidRPr="00191574" w:rsidRDefault="00D75CB6" w:rsidP="00191574">
      <w:pPr>
        <w:spacing w:after="0" w:line="240" w:lineRule="auto"/>
        <w:ind w:right="-142"/>
        <w:jc w:val="both"/>
        <w:rPr>
          <w:rFonts w:ascii="Times New Roman" w:eastAsia="Times New Roman" w:hAnsi="Times New Roman" w:cs="Times New Roman"/>
          <w:color w:val="000000"/>
          <w:sz w:val="28"/>
          <w:szCs w:val="28"/>
        </w:rPr>
      </w:pPr>
      <w:r w:rsidRPr="00191574">
        <w:rPr>
          <w:rFonts w:ascii="Times New Roman" w:eastAsia="Times New Roman" w:hAnsi="Times New Roman" w:cs="Times New Roman"/>
          <w:color w:val="000000"/>
          <w:sz w:val="28"/>
          <w:szCs w:val="28"/>
        </w:rPr>
        <w:t>Стаття 4</w:t>
      </w:r>
      <w:r w:rsidRPr="00191574">
        <w:rPr>
          <w:rFonts w:ascii="Times New Roman" w:eastAsia="Times New Roman" w:hAnsi="Times New Roman" w:cs="Times New Roman"/>
          <w:color w:val="000000"/>
          <w:sz w:val="28"/>
          <w:szCs w:val="28"/>
          <w:lang w:val="uk-UA"/>
        </w:rPr>
        <w:t>7</w:t>
      </w:r>
      <w:r w:rsidRPr="00191574">
        <w:rPr>
          <w:rFonts w:ascii="Times New Roman" w:eastAsia="Times New Roman" w:hAnsi="Times New Roman" w:cs="Times New Roman"/>
          <w:color w:val="000000"/>
          <w:sz w:val="28"/>
          <w:szCs w:val="28"/>
        </w:rPr>
        <w:t>. Міжнародна та інтеркультурна співпраця </w:t>
      </w:r>
    </w:p>
    <w:p w:rsidR="00D75CB6" w:rsidRPr="00191574" w:rsidRDefault="00D75CB6" w:rsidP="00191574">
      <w:pPr>
        <w:spacing w:after="0"/>
        <w:ind w:right="-142"/>
        <w:jc w:val="both"/>
        <w:rPr>
          <w:rFonts w:ascii="Times New Roman" w:eastAsia="Times New Roman" w:hAnsi="Times New Roman" w:cs="Times New Roman"/>
          <w:b/>
          <w:color w:val="000000"/>
          <w:sz w:val="28"/>
          <w:szCs w:val="28"/>
        </w:rPr>
      </w:pPr>
      <w:r w:rsidRPr="00191574">
        <w:rPr>
          <w:rFonts w:ascii="Times New Roman" w:eastAsia="Times New Roman" w:hAnsi="Times New Roman" w:cs="Times New Roman"/>
          <w:color w:val="000000"/>
          <w:sz w:val="28"/>
          <w:szCs w:val="28"/>
        </w:rPr>
        <w:t>Стаття 4</w:t>
      </w:r>
      <w:r w:rsidRPr="00191574">
        <w:rPr>
          <w:rFonts w:ascii="Times New Roman" w:eastAsia="Times New Roman" w:hAnsi="Times New Roman" w:cs="Times New Roman"/>
          <w:color w:val="000000"/>
          <w:sz w:val="28"/>
          <w:szCs w:val="28"/>
          <w:lang w:val="uk-UA"/>
        </w:rPr>
        <w:t>8</w:t>
      </w:r>
      <w:r w:rsidRPr="00191574">
        <w:rPr>
          <w:rFonts w:ascii="Times New Roman" w:eastAsia="Times New Roman" w:hAnsi="Times New Roman" w:cs="Times New Roman"/>
          <w:color w:val="000000"/>
          <w:sz w:val="28"/>
          <w:szCs w:val="28"/>
        </w:rPr>
        <w:t>. Партнерські міста (міста-побратими)</w:t>
      </w:r>
      <w:r w:rsidRPr="00191574">
        <w:rPr>
          <w:rFonts w:ascii="Times New Roman" w:eastAsia="Times New Roman" w:hAnsi="Times New Roman" w:cs="Times New Roman"/>
          <w:b/>
          <w:color w:val="000000"/>
          <w:sz w:val="28"/>
          <w:szCs w:val="28"/>
        </w:rPr>
        <w:tab/>
      </w:r>
    </w:p>
    <w:p w:rsidR="00D75CB6" w:rsidRPr="00191574" w:rsidRDefault="00402025" w:rsidP="00191574">
      <w:pPr>
        <w:jc w:val="both"/>
        <w:rPr>
          <w:rFonts w:ascii="Times New Roman" w:hAnsi="Times New Roman" w:cs="Times New Roman"/>
          <w:b/>
          <w:sz w:val="28"/>
          <w:szCs w:val="28"/>
          <w:lang w:val="uk-UA"/>
        </w:rPr>
      </w:pPr>
      <w:r w:rsidRPr="00191574">
        <w:rPr>
          <w:rFonts w:ascii="Times New Roman" w:hAnsi="Times New Roman" w:cs="Times New Roman"/>
          <w:b/>
          <w:sz w:val="28"/>
          <w:szCs w:val="28"/>
          <w:lang w:val="uk-UA"/>
        </w:rPr>
        <w:t xml:space="preserve">Розділ </w:t>
      </w:r>
      <w:r w:rsidRPr="00191574">
        <w:rPr>
          <w:rFonts w:ascii="Times New Roman" w:hAnsi="Times New Roman" w:cs="Times New Roman"/>
          <w:b/>
          <w:sz w:val="28"/>
          <w:szCs w:val="28"/>
        </w:rPr>
        <w:t>V</w:t>
      </w:r>
      <w:r w:rsidRPr="00191574">
        <w:rPr>
          <w:rFonts w:ascii="Times New Roman" w:hAnsi="Times New Roman" w:cs="Times New Roman"/>
          <w:b/>
          <w:sz w:val="28"/>
          <w:szCs w:val="28"/>
          <w:lang w:val="uk-UA"/>
        </w:rPr>
        <w:t xml:space="preserve">І. </w:t>
      </w:r>
      <w:r w:rsidR="00D75CB6" w:rsidRPr="00191574">
        <w:rPr>
          <w:rFonts w:ascii="Times New Roman" w:hAnsi="Times New Roman" w:cs="Times New Roman"/>
          <w:b/>
          <w:sz w:val="28"/>
          <w:szCs w:val="28"/>
          <w:lang w:val="uk-UA"/>
        </w:rPr>
        <w:t>Звітування міського голови, секретаря ради, керуючого справами (секретаря) виконавчого комітету, першого заступника, заступників міського голови з питань діяльності виконавчих органів, керівників структурних підрозділів</w:t>
      </w:r>
      <w:r w:rsidR="00D75CB6" w:rsidRPr="00191574">
        <w:rPr>
          <w:rFonts w:ascii="Times New Roman" w:hAnsi="Times New Roman" w:cs="Times New Roman"/>
          <w:b/>
          <w:color w:val="FF0000"/>
          <w:sz w:val="28"/>
          <w:szCs w:val="28"/>
          <w:lang w:val="uk-UA"/>
        </w:rPr>
        <w:t xml:space="preserve">, </w:t>
      </w:r>
      <w:r w:rsidR="00D75CB6" w:rsidRPr="00191574">
        <w:rPr>
          <w:rFonts w:ascii="Times New Roman" w:hAnsi="Times New Roman" w:cs="Times New Roman"/>
          <w:b/>
          <w:sz w:val="28"/>
          <w:szCs w:val="28"/>
          <w:lang w:val="uk-UA"/>
        </w:rPr>
        <w:t>старост, депутатів  міської ради, керівників виконавчих органів та інших юридичних осіб публічного права</w:t>
      </w:r>
    </w:p>
    <w:p w:rsidR="00D75CB6" w:rsidRPr="00191574" w:rsidRDefault="00D75CB6" w:rsidP="00191574">
      <w:pPr>
        <w:spacing w:after="0"/>
        <w:ind w:left="10"/>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49. Звітування міського голови, секретаря ради, керуючого справами (секретаря) виконавчого комітету, першого заступника, заступників міського голови з питань діяльності виконавчих органів, керівників структурних підрозділів</w:t>
      </w:r>
      <w:r w:rsidRPr="00191574">
        <w:rPr>
          <w:rFonts w:ascii="Times New Roman" w:hAnsi="Times New Roman" w:cs="Times New Roman"/>
          <w:color w:val="FF0000"/>
          <w:sz w:val="28"/>
          <w:szCs w:val="28"/>
          <w:lang w:val="uk-UA"/>
        </w:rPr>
        <w:t xml:space="preserve">, </w:t>
      </w:r>
      <w:r w:rsidRPr="00191574">
        <w:rPr>
          <w:rFonts w:ascii="Times New Roman" w:hAnsi="Times New Roman" w:cs="Times New Roman"/>
          <w:sz w:val="28"/>
          <w:szCs w:val="28"/>
          <w:lang w:val="uk-UA"/>
        </w:rPr>
        <w:t>старост, депутатів  міської ради, керівників виконавчих органів та інших юридичних осіб публічного права.</w:t>
      </w:r>
    </w:p>
    <w:p w:rsidR="00D75CB6" w:rsidRPr="00191574" w:rsidRDefault="00D75CB6" w:rsidP="00191574">
      <w:pPr>
        <w:spacing w:after="0"/>
        <w:ind w:left="10"/>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50. Звітування міського голови.</w:t>
      </w:r>
    </w:p>
    <w:p w:rsidR="00D75CB6" w:rsidRPr="00191574" w:rsidRDefault="00D75CB6"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51. Звітування секретаря міської ради, керуючого справами (секретаря) виконавчого комітету, першого заступника, заступників міського голови з питань діяльності виконавчих органів, керівників структурних підрозділів</w:t>
      </w:r>
      <w:r w:rsidRPr="00191574">
        <w:rPr>
          <w:rFonts w:ascii="Times New Roman" w:hAnsi="Times New Roman" w:cs="Times New Roman"/>
          <w:color w:val="FF0000"/>
          <w:sz w:val="28"/>
          <w:szCs w:val="28"/>
          <w:lang w:val="uk-UA"/>
        </w:rPr>
        <w:t xml:space="preserve">, </w:t>
      </w:r>
      <w:r w:rsidRPr="00191574">
        <w:rPr>
          <w:rFonts w:ascii="Times New Roman" w:hAnsi="Times New Roman" w:cs="Times New Roman"/>
          <w:sz w:val="28"/>
          <w:szCs w:val="28"/>
          <w:lang w:val="uk-UA"/>
        </w:rPr>
        <w:t>старост, депутатів міської ради, керівників виконавчих органів та інших юридичних осіб публічного права.</w:t>
      </w:r>
    </w:p>
    <w:p w:rsidR="00402025" w:rsidRPr="00191574" w:rsidRDefault="00402025" w:rsidP="00191574">
      <w:pPr>
        <w:spacing w:after="0" w:line="240" w:lineRule="auto"/>
        <w:jc w:val="both"/>
        <w:rPr>
          <w:rFonts w:ascii="Times New Roman" w:hAnsi="Times New Roman" w:cs="Times New Roman"/>
          <w:b/>
          <w:sz w:val="28"/>
          <w:szCs w:val="28"/>
          <w:lang w:val="uk-UA"/>
        </w:rPr>
      </w:pPr>
      <w:r w:rsidRPr="00191574">
        <w:rPr>
          <w:rFonts w:ascii="Times New Roman" w:hAnsi="Times New Roman" w:cs="Times New Roman"/>
          <w:b/>
          <w:sz w:val="28"/>
          <w:szCs w:val="28"/>
          <w:lang w:val="uk-UA"/>
        </w:rPr>
        <w:t xml:space="preserve">Розділ </w:t>
      </w:r>
      <w:r w:rsidRPr="00191574">
        <w:rPr>
          <w:rFonts w:ascii="Times New Roman" w:hAnsi="Times New Roman" w:cs="Times New Roman"/>
          <w:b/>
          <w:sz w:val="28"/>
          <w:szCs w:val="28"/>
        </w:rPr>
        <w:t>V</w:t>
      </w:r>
      <w:r w:rsidRPr="00191574">
        <w:rPr>
          <w:rFonts w:ascii="Times New Roman" w:hAnsi="Times New Roman" w:cs="Times New Roman"/>
          <w:b/>
          <w:sz w:val="28"/>
          <w:szCs w:val="28"/>
          <w:lang w:val="uk-UA"/>
        </w:rPr>
        <w:t>ІІ. Громадський контроль за діяльністю органів та посадових осіб місцевого самоврядування</w:t>
      </w:r>
    </w:p>
    <w:p w:rsidR="00FE24D8" w:rsidRPr="00191574" w:rsidRDefault="00F21D0B"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 xml:space="preserve">Стаття </w:t>
      </w:r>
      <w:r w:rsidR="00FE24D8" w:rsidRPr="00191574">
        <w:rPr>
          <w:rFonts w:ascii="Times New Roman" w:hAnsi="Times New Roman" w:cs="Times New Roman"/>
          <w:sz w:val="28"/>
          <w:szCs w:val="28"/>
          <w:lang w:val="uk-UA"/>
        </w:rPr>
        <w:t>52</w:t>
      </w:r>
      <w:r w:rsidR="00402025" w:rsidRPr="00191574">
        <w:rPr>
          <w:rFonts w:ascii="Times New Roman" w:hAnsi="Times New Roman" w:cs="Times New Roman"/>
          <w:sz w:val="28"/>
          <w:szCs w:val="28"/>
          <w:lang w:val="uk-UA"/>
        </w:rPr>
        <w:t xml:space="preserve">. </w:t>
      </w:r>
      <w:r w:rsidR="00FE24D8" w:rsidRPr="00191574">
        <w:rPr>
          <w:rFonts w:ascii="Times New Roman" w:hAnsi="Times New Roman" w:cs="Times New Roman"/>
          <w:sz w:val="28"/>
          <w:szCs w:val="28"/>
        </w:rPr>
        <w:t xml:space="preserve">Засади громадського контролю за діяльністю органів та посадових осіб </w:t>
      </w:r>
      <w:r w:rsidR="00FE24D8" w:rsidRPr="00191574">
        <w:rPr>
          <w:rFonts w:ascii="Times New Roman" w:hAnsi="Times New Roman" w:cs="Times New Roman"/>
          <w:sz w:val="28"/>
          <w:szCs w:val="28"/>
          <w:lang w:val="uk-UA"/>
        </w:rPr>
        <w:t xml:space="preserve"> </w:t>
      </w:r>
      <w:proofErr w:type="gramStart"/>
      <w:r w:rsidR="00FE24D8" w:rsidRPr="00191574">
        <w:rPr>
          <w:rFonts w:ascii="Times New Roman" w:hAnsi="Times New Roman" w:cs="Times New Roman"/>
          <w:sz w:val="28"/>
          <w:szCs w:val="28"/>
          <w:lang w:val="uk-UA"/>
        </w:rPr>
        <w:t>ради</w:t>
      </w:r>
      <w:proofErr w:type="gramEnd"/>
    </w:p>
    <w:p w:rsidR="00FE24D8" w:rsidRPr="00191574" w:rsidRDefault="00FE24D8"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rPr>
        <w:t>Стаття 5</w:t>
      </w:r>
      <w:r w:rsidRPr="00191574">
        <w:rPr>
          <w:rFonts w:ascii="Times New Roman" w:hAnsi="Times New Roman" w:cs="Times New Roman"/>
          <w:sz w:val="28"/>
          <w:szCs w:val="28"/>
          <w:lang w:val="uk-UA"/>
        </w:rPr>
        <w:t>3</w:t>
      </w:r>
      <w:r w:rsidRPr="00191574">
        <w:rPr>
          <w:rFonts w:ascii="Times New Roman" w:hAnsi="Times New Roman" w:cs="Times New Roman"/>
          <w:sz w:val="28"/>
          <w:szCs w:val="28"/>
        </w:rPr>
        <w:t>. Форми здійснення громадського контролю за діяльністю органів та посадових осіб міс</w:t>
      </w:r>
      <w:r w:rsidRPr="00191574">
        <w:rPr>
          <w:rFonts w:ascii="Times New Roman" w:hAnsi="Times New Roman" w:cs="Times New Roman"/>
          <w:sz w:val="28"/>
          <w:szCs w:val="28"/>
          <w:lang w:val="uk-UA"/>
        </w:rPr>
        <w:t xml:space="preserve">ької </w:t>
      </w:r>
      <w:proofErr w:type="gramStart"/>
      <w:r w:rsidRPr="00191574">
        <w:rPr>
          <w:rFonts w:ascii="Times New Roman" w:hAnsi="Times New Roman" w:cs="Times New Roman"/>
          <w:sz w:val="28"/>
          <w:szCs w:val="28"/>
          <w:lang w:val="uk-UA"/>
        </w:rPr>
        <w:t>ради</w:t>
      </w:r>
      <w:proofErr w:type="gramEnd"/>
      <w:r w:rsidRPr="00191574">
        <w:rPr>
          <w:rFonts w:ascii="Times New Roman" w:hAnsi="Times New Roman" w:cs="Times New Roman"/>
          <w:sz w:val="28"/>
          <w:szCs w:val="28"/>
          <w:lang w:val="uk-UA"/>
        </w:rPr>
        <w:t>.</w:t>
      </w:r>
    </w:p>
    <w:p w:rsidR="00FE24D8" w:rsidRPr="00191574" w:rsidRDefault="00FE24D8"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 xml:space="preserve">Стаття 54. Громадське оцінювання діяльності органів та посадових осіб міської ради. </w:t>
      </w:r>
    </w:p>
    <w:p w:rsidR="00FE24D8" w:rsidRPr="00191574" w:rsidRDefault="00402025" w:rsidP="00191574">
      <w:pPr>
        <w:spacing w:after="0"/>
        <w:ind w:right="-142"/>
        <w:jc w:val="both"/>
        <w:rPr>
          <w:rFonts w:ascii="Times New Roman" w:eastAsia="Times New Roman" w:hAnsi="Times New Roman" w:cs="Times New Roman"/>
          <w:b/>
          <w:color w:val="000000"/>
          <w:sz w:val="28"/>
          <w:szCs w:val="28"/>
          <w:lang w:val="uk-UA"/>
        </w:rPr>
      </w:pPr>
      <w:r w:rsidRPr="00191574">
        <w:rPr>
          <w:rFonts w:ascii="Times New Roman" w:hAnsi="Times New Roman" w:cs="Times New Roman"/>
          <w:b/>
          <w:sz w:val="28"/>
          <w:szCs w:val="28"/>
        </w:rPr>
        <w:t xml:space="preserve">Розділ VІІІ. </w:t>
      </w:r>
      <w:r w:rsidR="00FE24D8" w:rsidRPr="00191574">
        <w:rPr>
          <w:rFonts w:ascii="Times New Roman" w:eastAsia="Times New Roman" w:hAnsi="Times New Roman" w:cs="Times New Roman"/>
          <w:b/>
          <w:color w:val="000000"/>
          <w:sz w:val="28"/>
          <w:szCs w:val="28"/>
        </w:rPr>
        <w:t>У</w:t>
      </w:r>
      <w:r w:rsidR="00FE24D8" w:rsidRPr="00191574">
        <w:rPr>
          <w:rFonts w:ascii="Times New Roman" w:eastAsia="Times New Roman" w:hAnsi="Times New Roman" w:cs="Times New Roman"/>
          <w:b/>
          <w:color w:val="000000"/>
          <w:sz w:val="28"/>
          <w:szCs w:val="28"/>
          <w:lang w:val="uk-UA"/>
        </w:rPr>
        <w:t xml:space="preserve">часть </w:t>
      </w:r>
      <w:proofErr w:type="gramStart"/>
      <w:r w:rsidR="00FE24D8" w:rsidRPr="00191574">
        <w:rPr>
          <w:rFonts w:ascii="Times New Roman" w:eastAsia="Times New Roman" w:hAnsi="Times New Roman" w:cs="Times New Roman"/>
          <w:b/>
          <w:color w:val="000000"/>
          <w:sz w:val="28"/>
          <w:szCs w:val="28"/>
          <w:lang w:val="uk-UA"/>
        </w:rPr>
        <w:t>молод</w:t>
      </w:r>
      <w:proofErr w:type="gramEnd"/>
      <w:r w:rsidR="00FE24D8" w:rsidRPr="00191574">
        <w:rPr>
          <w:rFonts w:ascii="Times New Roman" w:eastAsia="Times New Roman" w:hAnsi="Times New Roman" w:cs="Times New Roman"/>
          <w:b/>
          <w:color w:val="000000"/>
          <w:sz w:val="28"/>
          <w:szCs w:val="28"/>
          <w:lang w:val="uk-UA"/>
        </w:rPr>
        <w:t>і у місцевому самоврядуванні міської територіальної громади</w:t>
      </w:r>
    </w:p>
    <w:p w:rsidR="00FE24D8" w:rsidRPr="00191574" w:rsidRDefault="00FE24D8" w:rsidP="00191574">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28"/>
          <w:szCs w:val="28"/>
        </w:rPr>
      </w:pPr>
      <w:r w:rsidRPr="00191574">
        <w:rPr>
          <w:rFonts w:ascii="Times New Roman" w:eastAsia="Times New Roman" w:hAnsi="Times New Roman" w:cs="Times New Roman"/>
          <w:color w:val="000000"/>
          <w:sz w:val="28"/>
          <w:szCs w:val="28"/>
        </w:rPr>
        <w:t xml:space="preserve">Стаття </w:t>
      </w:r>
      <w:r w:rsidRPr="00191574">
        <w:rPr>
          <w:rFonts w:ascii="Times New Roman" w:eastAsia="Times New Roman" w:hAnsi="Times New Roman" w:cs="Times New Roman"/>
          <w:color w:val="000000"/>
          <w:sz w:val="28"/>
          <w:szCs w:val="28"/>
          <w:lang w:val="uk-UA"/>
        </w:rPr>
        <w:t>55</w:t>
      </w:r>
      <w:r w:rsidRPr="00191574">
        <w:rPr>
          <w:rFonts w:ascii="Times New Roman" w:eastAsia="Times New Roman" w:hAnsi="Times New Roman" w:cs="Times New Roman"/>
          <w:color w:val="000000"/>
          <w:sz w:val="28"/>
          <w:szCs w:val="28"/>
        </w:rPr>
        <w:t xml:space="preserve">. Права  </w:t>
      </w:r>
      <w:proofErr w:type="gramStart"/>
      <w:r w:rsidRPr="00191574">
        <w:rPr>
          <w:rFonts w:ascii="Times New Roman" w:eastAsia="Times New Roman" w:hAnsi="Times New Roman" w:cs="Times New Roman"/>
          <w:color w:val="000000"/>
          <w:sz w:val="28"/>
          <w:szCs w:val="28"/>
        </w:rPr>
        <w:t>молод</w:t>
      </w:r>
      <w:proofErr w:type="gramEnd"/>
      <w:r w:rsidRPr="00191574">
        <w:rPr>
          <w:rFonts w:ascii="Times New Roman" w:eastAsia="Times New Roman" w:hAnsi="Times New Roman" w:cs="Times New Roman"/>
          <w:color w:val="000000"/>
          <w:sz w:val="28"/>
          <w:szCs w:val="28"/>
        </w:rPr>
        <w:t>і на участь у місцевому самоврядуванні</w:t>
      </w:r>
    </w:p>
    <w:p w:rsidR="00402025" w:rsidRPr="00191574" w:rsidRDefault="00FE24D8" w:rsidP="00191574">
      <w:pPr>
        <w:spacing w:after="0" w:line="240" w:lineRule="auto"/>
        <w:jc w:val="both"/>
        <w:rPr>
          <w:rFonts w:ascii="Times New Roman" w:eastAsia="Times New Roman" w:hAnsi="Times New Roman" w:cs="Times New Roman"/>
          <w:color w:val="000000"/>
          <w:sz w:val="28"/>
          <w:szCs w:val="28"/>
          <w:lang w:val="uk-UA"/>
        </w:rPr>
      </w:pPr>
      <w:r w:rsidRPr="00191574">
        <w:rPr>
          <w:rFonts w:ascii="Times New Roman" w:eastAsia="Times New Roman" w:hAnsi="Times New Roman" w:cs="Times New Roman"/>
          <w:color w:val="000000"/>
          <w:sz w:val="28"/>
          <w:szCs w:val="28"/>
        </w:rPr>
        <w:t xml:space="preserve">Стаття </w:t>
      </w:r>
      <w:r w:rsidRPr="00191574">
        <w:rPr>
          <w:rFonts w:ascii="Times New Roman" w:eastAsia="Times New Roman" w:hAnsi="Times New Roman" w:cs="Times New Roman"/>
          <w:color w:val="000000"/>
          <w:sz w:val="28"/>
          <w:szCs w:val="28"/>
          <w:lang w:val="uk-UA"/>
        </w:rPr>
        <w:t>56</w:t>
      </w:r>
      <w:r w:rsidRPr="00191574">
        <w:rPr>
          <w:rFonts w:ascii="Times New Roman" w:eastAsia="Times New Roman" w:hAnsi="Times New Roman" w:cs="Times New Roman"/>
          <w:color w:val="000000"/>
          <w:sz w:val="28"/>
          <w:szCs w:val="28"/>
        </w:rPr>
        <w:t xml:space="preserve">. Механізми участі молоді у </w:t>
      </w:r>
      <w:proofErr w:type="gramStart"/>
      <w:r w:rsidRPr="00191574">
        <w:rPr>
          <w:rFonts w:ascii="Times New Roman" w:eastAsia="Times New Roman" w:hAnsi="Times New Roman" w:cs="Times New Roman"/>
          <w:color w:val="000000"/>
          <w:sz w:val="28"/>
          <w:szCs w:val="28"/>
        </w:rPr>
        <w:t>м</w:t>
      </w:r>
      <w:proofErr w:type="gramEnd"/>
      <w:r w:rsidRPr="00191574">
        <w:rPr>
          <w:rFonts w:ascii="Times New Roman" w:eastAsia="Times New Roman" w:hAnsi="Times New Roman" w:cs="Times New Roman"/>
          <w:color w:val="000000"/>
          <w:sz w:val="28"/>
          <w:szCs w:val="28"/>
        </w:rPr>
        <w:t>ісцевому самоврядуванні</w:t>
      </w:r>
    </w:p>
    <w:p w:rsidR="00FE24D8" w:rsidRPr="00191574" w:rsidRDefault="00FE24D8" w:rsidP="00191574">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28"/>
          <w:szCs w:val="28"/>
        </w:rPr>
      </w:pPr>
      <w:r w:rsidRPr="00191574">
        <w:rPr>
          <w:rFonts w:ascii="Times New Roman" w:eastAsia="Times New Roman" w:hAnsi="Times New Roman" w:cs="Times New Roman"/>
          <w:color w:val="000000"/>
          <w:sz w:val="28"/>
          <w:szCs w:val="28"/>
        </w:rPr>
        <w:t xml:space="preserve">Стаття </w:t>
      </w:r>
      <w:r w:rsidRPr="00191574">
        <w:rPr>
          <w:rFonts w:ascii="Times New Roman" w:eastAsia="Times New Roman" w:hAnsi="Times New Roman" w:cs="Times New Roman"/>
          <w:color w:val="000000"/>
          <w:sz w:val="28"/>
          <w:szCs w:val="28"/>
          <w:lang w:val="uk-UA"/>
        </w:rPr>
        <w:t>57</w:t>
      </w:r>
      <w:r w:rsidRPr="00191574">
        <w:rPr>
          <w:rFonts w:ascii="Times New Roman" w:eastAsia="Times New Roman" w:hAnsi="Times New Roman" w:cs="Times New Roman"/>
          <w:color w:val="000000"/>
          <w:sz w:val="28"/>
          <w:szCs w:val="28"/>
        </w:rPr>
        <w:t xml:space="preserve">. </w:t>
      </w:r>
      <w:proofErr w:type="gramStart"/>
      <w:r w:rsidRPr="00191574">
        <w:rPr>
          <w:rFonts w:ascii="Times New Roman" w:eastAsia="Times New Roman" w:hAnsi="Times New Roman" w:cs="Times New Roman"/>
          <w:color w:val="000000"/>
          <w:sz w:val="28"/>
          <w:szCs w:val="28"/>
        </w:rPr>
        <w:t>Молод</w:t>
      </w:r>
      <w:proofErr w:type="gramEnd"/>
      <w:r w:rsidRPr="00191574">
        <w:rPr>
          <w:rFonts w:ascii="Times New Roman" w:eastAsia="Times New Roman" w:hAnsi="Times New Roman" w:cs="Times New Roman"/>
          <w:color w:val="000000"/>
          <w:sz w:val="28"/>
          <w:szCs w:val="28"/>
        </w:rPr>
        <w:t>іжна рада</w:t>
      </w:r>
    </w:p>
    <w:p w:rsidR="00FE24D8" w:rsidRPr="00191574" w:rsidRDefault="00FE24D8" w:rsidP="00191574">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28"/>
          <w:szCs w:val="28"/>
        </w:rPr>
      </w:pPr>
      <w:r w:rsidRPr="00191574">
        <w:rPr>
          <w:rFonts w:ascii="Times New Roman" w:eastAsia="Times New Roman" w:hAnsi="Times New Roman" w:cs="Times New Roman"/>
          <w:color w:val="000000"/>
          <w:sz w:val="28"/>
          <w:szCs w:val="28"/>
        </w:rPr>
        <w:t xml:space="preserve">Стаття </w:t>
      </w:r>
      <w:r w:rsidRPr="00191574">
        <w:rPr>
          <w:rFonts w:ascii="Times New Roman" w:eastAsia="Times New Roman" w:hAnsi="Times New Roman" w:cs="Times New Roman"/>
          <w:color w:val="000000"/>
          <w:sz w:val="28"/>
          <w:szCs w:val="28"/>
          <w:lang w:val="uk-UA"/>
        </w:rPr>
        <w:t>58</w:t>
      </w:r>
      <w:r w:rsidRPr="00191574">
        <w:rPr>
          <w:rFonts w:ascii="Times New Roman" w:eastAsia="Times New Roman" w:hAnsi="Times New Roman" w:cs="Times New Roman"/>
          <w:color w:val="000000"/>
          <w:sz w:val="28"/>
          <w:szCs w:val="28"/>
        </w:rPr>
        <w:t xml:space="preserve">. </w:t>
      </w:r>
      <w:proofErr w:type="gramStart"/>
      <w:r w:rsidRPr="00191574">
        <w:rPr>
          <w:rFonts w:ascii="Times New Roman" w:eastAsia="Times New Roman" w:hAnsi="Times New Roman" w:cs="Times New Roman"/>
          <w:color w:val="000000"/>
          <w:sz w:val="28"/>
          <w:szCs w:val="28"/>
        </w:rPr>
        <w:t>Молод</w:t>
      </w:r>
      <w:proofErr w:type="gramEnd"/>
      <w:r w:rsidRPr="00191574">
        <w:rPr>
          <w:rFonts w:ascii="Times New Roman" w:eastAsia="Times New Roman" w:hAnsi="Times New Roman" w:cs="Times New Roman"/>
          <w:color w:val="000000"/>
          <w:sz w:val="28"/>
          <w:szCs w:val="28"/>
        </w:rPr>
        <w:t>іжні центри та простори</w:t>
      </w:r>
    </w:p>
    <w:p w:rsidR="00FE24D8" w:rsidRPr="00191574" w:rsidRDefault="00FE24D8" w:rsidP="00191574">
      <w:pPr>
        <w:spacing w:after="0"/>
        <w:ind w:right="-142"/>
        <w:jc w:val="both"/>
        <w:rPr>
          <w:rFonts w:ascii="Times New Roman" w:eastAsia="Times New Roman" w:hAnsi="Times New Roman" w:cs="Times New Roman"/>
          <w:color w:val="000000"/>
          <w:sz w:val="28"/>
          <w:szCs w:val="28"/>
        </w:rPr>
      </w:pPr>
      <w:r w:rsidRPr="00191574">
        <w:rPr>
          <w:rFonts w:ascii="Times New Roman" w:eastAsia="Times New Roman" w:hAnsi="Times New Roman" w:cs="Times New Roman"/>
          <w:color w:val="000000"/>
          <w:sz w:val="28"/>
          <w:szCs w:val="28"/>
        </w:rPr>
        <w:t xml:space="preserve">Стаття </w:t>
      </w:r>
      <w:r w:rsidRPr="00191574">
        <w:rPr>
          <w:rFonts w:ascii="Times New Roman" w:eastAsia="Times New Roman" w:hAnsi="Times New Roman" w:cs="Times New Roman"/>
          <w:color w:val="000000"/>
          <w:sz w:val="28"/>
          <w:szCs w:val="28"/>
          <w:lang w:val="uk-UA"/>
        </w:rPr>
        <w:t>59</w:t>
      </w:r>
      <w:r w:rsidRPr="00191574">
        <w:rPr>
          <w:rFonts w:ascii="Times New Roman" w:eastAsia="Times New Roman" w:hAnsi="Times New Roman" w:cs="Times New Roman"/>
          <w:color w:val="000000"/>
          <w:sz w:val="28"/>
          <w:szCs w:val="28"/>
        </w:rPr>
        <w:t xml:space="preserve">. Особливості </w:t>
      </w:r>
      <w:proofErr w:type="gramStart"/>
      <w:r w:rsidRPr="00191574">
        <w:rPr>
          <w:rFonts w:ascii="Times New Roman" w:eastAsia="Times New Roman" w:hAnsi="Times New Roman" w:cs="Times New Roman"/>
          <w:color w:val="000000"/>
          <w:sz w:val="28"/>
          <w:szCs w:val="28"/>
        </w:rPr>
        <w:t>п</w:t>
      </w:r>
      <w:proofErr w:type="gramEnd"/>
      <w:r w:rsidRPr="00191574">
        <w:rPr>
          <w:rFonts w:ascii="Times New Roman" w:eastAsia="Times New Roman" w:hAnsi="Times New Roman" w:cs="Times New Roman"/>
          <w:color w:val="000000"/>
          <w:sz w:val="28"/>
          <w:szCs w:val="28"/>
        </w:rPr>
        <w:t>ідтримки креативної та обдарованої молоді</w:t>
      </w:r>
    </w:p>
    <w:p w:rsidR="00FE24D8" w:rsidRPr="00191574" w:rsidRDefault="00FE24D8" w:rsidP="00191574">
      <w:pPr>
        <w:spacing w:after="0" w:line="240" w:lineRule="auto"/>
        <w:jc w:val="both"/>
        <w:rPr>
          <w:rFonts w:ascii="Times New Roman" w:hAnsi="Times New Roman" w:cs="Times New Roman"/>
          <w:b/>
          <w:sz w:val="28"/>
          <w:szCs w:val="28"/>
          <w:lang w:val="uk-UA"/>
        </w:rPr>
      </w:pPr>
      <w:r w:rsidRPr="00191574">
        <w:rPr>
          <w:rFonts w:ascii="Times New Roman" w:hAnsi="Times New Roman" w:cs="Times New Roman"/>
          <w:b/>
          <w:sz w:val="28"/>
          <w:szCs w:val="28"/>
        </w:rPr>
        <w:t xml:space="preserve">Розділ </w:t>
      </w:r>
      <w:r w:rsidRPr="00191574">
        <w:rPr>
          <w:rFonts w:ascii="Times New Roman" w:hAnsi="Times New Roman" w:cs="Times New Roman"/>
          <w:b/>
          <w:sz w:val="28"/>
          <w:szCs w:val="28"/>
          <w:lang w:val="en-US"/>
        </w:rPr>
        <w:t>IX</w:t>
      </w:r>
      <w:r w:rsidRPr="00191574">
        <w:rPr>
          <w:rFonts w:ascii="Times New Roman" w:hAnsi="Times New Roman" w:cs="Times New Roman"/>
          <w:b/>
          <w:sz w:val="28"/>
          <w:szCs w:val="28"/>
        </w:rPr>
        <w:t xml:space="preserve">. Засади розвитку територіальної громади </w:t>
      </w:r>
    </w:p>
    <w:p w:rsidR="00FE24D8" w:rsidRPr="00191574" w:rsidRDefault="00191574" w:rsidP="00191574">
      <w:pPr>
        <w:spacing w:after="0"/>
        <w:jc w:val="both"/>
        <w:rPr>
          <w:rFonts w:ascii="Times New Roman" w:hAnsi="Times New Roman" w:cs="Times New Roman"/>
          <w:i/>
          <w:sz w:val="28"/>
          <w:szCs w:val="28"/>
          <w:lang w:val="uk-UA"/>
        </w:rPr>
      </w:pPr>
      <w:r>
        <w:rPr>
          <w:rFonts w:ascii="Times New Roman" w:hAnsi="Times New Roman" w:cs="Times New Roman"/>
          <w:i/>
          <w:sz w:val="28"/>
          <w:szCs w:val="28"/>
        </w:rPr>
        <w:t xml:space="preserve">Глава </w:t>
      </w:r>
      <w:r>
        <w:rPr>
          <w:rFonts w:ascii="Times New Roman" w:hAnsi="Times New Roman" w:cs="Times New Roman"/>
          <w:i/>
          <w:sz w:val="28"/>
          <w:szCs w:val="28"/>
          <w:lang w:val="uk-UA"/>
        </w:rPr>
        <w:t>9</w:t>
      </w:r>
      <w:r w:rsidR="00FE24D8" w:rsidRPr="00191574">
        <w:rPr>
          <w:rFonts w:ascii="Times New Roman" w:hAnsi="Times New Roman" w:cs="Times New Roman"/>
          <w:i/>
          <w:sz w:val="28"/>
          <w:szCs w:val="28"/>
        </w:rPr>
        <w:t xml:space="preserve">.1. Потенціал розвитку територіальної громади </w:t>
      </w:r>
    </w:p>
    <w:p w:rsidR="00FE24D8" w:rsidRPr="00191574" w:rsidRDefault="00FE24D8"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rPr>
        <w:t>Стаття 6</w:t>
      </w:r>
      <w:r w:rsidRPr="00191574">
        <w:rPr>
          <w:rFonts w:ascii="Times New Roman" w:hAnsi="Times New Roman" w:cs="Times New Roman"/>
          <w:sz w:val="28"/>
          <w:szCs w:val="28"/>
          <w:lang w:val="uk-UA"/>
        </w:rPr>
        <w:t>0</w:t>
      </w:r>
      <w:r w:rsidRPr="00191574">
        <w:rPr>
          <w:rFonts w:ascii="Times New Roman" w:hAnsi="Times New Roman" w:cs="Times New Roman"/>
          <w:sz w:val="28"/>
          <w:szCs w:val="28"/>
        </w:rPr>
        <w:t xml:space="preserve">. Спрямування розвитку територіальної громади </w:t>
      </w:r>
    </w:p>
    <w:p w:rsidR="00FE24D8" w:rsidRPr="00191574" w:rsidRDefault="00FE24D8"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rPr>
        <w:t>Стаття 6</w:t>
      </w:r>
      <w:r w:rsidRPr="00191574">
        <w:rPr>
          <w:rFonts w:ascii="Times New Roman" w:hAnsi="Times New Roman" w:cs="Times New Roman"/>
          <w:sz w:val="28"/>
          <w:szCs w:val="28"/>
          <w:lang w:val="uk-UA"/>
        </w:rPr>
        <w:t>1</w:t>
      </w:r>
      <w:r w:rsidRPr="00191574">
        <w:rPr>
          <w:rFonts w:ascii="Times New Roman" w:hAnsi="Times New Roman" w:cs="Times New Roman"/>
          <w:sz w:val="28"/>
          <w:szCs w:val="28"/>
        </w:rPr>
        <w:t xml:space="preserve">. </w:t>
      </w:r>
      <w:proofErr w:type="gramStart"/>
      <w:r w:rsidRPr="00191574">
        <w:rPr>
          <w:rFonts w:ascii="Times New Roman" w:hAnsi="Times New Roman" w:cs="Times New Roman"/>
          <w:sz w:val="28"/>
          <w:szCs w:val="28"/>
        </w:rPr>
        <w:t>Матер</w:t>
      </w:r>
      <w:proofErr w:type="gramEnd"/>
      <w:r w:rsidRPr="00191574">
        <w:rPr>
          <w:rFonts w:ascii="Times New Roman" w:hAnsi="Times New Roman" w:cs="Times New Roman"/>
          <w:sz w:val="28"/>
          <w:szCs w:val="28"/>
        </w:rPr>
        <w:t xml:space="preserve">іальна і фінансова основа місцевого самоврядування </w:t>
      </w:r>
    </w:p>
    <w:p w:rsidR="00FE24D8" w:rsidRPr="00191574" w:rsidRDefault="00191574" w:rsidP="00191574">
      <w:pPr>
        <w:spacing w:after="0"/>
        <w:jc w:val="both"/>
        <w:rPr>
          <w:rFonts w:ascii="Times New Roman" w:hAnsi="Times New Roman" w:cs="Times New Roman"/>
          <w:i/>
          <w:sz w:val="28"/>
          <w:szCs w:val="28"/>
          <w:lang w:val="uk-UA"/>
        </w:rPr>
      </w:pPr>
      <w:r>
        <w:rPr>
          <w:rFonts w:ascii="Times New Roman" w:hAnsi="Times New Roman" w:cs="Times New Roman"/>
          <w:i/>
          <w:sz w:val="28"/>
          <w:szCs w:val="28"/>
        </w:rPr>
        <w:t xml:space="preserve">Глава </w:t>
      </w:r>
      <w:r>
        <w:rPr>
          <w:rFonts w:ascii="Times New Roman" w:hAnsi="Times New Roman" w:cs="Times New Roman"/>
          <w:i/>
          <w:sz w:val="28"/>
          <w:szCs w:val="28"/>
          <w:lang w:val="uk-UA"/>
        </w:rPr>
        <w:t>9</w:t>
      </w:r>
      <w:r w:rsidR="00FE24D8" w:rsidRPr="00191574">
        <w:rPr>
          <w:rFonts w:ascii="Times New Roman" w:hAnsi="Times New Roman" w:cs="Times New Roman"/>
          <w:i/>
          <w:sz w:val="28"/>
          <w:szCs w:val="28"/>
        </w:rPr>
        <w:t xml:space="preserve">.2. Планування розвитку територіальної громади </w:t>
      </w:r>
    </w:p>
    <w:p w:rsidR="00FE24D8" w:rsidRPr="00191574" w:rsidRDefault="00FE24D8"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 Стаття 6</w:t>
      </w:r>
      <w:r w:rsidRPr="00191574">
        <w:rPr>
          <w:rFonts w:ascii="Times New Roman" w:hAnsi="Times New Roman" w:cs="Times New Roman"/>
          <w:sz w:val="28"/>
          <w:szCs w:val="28"/>
          <w:lang w:val="uk-UA"/>
        </w:rPr>
        <w:t>2</w:t>
      </w:r>
      <w:r w:rsidRPr="00191574">
        <w:rPr>
          <w:rFonts w:ascii="Times New Roman" w:hAnsi="Times New Roman" w:cs="Times New Roman"/>
          <w:sz w:val="28"/>
          <w:szCs w:val="28"/>
        </w:rPr>
        <w:t xml:space="preserve">. Засади планування розвитку територіальної громади </w:t>
      </w:r>
    </w:p>
    <w:p w:rsidR="00FE24D8" w:rsidRPr="00191574" w:rsidRDefault="00FE24D8"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 xml:space="preserve">Стаття 63. Стратегічне планування </w:t>
      </w:r>
    </w:p>
    <w:p w:rsidR="00FE24D8" w:rsidRPr="00191574" w:rsidRDefault="00FE24D8"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64. Планування публічних інвестицій</w:t>
      </w:r>
    </w:p>
    <w:p w:rsidR="00FE24D8" w:rsidRPr="00191574" w:rsidRDefault="00FE24D8"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65. Бюджетне планування</w:t>
      </w:r>
    </w:p>
    <w:p w:rsidR="00FE24D8" w:rsidRPr="00191574" w:rsidRDefault="00FE24D8"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66</w:t>
      </w:r>
      <w:r w:rsidRPr="00191574">
        <w:rPr>
          <w:rFonts w:ascii="Times New Roman" w:hAnsi="Times New Roman" w:cs="Times New Roman"/>
          <w:sz w:val="28"/>
          <w:szCs w:val="28"/>
        </w:rPr>
        <w:t xml:space="preserve">. Просторове планування </w:t>
      </w:r>
    </w:p>
    <w:p w:rsidR="00FE24D8" w:rsidRPr="00191574" w:rsidRDefault="00FE24D8"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Стаття 67. Планування сталого розвитку</w:t>
      </w:r>
    </w:p>
    <w:p w:rsidR="00FE24D8" w:rsidRPr="00191574" w:rsidRDefault="00FE24D8"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68</w:t>
      </w:r>
      <w:r w:rsidRPr="00191574">
        <w:rPr>
          <w:rFonts w:ascii="Times New Roman" w:hAnsi="Times New Roman" w:cs="Times New Roman"/>
          <w:sz w:val="28"/>
          <w:szCs w:val="28"/>
        </w:rPr>
        <w:t>. Моніторинг і оцінка реалізації документів з планування розвитку територіальної громади</w:t>
      </w:r>
    </w:p>
    <w:p w:rsidR="00FE24D8" w:rsidRPr="00191574" w:rsidRDefault="00191574" w:rsidP="00191574">
      <w:pPr>
        <w:spacing w:after="0"/>
        <w:jc w:val="both"/>
        <w:rPr>
          <w:rFonts w:ascii="Times New Roman" w:hAnsi="Times New Roman" w:cs="Times New Roman"/>
          <w:i/>
          <w:sz w:val="28"/>
          <w:szCs w:val="28"/>
          <w:u w:val="single"/>
          <w:lang w:val="uk-UA"/>
        </w:rPr>
      </w:pPr>
      <w:r>
        <w:rPr>
          <w:rFonts w:ascii="Times New Roman" w:hAnsi="Times New Roman" w:cs="Times New Roman"/>
          <w:i/>
          <w:sz w:val="28"/>
          <w:szCs w:val="28"/>
          <w:u w:val="single"/>
        </w:rPr>
        <w:t xml:space="preserve">Глава </w:t>
      </w:r>
      <w:r>
        <w:rPr>
          <w:rFonts w:ascii="Times New Roman" w:hAnsi="Times New Roman" w:cs="Times New Roman"/>
          <w:i/>
          <w:sz w:val="28"/>
          <w:szCs w:val="28"/>
          <w:u w:val="single"/>
          <w:lang w:val="uk-UA"/>
        </w:rPr>
        <w:t>9</w:t>
      </w:r>
      <w:r w:rsidR="00FE24D8" w:rsidRPr="00191574">
        <w:rPr>
          <w:rFonts w:ascii="Times New Roman" w:hAnsi="Times New Roman" w:cs="Times New Roman"/>
          <w:i/>
          <w:sz w:val="28"/>
          <w:szCs w:val="28"/>
          <w:u w:val="single"/>
        </w:rPr>
        <w:t xml:space="preserve">.3. </w:t>
      </w:r>
      <w:proofErr w:type="gramStart"/>
      <w:r w:rsidR="00FE24D8" w:rsidRPr="00191574">
        <w:rPr>
          <w:rFonts w:ascii="Times New Roman" w:hAnsi="Times New Roman" w:cs="Times New Roman"/>
          <w:i/>
          <w:sz w:val="28"/>
          <w:szCs w:val="28"/>
          <w:u w:val="single"/>
        </w:rPr>
        <w:t>Пр</w:t>
      </w:r>
      <w:proofErr w:type="gramEnd"/>
      <w:r w:rsidR="00FE24D8" w:rsidRPr="00191574">
        <w:rPr>
          <w:rFonts w:ascii="Times New Roman" w:hAnsi="Times New Roman" w:cs="Times New Roman"/>
          <w:i/>
          <w:sz w:val="28"/>
          <w:szCs w:val="28"/>
          <w:u w:val="single"/>
        </w:rPr>
        <w:t xml:space="preserve">іоритети розвитку територіальної громади </w:t>
      </w:r>
    </w:p>
    <w:p w:rsidR="00FE24D8" w:rsidRPr="00191574" w:rsidRDefault="00FE24D8"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69</w:t>
      </w:r>
      <w:r w:rsidRPr="00191574">
        <w:rPr>
          <w:rFonts w:ascii="Times New Roman" w:hAnsi="Times New Roman" w:cs="Times New Roman"/>
          <w:sz w:val="28"/>
          <w:szCs w:val="28"/>
        </w:rPr>
        <w:t xml:space="preserve">. Охорона довкілля </w:t>
      </w:r>
    </w:p>
    <w:p w:rsidR="00FE24D8" w:rsidRPr="00191574" w:rsidRDefault="00191574" w:rsidP="00191574">
      <w:pPr>
        <w:spacing w:after="0"/>
        <w:jc w:val="both"/>
        <w:rPr>
          <w:rFonts w:ascii="Times New Roman" w:hAnsi="Times New Roman" w:cs="Times New Roman"/>
          <w:sz w:val="28"/>
          <w:szCs w:val="28"/>
          <w:lang w:val="uk-UA"/>
        </w:rPr>
      </w:pPr>
      <w:r>
        <w:rPr>
          <w:rFonts w:ascii="Times New Roman" w:hAnsi="Times New Roman" w:cs="Times New Roman"/>
          <w:sz w:val="28"/>
          <w:szCs w:val="28"/>
        </w:rPr>
        <w:t>Стаття</w:t>
      </w:r>
      <w:r>
        <w:rPr>
          <w:rFonts w:ascii="Times New Roman" w:hAnsi="Times New Roman" w:cs="Times New Roman"/>
          <w:sz w:val="28"/>
          <w:szCs w:val="28"/>
          <w:lang w:val="uk-UA"/>
        </w:rPr>
        <w:t xml:space="preserve"> </w:t>
      </w:r>
      <w:r w:rsidR="00FE24D8" w:rsidRPr="00191574">
        <w:rPr>
          <w:rFonts w:ascii="Times New Roman" w:hAnsi="Times New Roman" w:cs="Times New Roman"/>
          <w:sz w:val="28"/>
          <w:szCs w:val="28"/>
          <w:lang w:val="uk-UA"/>
        </w:rPr>
        <w:t>70</w:t>
      </w:r>
      <w:r w:rsidR="00FE24D8" w:rsidRPr="00191574">
        <w:rPr>
          <w:rFonts w:ascii="Times New Roman" w:hAnsi="Times New Roman" w:cs="Times New Roman"/>
          <w:sz w:val="28"/>
          <w:szCs w:val="28"/>
        </w:rPr>
        <w:t xml:space="preserve">. Забезпечення </w:t>
      </w:r>
      <w:proofErr w:type="gramStart"/>
      <w:r w:rsidR="00FE24D8" w:rsidRPr="00191574">
        <w:rPr>
          <w:rFonts w:ascii="Times New Roman" w:hAnsi="Times New Roman" w:cs="Times New Roman"/>
          <w:sz w:val="28"/>
          <w:szCs w:val="28"/>
        </w:rPr>
        <w:t>р</w:t>
      </w:r>
      <w:proofErr w:type="gramEnd"/>
      <w:r w:rsidR="00FE24D8" w:rsidRPr="00191574">
        <w:rPr>
          <w:rFonts w:ascii="Times New Roman" w:hAnsi="Times New Roman" w:cs="Times New Roman"/>
          <w:sz w:val="28"/>
          <w:szCs w:val="28"/>
        </w:rPr>
        <w:t xml:space="preserve">івного доступу (інклюзивності) та соціальної справедливості </w:t>
      </w:r>
    </w:p>
    <w:p w:rsidR="00FE24D8" w:rsidRPr="00191574" w:rsidRDefault="00FE24D8"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Стаття </w:t>
      </w:r>
      <w:r w:rsidRPr="00191574">
        <w:rPr>
          <w:rFonts w:ascii="Times New Roman" w:hAnsi="Times New Roman" w:cs="Times New Roman"/>
          <w:sz w:val="28"/>
          <w:szCs w:val="28"/>
          <w:lang w:val="uk-UA"/>
        </w:rPr>
        <w:t>71</w:t>
      </w:r>
      <w:r w:rsidRPr="00191574">
        <w:rPr>
          <w:rFonts w:ascii="Times New Roman" w:hAnsi="Times New Roman" w:cs="Times New Roman"/>
          <w:sz w:val="28"/>
          <w:szCs w:val="28"/>
        </w:rPr>
        <w:t xml:space="preserve">. Охорона дитинства, </w:t>
      </w:r>
      <w:proofErr w:type="gramStart"/>
      <w:r w:rsidRPr="00191574">
        <w:rPr>
          <w:rFonts w:ascii="Times New Roman" w:hAnsi="Times New Roman" w:cs="Times New Roman"/>
          <w:sz w:val="28"/>
          <w:szCs w:val="28"/>
        </w:rPr>
        <w:t>п</w:t>
      </w:r>
      <w:proofErr w:type="gramEnd"/>
      <w:r w:rsidRPr="00191574">
        <w:rPr>
          <w:rFonts w:ascii="Times New Roman" w:hAnsi="Times New Roman" w:cs="Times New Roman"/>
          <w:sz w:val="28"/>
          <w:szCs w:val="28"/>
        </w:rPr>
        <w:t>ідтримка материнства та батьківства</w:t>
      </w:r>
    </w:p>
    <w:p w:rsidR="00FE24D8" w:rsidRPr="00191574" w:rsidRDefault="00191574" w:rsidP="0019157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Стаття 72. </w:t>
      </w:r>
      <w:r w:rsidR="00FE24D8" w:rsidRPr="00191574">
        <w:rPr>
          <w:rFonts w:ascii="Times New Roman" w:hAnsi="Times New Roman" w:cs="Times New Roman"/>
          <w:sz w:val="28"/>
          <w:szCs w:val="28"/>
          <w:lang w:val="uk-UA"/>
        </w:rPr>
        <w:t xml:space="preserve">Розвиток економічної сфери життєдіяльності територіальної громади </w:t>
      </w:r>
    </w:p>
    <w:p w:rsidR="00FE24D8" w:rsidRPr="00191574" w:rsidRDefault="00FE24D8" w:rsidP="00191574">
      <w:pPr>
        <w:pBdr>
          <w:top w:val="nil"/>
          <w:left w:val="nil"/>
          <w:bottom w:val="nil"/>
          <w:right w:val="nil"/>
          <w:between w:val="nil"/>
        </w:pBdr>
        <w:spacing w:line="240" w:lineRule="auto"/>
        <w:ind w:right="-142"/>
        <w:jc w:val="both"/>
        <w:rPr>
          <w:rFonts w:ascii="Times New Roman" w:eastAsia="Times New Roman" w:hAnsi="Times New Roman" w:cs="Times New Roman"/>
          <w:color w:val="000000"/>
          <w:sz w:val="28"/>
          <w:szCs w:val="28"/>
          <w:lang w:val="uk-UA"/>
        </w:rPr>
      </w:pPr>
      <w:r w:rsidRPr="00191574">
        <w:rPr>
          <w:rFonts w:ascii="Times New Roman" w:hAnsi="Times New Roman" w:cs="Times New Roman"/>
          <w:sz w:val="28"/>
          <w:szCs w:val="28"/>
          <w:lang w:val="uk-UA"/>
        </w:rPr>
        <w:t>Стаття</w:t>
      </w:r>
      <w:r w:rsidRPr="00191574">
        <w:rPr>
          <w:rFonts w:ascii="Times New Roman" w:eastAsia="Times New Roman" w:hAnsi="Times New Roman" w:cs="Times New Roman"/>
          <w:color w:val="000000"/>
          <w:sz w:val="28"/>
          <w:szCs w:val="28"/>
          <w:lang w:val="uk-UA"/>
        </w:rPr>
        <w:t xml:space="preserve"> 73. Розвиток волонтерської діяльності</w:t>
      </w:r>
      <w:r w:rsidRPr="00191574">
        <w:rPr>
          <w:rFonts w:ascii="Times New Roman" w:eastAsia="Times New Roman" w:hAnsi="Times New Roman" w:cs="Times New Roman"/>
          <w:color w:val="000000"/>
          <w:sz w:val="28"/>
          <w:szCs w:val="28"/>
        </w:rPr>
        <w:t> </w:t>
      </w:r>
    </w:p>
    <w:p w:rsidR="00195ADF" w:rsidRPr="00191574" w:rsidRDefault="00195ADF" w:rsidP="00191574">
      <w:pPr>
        <w:pStyle w:val="a4"/>
        <w:shd w:val="clear" w:color="auto" w:fill="FFFFFF"/>
        <w:spacing w:before="0" w:beforeAutospacing="0" w:after="120" w:afterAutospacing="0"/>
        <w:jc w:val="both"/>
        <w:rPr>
          <w:rStyle w:val="a5"/>
          <w:color w:val="333333"/>
          <w:sz w:val="28"/>
          <w:szCs w:val="28"/>
          <w:lang w:val="uk-UA"/>
        </w:rPr>
      </w:pPr>
      <w:r w:rsidRPr="00191574">
        <w:rPr>
          <w:rStyle w:val="a5"/>
          <w:color w:val="333333"/>
          <w:sz w:val="28"/>
          <w:szCs w:val="28"/>
        </w:rPr>
        <w:t>Р</w:t>
      </w:r>
      <w:r w:rsidRPr="00191574">
        <w:rPr>
          <w:rStyle w:val="a5"/>
          <w:color w:val="333333"/>
          <w:sz w:val="28"/>
          <w:szCs w:val="28"/>
          <w:lang w:val="uk-UA"/>
        </w:rPr>
        <w:t>озділ</w:t>
      </w:r>
      <w:r w:rsidR="00F21D0B" w:rsidRPr="00191574">
        <w:rPr>
          <w:rStyle w:val="a5"/>
          <w:color w:val="333333"/>
          <w:sz w:val="28"/>
          <w:szCs w:val="28"/>
        </w:rPr>
        <w:t xml:space="preserve"> </w:t>
      </w:r>
      <w:r w:rsidRPr="00191574">
        <w:rPr>
          <w:rStyle w:val="a5"/>
          <w:color w:val="333333"/>
          <w:sz w:val="28"/>
          <w:szCs w:val="28"/>
        </w:rPr>
        <w:t xml:space="preserve">Х. </w:t>
      </w:r>
      <w:r w:rsidRPr="00191574">
        <w:rPr>
          <w:rStyle w:val="a5"/>
          <w:color w:val="333333"/>
          <w:sz w:val="28"/>
          <w:szCs w:val="28"/>
          <w:lang w:val="uk-UA"/>
        </w:rPr>
        <w:t>Прикінцеві положення</w:t>
      </w:r>
    </w:p>
    <w:p w:rsidR="004477F6" w:rsidRPr="00191574" w:rsidRDefault="004477F6" w:rsidP="00191574">
      <w:pPr>
        <w:pStyle w:val="a4"/>
        <w:shd w:val="clear" w:color="auto" w:fill="FFFFFF"/>
        <w:spacing w:before="0" w:beforeAutospacing="0" w:after="120" w:afterAutospacing="0"/>
        <w:jc w:val="both"/>
        <w:rPr>
          <w:b/>
          <w:color w:val="333333"/>
          <w:sz w:val="28"/>
          <w:szCs w:val="28"/>
          <w:lang w:val="uk-UA"/>
        </w:rPr>
      </w:pPr>
      <w:r w:rsidRPr="00191574">
        <w:rPr>
          <w:rStyle w:val="a5"/>
          <w:b w:val="0"/>
          <w:sz w:val="28"/>
          <w:szCs w:val="28"/>
        </w:rPr>
        <w:t>Стаття</w:t>
      </w:r>
      <w:r w:rsidRPr="00191574">
        <w:rPr>
          <w:rStyle w:val="a5"/>
          <w:b w:val="0"/>
          <w:sz w:val="28"/>
          <w:szCs w:val="28"/>
          <w:lang w:val="uk-UA"/>
        </w:rPr>
        <w:t xml:space="preserve"> 74</w:t>
      </w:r>
      <w:r w:rsidRPr="00191574">
        <w:rPr>
          <w:rStyle w:val="a5"/>
          <w:b w:val="0"/>
          <w:sz w:val="28"/>
          <w:szCs w:val="28"/>
        </w:rPr>
        <w:t xml:space="preserve">. </w:t>
      </w:r>
      <w:r w:rsidRPr="00191574">
        <w:rPr>
          <w:rStyle w:val="a5"/>
          <w:b w:val="0"/>
          <w:sz w:val="28"/>
          <w:szCs w:val="28"/>
          <w:lang w:val="uk-UA"/>
        </w:rPr>
        <w:t>Чинність Статуту міської територіальної громади</w:t>
      </w:r>
    </w:p>
    <w:p w:rsidR="00FE24D8" w:rsidRPr="00191574" w:rsidRDefault="00FE24D8" w:rsidP="00191574">
      <w:pPr>
        <w:spacing w:after="0" w:line="240" w:lineRule="auto"/>
        <w:jc w:val="both"/>
        <w:rPr>
          <w:rFonts w:ascii="Times New Roman" w:hAnsi="Times New Roman" w:cs="Times New Roman"/>
          <w:sz w:val="28"/>
          <w:szCs w:val="28"/>
          <w:lang w:val="uk-UA"/>
        </w:rPr>
      </w:pPr>
    </w:p>
    <w:p w:rsidR="00FE24D8" w:rsidRPr="00191574" w:rsidRDefault="00FE24D8" w:rsidP="00191574">
      <w:pPr>
        <w:spacing w:after="0" w:line="240" w:lineRule="auto"/>
        <w:jc w:val="both"/>
        <w:rPr>
          <w:rFonts w:ascii="Times New Roman" w:hAnsi="Times New Roman" w:cs="Times New Roman"/>
          <w:sz w:val="28"/>
          <w:szCs w:val="28"/>
          <w:lang w:val="uk-UA"/>
        </w:rPr>
      </w:pPr>
    </w:p>
    <w:p w:rsidR="004477F6" w:rsidRPr="00191574" w:rsidRDefault="004477F6"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Додатки:</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Положення про загальні збори (конференцію) жителів</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Положення про </w:t>
      </w:r>
      <w:proofErr w:type="gramStart"/>
      <w:r w:rsidRPr="00191574">
        <w:rPr>
          <w:rFonts w:ascii="Times New Roman" w:hAnsi="Times New Roman" w:cs="Times New Roman"/>
          <w:sz w:val="28"/>
          <w:szCs w:val="28"/>
        </w:rPr>
        <w:t>м</w:t>
      </w:r>
      <w:proofErr w:type="gramEnd"/>
      <w:r w:rsidRPr="00191574">
        <w:rPr>
          <w:rFonts w:ascii="Times New Roman" w:hAnsi="Times New Roman" w:cs="Times New Roman"/>
          <w:sz w:val="28"/>
          <w:szCs w:val="28"/>
        </w:rPr>
        <w:t xml:space="preserve">ісцеві ініціативи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 xml:space="preserve">Положення про громадські слухання </w:t>
      </w:r>
    </w:p>
    <w:p w:rsidR="002F18C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Положення про електронні петиції</w:t>
      </w:r>
    </w:p>
    <w:p w:rsidR="00402025" w:rsidRPr="00191574" w:rsidRDefault="002F18C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Положення</w:t>
      </w:r>
      <w:r w:rsidRPr="00191574">
        <w:rPr>
          <w:rFonts w:ascii="Times New Roman" w:eastAsia="Times New Roman" w:hAnsi="Times New Roman"/>
          <w:bCs/>
          <w:color w:val="000000"/>
          <w:sz w:val="28"/>
          <w:szCs w:val="28"/>
          <w:lang w:eastAsia="uk-UA"/>
        </w:rPr>
        <w:t xml:space="preserve"> про публічні електронні консультації з громадськістю </w:t>
      </w:r>
    </w:p>
    <w:p w:rsidR="00402025" w:rsidRPr="00191574" w:rsidRDefault="00402025"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Положення про громадське оцінювання діяльності органі</w:t>
      </w:r>
      <w:proofErr w:type="gramStart"/>
      <w:r w:rsidRPr="00191574">
        <w:rPr>
          <w:rFonts w:ascii="Times New Roman" w:hAnsi="Times New Roman" w:cs="Times New Roman"/>
          <w:sz w:val="28"/>
          <w:szCs w:val="28"/>
        </w:rPr>
        <w:t>в</w:t>
      </w:r>
      <w:proofErr w:type="gramEnd"/>
      <w:r w:rsidRPr="00191574">
        <w:rPr>
          <w:rFonts w:ascii="Times New Roman" w:hAnsi="Times New Roman" w:cs="Times New Roman"/>
          <w:sz w:val="28"/>
          <w:szCs w:val="28"/>
        </w:rPr>
        <w:t xml:space="preserve"> </w:t>
      </w:r>
      <w:proofErr w:type="gramStart"/>
      <w:r w:rsidRPr="00191574">
        <w:rPr>
          <w:rFonts w:ascii="Times New Roman" w:hAnsi="Times New Roman" w:cs="Times New Roman"/>
          <w:sz w:val="28"/>
          <w:szCs w:val="28"/>
        </w:rPr>
        <w:t>та</w:t>
      </w:r>
      <w:proofErr w:type="gramEnd"/>
      <w:r w:rsidRPr="00191574">
        <w:rPr>
          <w:rFonts w:ascii="Times New Roman" w:hAnsi="Times New Roman" w:cs="Times New Roman"/>
          <w:sz w:val="28"/>
          <w:szCs w:val="28"/>
        </w:rPr>
        <w:t xml:space="preserve"> посадових осіб місцевого самоврядування</w:t>
      </w:r>
      <w:r w:rsidRPr="00191574">
        <w:rPr>
          <w:rFonts w:ascii="Times New Roman" w:hAnsi="Times New Roman" w:cs="Times New Roman"/>
          <w:sz w:val="28"/>
          <w:szCs w:val="28"/>
          <w:lang w:val="uk-UA"/>
        </w:rPr>
        <w:t xml:space="preserve">. </w:t>
      </w:r>
    </w:p>
    <w:p w:rsidR="005247C6" w:rsidRPr="00191574" w:rsidRDefault="005247C6"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rPr>
        <w:t>Положенням про символіку територіальної громади</w:t>
      </w:r>
    </w:p>
    <w:p w:rsidR="004477F6" w:rsidRPr="00191574" w:rsidRDefault="005247C6"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Положенням про місцеві свята</w:t>
      </w:r>
    </w:p>
    <w:p w:rsidR="005247C6" w:rsidRPr="00191574" w:rsidRDefault="005247C6"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П</w:t>
      </w:r>
      <w:r w:rsidRPr="00191574">
        <w:rPr>
          <w:rFonts w:ascii="Times New Roman" w:hAnsi="Times New Roman" w:cs="Times New Roman"/>
          <w:sz w:val="28"/>
          <w:szCs w:val="28"/>
        </w:rPr>
        <w:t>оложенням</w:t>
      </w:r>
      <w:r w:rsidRPr="00191574">
        <w:rPr>
          <w:rFonts w:ascii="Times New Roman" w:hAnsi="Times New Roman" w:cs="Times New Roman"/>
          <w:sz w:val="28"/>
          <w:szCs w:val="28"/>
          <w:lang w:val="uk-UA"/>
        </w:rPr>
        <w:t>и</w:t>
      </w:r>
      <w:r w:rsidRPr="00191574">
        <w:rPr>
          <w:rFonts w:ascii="Times New Roman" w:hAnsi="Times New Roman" w:cs="Times New Roman"/>
          <w:sz w:val="28"/>
          <w:szCs w:val="28"/>
        </w:rPr>
        <w:t xml:space="preserve"> про почесні відзнаки територіальної громади</w:t>
      </w:r>
    </w:p>
    <w:p w:rsidR="005247C6" w:rsidRPr="00191574" w:rsidRDefault="005247C6" w:rsidP="00191574">
      <w:pPr>
        <w:spacing w:after="0"/>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Положенням про Гром</w:t>
      </w:r>
      <w:r w:rsidR="0059438B" w:rsidRPr="00191574">
        <w:rPr>
          <w:rFonts w:ascii="Times New Roman" w:hAnsi="Times New Roman" w:cs="Times New Roman"/>
          <w:sz w:val="28"/>
          <w:szCs w:val="28"/>
          <w:lang w:val="uk-UA"/>
        </w:rPr>
        <w:t>адський бюджет в Берестинській</w:t>
      </w:r>
      <w:r w:rsidRPr="00191574">
        <w:rPr>
          <w:rFonts w:ascii="Times New Roman" w:hAnsi="Times New Roman" w:cs="Times New Roman"/>
          <w:sz w:val="28"/>
          <w:szCs w:val="28"/>
          <w:lang w:val="uk-UA"/>
        </w:rPr>
        <w:t xml:space="preserve"> територіальні громаді.</w:t>
      </w:r>
    </w:p>
    <w:p w:rsidR="005247C6" w:rsidRPr="00191574" w:rsidRDefault="005247C6" w:rsidP="00191574">
      <w:pPr>
        <w:spacing w:after="0" w:line="240" w:lineRule="auto"/>
        <w:jc w:val="both"/>
        <w:rPr>
          <w:rFonts w:ascii="Times New Roman" w:hAnsi="Times New Roman" w:cs="Times New Roman"/>
          <w:sz w:val="28"/>
          <w:szCs w:val="28"/>
          <w:lang w:val="uk-UA"/>
        </w:rPr>
      </w:pPr>
      <w:r w:rsidRPr="00191574">
        <w:rPr>
          <w:rFonts w:ascii="Times New Roman" w:hAnsi="Times New Roman" w:cs="Times New Roman"/>
          <w:sz w:val="28"/>
          <w:szCs w:val="28"/>
          <w:lang w:val="uk-UA"/>
        </w:rPr>
        <w:t>Положенням</w:t>
      </w:r>
      <w:r w:rsidRPr="00191574">
        <w:rPr>
          <w:sz w:val="28"/>
          <w:szCs w:val="28"/>
          <w:lang w:val="uk-UA"/>
        </w:rPr>
        <w:t xml:space="preserve"> </w:t>
      </w:r>
      <w:r w:rsidRPr="00191574">
        <w:rPr>
          <w:rFonts w:ascii="Times New Roman" w:hAnsi="Times New Roman" w:cs="Times New Roman"/>
          <w:sz w:val="28"/>
          <w:szCs w:val="28"/>
          <w:lang w:val="uk-UA"/>
        </w:rPr>
        <w:t>про звітування</w:t>
      </w:r>
      <w:r w:rsidRPr="00191574">
        <w:rPr>
          <w:rFonts w:ascii="Times New Roman" w:hAnsi="Times New Roman" w:cs="Times New Roman"/>
          <w:b/>
          <w:sz w:val="28"/>
          <w:szCs w:val="28"/>
          <w:lang w:val="uk-UA"/>
        </w:rPr>
        <w:t xml:space="preserve"> </w:t>
      </w:r>
      <w:r w:rsidRPr="00191574">
        <w:rPr>
          <w:rFonts w:ascii="Times New Roman" w:hAnsi="Times New Roman" w:cs="Times New Roman"/>
          <w:sz w:val="28"/>
          <w:szCs w:val="28"/>
          <w:lang w:val="uk-UA"/>
        </w:rPr>
        <w:t>міського голови, секретаря ради, керуючого справами (секретаря )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w:t>
      </w:r>
    </w:p>
    <w:p w:rsidR="005247C6" w:rsidRPr="00191574" w:rsidRDefault="005247C6" w:rsidP="00191574">
      <w:pPr>
        <w:ind w:left="10"/>
        <w:jc w:val="both"/>
        <w:rPr>
          <w:rFonts w:ascii="Times New Roman" w:hAnsi="Times New Roman" w:cs="Times New Roman"/>
          <w:sz w:val="28"/>
          <w:szCs w:val="28"/>
        </w:rPr>
      </w:pPr>
      <w:r w:rsidRPr="00191574">
        <w:rPr>
          <w:rFonts w:ascii="Times New Roman" w:hAnsi="Times New Roman" w:cs="Times New Roman"/>
          <w:sz w:val="28"/>
          <w:szCs w:val="28"/>
          <w:lang w:val="uk-UA"/>
        </w:rPr>
        <w:t xml:space="preserve">Положення про </w:t>
      </w:r>
      <w:r w:rsidRPr="00191574">
        <w:rPr>
          <w:rFonts w:ascii="Times New Roman" w:hAnsi="Times New Roman" w:cs="Times New Roman"/>
          <w:sz w:val="28"/>
          <w:szCs w:val="28"/>
        </w:rPr>
        <w:t>порядок акредитації суб’єктів у сфері медіа при Берестинській міській раді</w:t>
      </w:r>
    </w:p>
    <w:p w:rsidR="005247C6" w:rsidRDefault="005247C6" w:rsidP="005247C6">
      <w:pPr>
        <w:ind w:left="10"/>
      </w:pPr>
    </w:p>
    <w:p w:rsidR="00FE24D8" w:rsidRDefault="004477F6" w:rsidP="00F21D0B">
      <w:pPr>
        <w:spacing w:after="0" w:line="240" w:lineRule="auto"/>
        <w:rPr>
          <w:rFonts w:ascii="Times New Roman" w:hAnsi="Times New Roman" w:cs="Times New Roman"/>
          <w:b/>
          <w:sz w:val="16"/>
          <w:szCs w:val="16"/>
          <w:lang w:val="uk-UA"/>
        </w:rPr>
      </w:pPr>
      <w:r>
        <w:rPr>
          <w:rFonts w:ascii="Times New Roman" w:hAnsi="Times New Roman" w:cs="Times New Roman"/>
          <w:b/>
          <w:sz w:val="16"/>
          <w:szCs w:val="16"/>
          <w:lang w:val="uk-UA"/>
        </w:rPr>
        <w:t xml:space="preserve">                                                                                         </w:t>
      </w: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FE24D8" w:rsidRDefault="00FE24D8" w:rsidP="00F21D0B">
      <w:pPr>
        <w:spacing w:after="0" w:line="240" w:lineRule="auto"/>
        <w:rPr>
          <w:rFonts w:ascii="Times New Roman" w:hAnsi="Times New Roman" w:cs="Times New Roman"/>
          <w:b/>
          <w:sz w:val="16"/>
          <w:szCs w:val="16"/>
          <w:lang w:val="uk-UA"/>
        </w:rPr>
      </w:pPr>
    </w:p>
    <w:p w:rsidR="00402025" w:rsidRPr="005247C6" w:rsidRDefault="005247C6" w:rsidP="00F21D0B">
      <w:pPr>
        <w:spacing w:after="0" w:line="240" w:lineRule="auto"/>
        <w:rPr>
          <w:rFonts w:ascii="Times New Roman" w:hAnsi="Times New Roman" w:cs="Times New Roman"/>
          <w:b/>
          <w:sz w:val="16"/>
          <w:szCs w:val="16"/>
          <w:lang w:val="uk-UA"/>
        </w:rPr>
      </w:pPr>
      <w:r>
        <w:rPr>
          <w:rFonts w:ascii="Times New Roman" w:hAnsi="Times New Roman" w:cs="Times New Roman"/>
          <w:b/>
          <w:sz w:val="16"/>
          <w:szCs w:val="16"/>
          <w:lang w:val="uk-UA"/>
        </w:rPr>
        <w:t xml:space="preserve">                                                                                      </w:t>
      </w:r>
      <w:r w:rsidR="00FE24D8">
        <w:rPr>
          <w:rFonts w:ascii="Times New Roman" w:hAnsi="Times New Roman" w:cs="Times New Roman"/>
          <w:b/>
          <w:sz w:val="16"/>
          <w:szCs w:val="16"/>
          <w:lang w:val="uk-UA"/>
        </w:rPr>
        <w:t xml:space="preserve"> </w:t>
      </w:r>
      <w:r w:rsidR="004477F6">
        <w:rPr>
          <w:rFonts w:ascii="Times New Roman" w:hAnsi="Times New Roman" w:cs="Times New Roman"/>
          <w:b/>
          <w:sz w:val="16"/>
          <w:szCs w:val="16"/>
          <w:lang w:val="uk-UA"/>
        </w:rPr>
        <w:t xml:space="preserve"> </w:t>
      </w:r>
      <w:r w:rsidR="005F552D">
        <w:rPr>
          <w:rFonts w:ascii="Times New Roman" w:hAnsi="Times New Roman" w:cs="Times New Roman"/>
          <w:b/>
          <w:sz w:val="16"/>
          <w:szCs w:val="16"/>
          <w:lang w:val="uk-UA"/>
        </w:rPr>
        <w:t xml:space="preserve"> </w:t>
      </w:r>
      <w:r w:rsidR="00402025" w:rsidRPr="00492A3A">
        <w:rPr>
          <w:rFonts w:ascii="Times New Roman" w:hAnsi="Times New Roman" w:cs="Times New Roman"/>
          <w:b/>
          <w:sz w:val="28"/>
          <w:szCs w:val="28"/>
          <w:lang w:val="uk-UA"/>
        </w:rPr>
        <w:t>ПРЕАМБУЛА</w:t>
      </w:r>
    </w:p>
    <w:p w:rsidR="00402025" w:rsidRDefault="00402025" w:rsidP="00402025">
      <w:pPr>
        <w:spacing w:after="0" w:line="240" w:lineRule="auto"/>
        <w:jc w:val="both"/>
        <w:rPr>
          <w:rFonts w:ascii="Times New Roman" w:hAnsi="Times New Roman" w:cs="Times New Roman"/>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Берестинська міська рада від імені</w:t>
      </w:r>
      <w:r w:rsidR="0059438B">
        <w:rPr>
          <w:rFonts w:ascii="Times New Roman" w:hAnsi="Times New Roman" w:cs="Times New Roman"/>
          <w:sz w:val="28"/>
          <w:szCs w:val="28"/>
          <w:lang w:val="uk-UA"/>
        </w:rPr>
        <w:t xml:space="preserve"> та у інтересах Берестинської </w:t>
      </w:r>
      <w:r>
        <w:rPr>
          <w:rFonts w:ascii="Times New Roman" w:hAnsi="Times New Roman" w:cs="Times New Roman"/>
          <w:sz w:val="28"/>
          <w:szCs w:val="28"/>
          <w:lang w:val="uk-UA"/>
        </w:rPr>
        <w:t xml:space="preserve">міської територіальної громади, </w:t>
      </w:r>
      <w:r>
        <w:rPr>
          <w:rFonts w:ascii="Times New Roman" w:eastAsia="Times New Roman" w:hAnsi="Times New Roman" w:cs="Times New Roman"/>
          <w:sz w:val="28"/>
          <w:szCs w:val="28"/>
          <w:lang w:val="uk-UA"/>
        </w:rPr>
        <w:t>констатуючи, що людина, її життя і здоров’я, честь і гідність, недоторканність та безпека визнаються в Україні найвищою соціальною цінністю, а права і свободи людини та їх гарантії визначають зміст і спрямованість діяльності держави, усвідомлюючи с</w:t>
      </w:r>
      <w:r>
        <w:rPr>
          <w:rFonts w:ascii="Times New Roman" w:hAnsi="Times New Roman" w:cs="Times New Roman"/>
          <w:sz w:val="28"/>
          <w:szCs w:val="28"/>
          <w:lang w:val="uk-UA"/>
        </w:rPr>
        <w:t xml:space="preserve">вою відповідальність перед  територіальною громадою, ураховуючи історичні, національно-культурні та соціально-економічні традиції місцевого самоврядування, з метою встановлення загальних, чітких, недискримінаційних і прозорих механізмів реалізації права участі жителів у вирішенні питань місцевого значення, забезпечення балансу приватних та публічних інтересів, керуючись Конституцією </w:t>
      </w:r>
      <w:r>
        <w:rPr>
          <w:rFonts w:ascii="Times New Roman" w:hAnsi="Times New Roman" w:cs="Times New Roman"/>
          <w:sz w:val="28"/>
          <w:szCs w:val="28"/>
        </w:rPr>
        <w:t>України, Європейською хартією місцевого самоврядування, Законом України «Про місцеве самоврядування в Україні» та іншими законодавчими актами України, затверджує цей Статут.</w:t>
      </w:r>
    </w:p>
    <w:p w:rsidR="00402025" w:rsidRDefault="00402025" w:rsidP="00402025">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w:t>
      </w:r>
    </w:p>
    <w:p w:rsidR="00402025" w:rsidRPr="00195ADF" w:rsidRDefault="00402025" w:rsidP="00402025">
      <w:pPr>
        <w:spacing w:after="0" w:line="240" w:lineRule="auto"/>
        <w:jc w:val="both"/>
        <w:rPr>
          <w:rFonts w:ascii="Times New Roman" w:hAnsi="Times New Roman" w:cs="Times New Roman"/>
          <w:b/>
          <w:sz w:val="28"/>
          <w:szCs w:val="28"/>
          <w:lang w:val="uk-UA"/>
        </w:rPr>
      </w:pPr>
      <w:r w:rsidRPr="00195ADF">
        <w:rPr>
          <w:rFonts w:ascii="Times New Roman" w:hAnsi="Times New Roman" w:cs="Times New Roman"/>
          <w:b/>
          <w:sz w:val="28"/>
          <w:szCs w:val="28"/>
          <w:lang w:val="uk-UA"/>
        </w:rPr>
        <w:t xml:space="preserve">                                 </w:t>
      </w:r>
      <w:r w:rsidRPr="00195ADF">
        <w:rPr>
          <w:rFonts w:ascii="Times New Roman" w:hAnsi="Times New Roman" w:cs="Times New Roman"/>
          <w:b/>
          <w:sz w:val="28"/>
          <w:szCs w:val="28"/>
        </w:rPr>
        <w:t xml:space="preserve">РОЗДІЛ І. ЗАГАЛЬНІ ПОЛОЖЕННЯ </w:t>
      </w:r>
    </w:p>
    <w:p w:rsidR="00402025" w:rsidRPr="000D112E" w:rsidRDefault="00402025" w:rsidP="00402025">
      <w:pPr>
        <w:spacing w:after="0" w:line="240" w:lineRule="auto"/>
        <w:jc w:val="both"/>
        <w:rPr>
          <w:rFonts w:ascii="Times New Roman" w:hAnsi="Times New Roman" w:cs="Times New Roman"/>
          <w:i/>
          <w:sz w:val="28"/>
          <w:szCs w:val="28"/>
          <w:lang w:val="uk-UA"/>
        </w:rPr>
      </w:pPr>
      <w:r w:rsidRPr="000D112E">
        <w:rPr>
          <w:rFonts w:ascii="Times New Roman" w:hAnsi="Times New Roman" w:cs="Times New Roman"/>
          <w:i/>
          <w:sz w:val="28"/>
          <w:szCs w:val="28"/>
        </w:rPr>
        <w:t>Глава 1.1. Загальна характеристика та особливості територіальної громади</w:t>
      </w:r>
      <w:r w:rsidRPr="000D112E">
        <w:rPr>
          <w:rFonts w:ascii="Times New Roman" w:hAnsi="Times New Roman" w:cs="Times New Roman"/>
          <w:i/>
          <w:sz w:val="28"/>
          <w:szCs w:val="28"/>
          <w:lang w:val="uk-UA"/>
        </w:rPr>
        <w:t xml:space="preserve">. </w:t>
      </w:r>
    </w:p>
    <w:p w:rsidR="00402025" w:rsidRDefault="00402025" w:rsidP="00402025">
      <w:pPr>
        <w:spacing w:after="0" w:line="240" w:lineRule="auto"/>
        <w:jc w:val="both"/>
        <w:rPr>
          <w:rFonts w:ascii="Times New Roman" w:hAnsi="Times New Roman" w:cs="Times New Roman"/>
          <w:sz w:val="16"/>
          <w:szCs w:val="16"/>
          <w:lang w:val="uk-UA"/>
        </w:rPr>
      </w:pPr>
    </w:p>
    <w:p w:rsidR="00402025" w:rsidRPr="00492A3A" w:rsidRDefault="00402025" w:rsidP="00402025">
      <w:pPr>
        <w:spacing w:after="0" w:line="240" w:lineRule="auto"/>
        <w:jc w:val="both"/>
        <w:rPr>
          <w:rFonts w:ascii="Times New Roman" w:hAnsi="Times New Roman" w:cs="Times New Roman"/>
          <w:b/>
          <w:sz w:val="28"/>
          <w:szCs w:val="28"/>
          <w:lang w:val="uk-UA"/>
        </w:rPr>
      </w:pPr>
      <w:r w:rsidRPr="00492A3A">
        <w:rPr>
          <w:rFonts w:ascii="Times New Roman" w:hAnsi="Times New Roman" w:cs="Times New Roman"/>
          <w:b/>
          <w:sz w:val="28"/>
          <w:szCs w:val="28"/>
        </w:rPr>
        <w:t>Стаття 1. Територіальна громада</w:t>
      </w:r>
      <w:r w:rsidRPr="00492A3A">
        <w:rPr>
          <w:rFonts w:ascii="Times New Roman" w:hAnsi="Times New Roman" w:cs="Times New Roman"/>
          <w:b/>
          <w:sz w:val="28"/>
          <w:szCs w:val="28"/>
          <w:lang w:val="uk-UA"/>
        </w:rPr>
        <w:t xml:space="preserve">. </w:t>
      </w:r>
    </w:p>
    <w:p w:rsidR="00402025" w:rsidRPr="00492A3A" w:rsidRDefault="00402025" w:rsidP="00402025">
      <w:pPr>
        <w:spacing w:after="0" w:line="240" w:lineRule="auto"/>
        <w:jc w:val="both"/>
        <w:rPr>
          <w:rFonts w:ascii="Times New Roman" w:hAnsi="Times New Roman" w:cs="Times New Roman"/>
          <w:b/>
          <w:sz w:val="16"/>
          <w:szCs w:val="16"/>
          <w:lang w:val="uk-UA"/>
        </w:rPr>
      </w:pPr>
    </w:p>
    <w:p w:rsidR="00402025" w:rsidRDefault="0059438B"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Берестинська</w:t>
      </w:r>
      <w:r w:rsidR="00402025">
        <w:rPr>
          <w:rFonts w:ascii="Times New Roman" w:hAnsi="Times New Roman" w:cs="Times New Roman"/>
          <w:sz w:val="28"/>
          <w:szCs w:val="28"/>
          <w:lang w:val="uk-UA"/>
        </w:rPr>
        <w:t xml:space="preserve"> міська</w:t>
      </w:r>
      <w:r w:rsidR="00402025">
        <w:rPr>
          <w:rFonts w:ascii="Times New Roman" w:hAnsi="Times New Roman" w:cs="Times New Roman"/>
          <w:sz w:val="28"/>
          <w:szCs w:val="28"/>
        </w:rPr>
        <w:t xml:space="preserve"> територіальна громада - жителі, об’єднані постійним проживанням </w:t>
      </w:r>
      <w:r w:rsidR="00402025">
        <w:rPr>
          <w:rFonts w:ascii="Times New Roman" w:hAnsi="Times New Roman" w:cs="Times New Roman"/>
          <w:sz w:val="28"/>
          <w:szCs w:val="28"/>
          <w:lang w:val="uk-UA"/>
        </w:rPr>
        <w:t>у населених пунктах громади (далі – територіальна громада).</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Житель територіальної громади – громадянин України, який задекларував або зареєстрував місце проживання в межах територіальної громади, або фактичне місце проживання/перебування якого підтверджується довідкою про взяття на облік внутрішньо переміщеної особи (далі – житель).</w:t>
      </w:r>
    </w:p>
    <w:p w:rsidR="00402025" w:rsidRDefault="00402025" w:rsidP="00402025">
      <w:pPr>
        <w:spacing w:after="0" w:line="240" w:lineRule="auto"/>
        <w:jc w:val="both"/>
        <w:rPr>
          <w:rFonts w:ascii="Times New Roman" w:hAnsi="Times New Roman" w:cs="Times New Roman"/>
          <w:sz w:val="16"/>
          <w:szCs w:val="16"/>
          <w:lang w:val="uk-UA"/>
        </w:rPr>
      </w:pPr>
    </w:p>
    <w:p w:rsidR="00402025" w:rsidRPr="00492A3A" w:rsidRDefault="00402025" w:rsidP="00402025">
      <w:pPr>
        <w:spacing w:after="0" w:line="240" w:lineRule="auto"/>
        <w:jc w:val="both"/>
        <w:rPr>
          <w:rFonts w:ascii="Times New Roman" w:hAnsi="Times New Roman" w:cs="Times New Roman"/>
          <w:b/>
          <w:sz w:val="28"/>
          <w:szCs w:val="28"/>
          <w:lang w:val="uk-UA"/>
        </w:rPr>
      </w:pPr>
      <w:r w:rsidRPr="00492A3A">
        <w:rPr>
          <w:rFonts w:ascii="Times New Roman" w:hAnsi="Times New Roman" w:cs="Times New Roman"/>
          <w:b/>
          <w:sz w:val="28"/>
          <w:szCs w:val="28"/>
        </w:rPr>
        <w:t>Стаття 2. Адміністративний центр територіальної громади</w:t>
      </w:r>
      <w:r w:rsidRPr="00492A3A">
        <w:rPr>
          <w:rFonts w:ascii="Times New Roman" w:hAnsi="Times New Roman" w:cs="Times New Roman"/>
          <w:b/>
          <w:sz w:val="28"/>
          <w:szCs w:val="28"/>
          <w:lang w:val="uk-UA"/>
        </w:rPr>
        <w:t xml:space="preserve">. </w:t>
      </w:r>
    </w:p>
    <w:p w:rsidR="00402025" w:rsidRDefault="00402025" w:rsidP="00402025">
      <w:pPr>
        <w:spacing w:after="0" w:line="240" w:lineRule="auto"/>
        <w:jc w:val="both"/>
        <w:rPr>
          <w:rFonts w:ascii="Times New Roman" w:hAnsi="Times New Roman" w:cs="Times New Roman"/>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Адміністративн</w:t>
      </w:r>
      <w:r>
        <w:rPr>
          <w:rFonts w:ascii="Times New Roman" w:hAnsi="Times New Roman" w:cs="Times New Roman"/>
          <w:sz w:val="28"/>
          <w:szCs w:val="28"/>
          <w:lang w:val="uk-UA"/>
        </w:rPr>
        <w:t>им</w:t>
      </w:r>
      <w:r>
        <w:rPr>
          <w:rFonts w:ascii="Times New Roman" w:hAnsi="Times New Roman" w:cs="Times New Roman"/>
          <w:sz w:val="28"/>
          <w:szCs w:val="28"/>
        </w:rPr>
        <w:t xml:space="preserve"> центр</w:t>
      </w:r>
      <w:r>
        <w:rPr>
          <w:rFonts w:ascii="Times New Roman" w:hAnsi="Times New Roman" w:cs="Times New Roman"/>
          <w:sz w:val="28"/>
          <w:szCs w:val="28"/>
          <w:lang w:val="uk-UA"/>
        </w:rPr>
        <w:t xml:space="preserve">ом </w:t>
      </w:r>
      <w:r>
        <w:rPr>
          <w:rFonts w:ascii="Times New Roman" w:hAnsi="Times New Roman" w:cs="Times New Roman"/>
          <w:sz w:val="28"/>
          <w:szCs w:val="28"/>
        </w:rPr>
        <w:t xml:space="preserve">територіальної громади </w:t>
      </w:r>
      <w:r>
        <w:rPr>
          <w:rFonts w:ascii="Times New Roman" w:hAnsi="Times New Roman" w:cs="Times New Roman"/>
          <w:sz w:val="28"/>
          <w:szCs w:val="28"/>
          <w:lang w:val="uk-UA"/>
        </w:rPr>
        <w:t>є - місто Берестин.</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rPr>
        <w:t>Берестин – місто районного підпорядкування, центр Берестинського району</w:t>
      </w:r>
      <w:r>
        <w:rPr>
          <w:rFonts w:ascii="Times New Roman" w:hAnsi="Times New Roman" w:cs="Times New Roman"/>
          <w:sz w:val="28"/>
          <w:szCs w:val="28"/>
          <w:shd w:val="clear" w:color="auto" w:fill="FFFFFF"/>
          <w:lang w:val="uk-UA"/>
        </w:rPr>
        <w:t xml:space="preserve">. </w:t>
      </w:r>
    </w:p>
    <w:p w:rsidR="00402025" w:rsidRDefault="00402025" w:rsidP="00402025">
      <w:pPr>
        <w:spacing w:after="0" w:line="240" w:lineRule="auto"/>
        <w:jc w:val="both"/>
        <w:rPr>
          <w:rFonts w:ascii="Times New Roman" w:hAnsi="Times New Roman" w:cs="Times New Roman"/>
          <w:sz w:val="16"/>
          <w:szCs w:val="16"/>
          <w:lang w:val="uk-UA"/>
        </w:rPr>
      </w:pPr>
    </w:p>
    <w:p w:rsidR="00402025" w:rsidRPr="00D91224" w:rsidRDefault="00402025" w:rsidP="00402025">
      <w:pPr>
        <w:spacing w:after="0" w:line="240" w:lineRule="auto"/>
        <w:jc w:val="both"/>
        <w:rPr>
          <w:rFonts w:ascii="Times New Roman" w:hAnsi="Times New Roman" w:cs="Times New Roman"/>
          <w:b/>
          <w:sz w:val="28"/>
          <w:szCs w:val="28"/>
          <w:lang w:val="uk-UA"/>
        </w:rPr>
      </w:pPr>
      <w:r w:rsidRPr="00D91224">
        <w:rPr>
          <w:rFonts w:ascii="Times New Roman" w:hAnsi="Times New Roman" w:cs="Times New Roman"/>
          <w:b/>
          <w:sz w:val="28"/>
          <w:szCs w:val="28"/>
          <w:lang w:val="uk-UA"/>
        </w:rPr>
        <w:t xml:space="preserve">Стаття 3. Територія територіальної громади. </w:t>
      </w:r>
    </w:p>
    <w:p w:rsidR="004C0FC4"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Територія територіальної громади – нерозривна територія, в межах якої територіальна громада здійснює свої повноваження щодо вирішення питань місцевого значення відповідно до Конституції і законів України</w:t>
      </w:r>
      <w:r w:rsidR="004C0FC4">
        <w:rPr>
          <w:rFonts w:ascii="Times New Roman" w:hAnsi="Times New Roman" w:cs="Times New Roman"/>
          <w:sz w:val="28"/>
          <w:szCs w:val="28"/>
          <w:lang w:val="uk-UA"/>
        </w:rPr>
        <w:t>.</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Територія громади сформована відповідно до Розпорядження Кабінету Міністрів України від 12 червня 2020 № 725-р «Про визначення адміністративних центрів та затвердження територій територіальних громад Харківської області»</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Адміністративно-територіальна одиниця – місто, село, селище розташоване в межах території громади. </w:t>
      </w:r>
    </w:p>
    <w:p w:rsidR="00402025" w:rsidRDefault="00402025" w:rsidP="00402025">
      <w:pPr>
        <w:spacing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 Старостинський округ - частина території</w:t>
      </w:r>
      <w:r>
        <w:rPr>
          <w:rFonts w:ascii="Times New Roman" w:hAnsi="Times New Roman" w:cs="Times New Roman"/>
          <w:sz w:val="28"/>
          <w:szCs w:val="28"/>
          <w:shd w:val="clear" w:color="auto" w:fill="FFFFFF"/>
        </w:rPr>
        <w:t> </w:t>
      </w:r>
      <w:hyperlink r:id="rId6" w:tooltip="Територіальна громада України" w:history="1">
        <w:r>
          <w:rPr>
            <w:rStyle w:val="a3"/>
            <w:rFonts w:ascii="Times New Roman" w:hAnsi="Times New Roman" w:cs="Times New Roman"/>
            <w:color w:val="auto"/>
            <w:sz w:val="28"/>
            <w:szCs w:val="28"/>
            <w:u w:val="none"/>
            <w:shd w:val="clear" w:color="auto" w:fill="FFFFFF"/>
            <w:lang w:val="uk-UA"/>
          </w:rPr>
          <w:t>громади</w:t>
        </w:r>
      </w:hyperlink>
      <w:r>
        <w:rPr>
          <w:rFonts w:ascii="Times New Roman" w:hAnsi="Times New Roman" w:cs="Times New Roman"/>
          <w:sz w:val="28"/>
          <w:szCs w:val="28"/>
          <w:shd w:val="clear" w:color="auto" w:fill="FFFFFF"/>
          <w:lang w:val="uk-UA"/>
        </w:rPr>
        <w:t>, на якій розташовані один або декілька</w:t>
      </w:r>
      <w:r>
        <w:rPr>
          <w:rFonts w:ascii="Times New Roman" w:hAnsi="Times New Roman" w:cs="Times New Roman"/>
          <w:sz w:val="28"/>
          <w:szCs w:val="28"/>
          <w:shd w:val="clear" w:color="auto" w:fill="FFFFFF"/>
        </w:rPr>
        <w:t> </w:t>
      </w:r>
      <w:hyperlink r:id="rId7" w:tooltip="Населений пункт" w:history="1">
        <w:r>
          <w:rPr>
            <w:rStyle w:val="a3"/>
            <w:rFonts w:ascii="Times New Roman" w:hAnsi="Times New Roman" w:cs="Times New Roman"/>
            <w:color w:val="auto"/>
            <w:sz w:val="28"/>
            <w:szCs w:val="28"/>
            <w:u w:val="none"/>
            <w:shd w:val="clear" w:color="auto" w:fill="FFFFFF"/>
            <w:lang w:val="uk-UA"/>
          </w:rPr>
          <w:t>населених пунктів</w:t>
        </w:r>
      </w:hyperlink>
      <w:r>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w:t>
      </w:r>
      <w:hyperlink r:id="rId8" w:tooltip="Село" w:history="1">
        <w:r>
          <w:rPr>
            <w:rStyle w:val="a3"/>
            <w:rFonts w:ascii="Times New Roman" w:hAnsi="Times New Roman" w:cs="Times New Roman"/>
            <w:color w:val="auto"/>
            <w:sz w:val="28"/>
            <w:szCs w:val="28"/>
            <w:u w:val="none"/>
            <w:shd w:val="clear" w:color="auto" w:fill="FFFFFF"/>
            <w:lang w:val="uk-UA"/>
          </w:rPr>
          <w:t>сіл</w:t>
        </w:r>
      </w:hyperlink>
      <w:r>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rPr>
        <w:t> </w:t>
      </w:r>
      <w:hyperlink r:id="rId9" w:tooltip="Селище" w:history="1">
        <w:r>
          <w:rPr>
            <w:rStyle w:val="a3"/>
            <w:rFonts w:ascii="Times New Roman" w:hAnsi="Times New Roman" w:cs="Times New Roman"/>
            <w:color w:val="auto"/>
            <w:sz w:val="28"/>
            <w:szCs w:val="28"/>
            <w:u w:val="none"/>
            <w:shd w:val="clear" w:color="auto" w:fill="FFFFFF"/>
            <w:lang w:val="uk-UA"/>
          </w:rPr>
          <w:t>селищ</w:t>
        </w:r>
      </w:hyperlink>
      <w:r>
        <w:rPr>
          <w:rFonts w:ascii="Times New Roman" w:hAnsi="Times New Roman" w:cs="Times New Roman"/>
          <w:sz w:val="28"/>
          <w:szCs w:val="28"/>
          <w:lang w:val="uk-UA"/>
        </w:rPr>
        <w:t>)</w:t>
      </w:r>
      <w:r>
        <w:rPr>
          <w:rFonts w:ascii="Times New Roman" w:hAnsi="Times New Roman" w:cs="Times New Roman"/>
          <w:sz w:val="28"/>
          <w:szCs w:val="28"/>
          <w:shd w:val="clear" w:color="auto" w:fill="FFFFFF"/>
          <w:lang w:val="uk-UA"/>
        </w:rPr>
        <w:t>, крім адміністративного центру територіальної громади.</w:t>
      </w:r>
    </w:p>
    <w:p w:rsidR="00402025" w:rsidRDefault="00402025" w:rsidP="00402025">
      <w:pPr>
        <w:spacing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Старостинський округ утворюється, міською радою у складі одного або декількох населених пунктів (крім адміністративного центру територіальної громади), на території якого (яких) проживає не менше 500 жителів, з метою забезпечення представництва інтересів жителів старостою.</w:t>
      </w:r>
    </w:p>
    <w:p w:rsidR="00402025" w:rsidRDefault="00402025" w:rsidP="00402025">
      <w:pPr>
        <w:spacing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На території громади відповідно до рішення Берестинської міської ради від 16.12.2020 року № 17-</w:t>
      </w:r>
      <w:r>
        <w:rPr>
          <w:rFonts w:ascii="Times New Roman" w:hAnsi="Times New Roman" w:cs="Times New Roman"/>
          <w:sz w:val="28"/>
          <w:szCs w:val="28"/>
          <w:shd w:val="clear" w:color="auto" w:fill="FFFFFF"/>
          <w:lang w:val="en-US"/>
        </w:rPr>
        <w:t>V</w:t>
      </w:r>
      <w:r>
        <w:rPr>
          <w:rFonts w:ascii="Times New Roman" w:hAnsi="Times New Roman" w:cs="Times New Roman"/>
          <w:sz w:val="28"/>
          <w:szCs w:val="28"/>
          <w:shd w:val="clear" w:color="auto" w:fill="FFFFFF"/>
          <w:lang w:val="uk-UA"/>
        </w:rPr>
        <w:t>ІІІ «Про утворення старостинських округів Красноградської міської територіальної громади» (із змінами), утворено шість старостинський округів: Зорянський, Іванівський, Кумівський, Миколо-Комишуватський, Піщанський та Хрестищенський старостинські округи.</w:t>
      </w:r>
    </w:p>
    <w:p w:rsidR="00402025" w:rsidRDefault="00402025" w:rsidP="00195ADF">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Територія громади складається з наступних адміністративно-територіальних одиниць:</w:t>
      </w:r>
    </w:p>
    <w:p w:rsidR="00402025" w:rsidRDefault="00402025" w:rsidP="00195ADF">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м. Берестин (адміністративний центр територіальної громади)</w:t>
      </w:r>
    </w:p>
    <w:p w:rsidR="00402025" w:rsidRDefault="00402025" w:rsidP="00195ADF">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село Зоряне, село Тишенківка, село Вишневе (Зорянський старостинський округ);</w:t>
      </w:r>
    </w:p>
    <w:p w:rsidR="00402025" w:rsidRDefault="00402025" w:rsidP="00195ADF">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село Іванівське, село Берестовенька, село Калинівка, село Гранове, село Кирилівка (Іванівський старостинський округ);</w:t>
      </w:r>
    </w:p>
    <w:p w:rsidR="00402025" w:rsidRDefault="00402025" w:rsidP="00195ADF">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селище Дослідне, селище Степове, селище Куми (Кумівський старостинський округ);</w:t>
      </w:r>
    </w:p>
    <w:p w:rsidR="00402025" w:rsidRDefault="00402025" w:rsidP="00195ADF">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село Миколо-Комишувата, село Мокрянка, село Гірчаківка (Миколо-Комишуватський старостинський округ);</w:t>
      </w:r>
    </w:p>
    <w:p w:rsidR="00402025" w:rsidRDefault="00402025" w:rsidP="00195ADF">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село Піщанка, село Новоселівка, селище Покровське (Піщанський старостинський округ);</w:t>
      </w:r>
    </w:p>
    <w:p w:rsidR="00402025" w:rsidRDefault="00402025" w:rsidP="00195ADF">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село Хрестище, село Мирне, село Українка, село Оленівка, село Кобцівка, село Світле, село Високе, село Червоне (Хрестищенський старостинський округ).</w:t>
      </w:r>
    </w:p>
    <w:p w:rsidR="00402025" w:rsidRDefault="00402025" w:rsidP="00195AD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Pr>
          <w:rFonts w:ascii="Times New Roman" w:hAnsi="Times New Roman" w:cs="Times New Roman"/>
          <w:sz w:val="28"/>
          <w:szCs w:val="28"/>
        </w:rPr>
        <w:t xml:space="preserve">. </w:t>
      </w:r>
      <w:r>
        <w:rPr>
          <w:rFonts w:ascii="Times New Roman" w:hAnsi="Times New Roman" w:cs="Times New Roman"/>
          <w:sz w:val="28"/>
          <w:szCs w:val="28"/>
          <w:lang w:val="uk-UA"/>
        </w:rPr>
        <w:t>Зміна адміністративних меж території</w:t>
      </w:r>
      <w:r>
        <w:rPr>
          <w:rFonts w:ascii="Times New Roman" w:hAnsi="Times New Roman" w:cs="Times New Roman"/>
          <w:sz w:val="28"/>
          <w:szCs w:val="28"/>
        </w:rPr>
        <w:t xml:space="preserve"> громади </w:t>
      </w:r>
      <w:r>
        <w:rPr>
          <w:rFonts w:ascii="Times New Roman" w:hAnsi="Times New Roman" w:cs="Times New Roman"/>
          <w:sz w:val="28"/>
          <w:szCs w:val="28"/>
          <w:lang w:val="uk-UA"/>
        </w:rPr>
        <w:t xml:space="preserve">провадиться виключно в порядку встановленому чинним законодавством. </w:t>
      </w:r>
    </w:p>
    <w:p w:rsidR="00195ADF" w:rsidRDefault="00195ADF" w:rsidP="00195ADF">
      <w:pPr>
        <w:spacing w:after="0" w:line="240" w:lineRule="auto"/>
        <w:jc w:val="both"/>
        <w:rPr>
          <w:rFonts w:ascii="Times New Roman" w:hAnsi="Times New Roman" w:cs="Times New Roman"/>
          <w:sz w:val="28"/>
          <w:szCs w:val="28"/>
          <w:lang w:val="uk-UA"/>
        </w:rPr>
      </w:pPr>
    </w:p>
    <w:p w:rsidR="00402025" w:rsidRPr="00492A3A" w:rsidRDefault="00402025" w:rsidP="00195ADF">
      <w:pPr>
        <w:spacing w:after="0" w:line="240" w:lineRule="auto"/>
        <w:jc w:val="both"/>
        <w:rPr>
          <w:rFonts w:ascii="Times New Roman" w:hAnsi="Times New Roman" w:cs="Times New Roman"/>
          <w:b/>
          <w:sz w:val="28"/>
          <w:szCs w:val="28"/>
          <w:lang w:val="uk-UA"/>
        </w:rPr>
      </w:pPr>
      <w:r w:rsidRPr="00492A3A">
        <w:rPr>
          <w:rFonts w:ascii="Times New Roman" w:hAnsi="Times New Roman" w:cs="Times New Roman"/>
          <w:b/>
          <w:sz w:val="28"/>
          <w:szCs w:val="28"/>
          <w:lang w:val="uk-UA"/>
        </w:rPr>
        <w:t xml:space="preserve">Стаття 4. Символіка територіальної громади </w:t>
      </w:r>
    </w:p>
    <w:p w:rsidR="00402025" w:rsidRPr="00492A3A" w:rsidRDefault="00402025" w:rsidP="00402025">
      <w:pPr>
        <w:spacing w:after="0" w:line="240" w:lineRule="auto"/>
        <w:jc w:val="both"/>
        <w:rPr>
          <w:rFonts w:ascii="Times New Roman" w:hAnsi="Times New Roman" w:cs="Times New Roman"/>
          <w:b/>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Територіальна громада має власну символіку – герб, прапор та гімн, які відображають історичні, культурні, духовні особливості та традиції територіальної громади.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2. Опис та порядок використання символіки територіальної громади визначається Положенням про символіку територіальної громади, що </w:t>
      </w:r>
      <w:r>
        <w:rPr>
          <w:rFonts w:ascii="Times New Roman" w:hAnsi="Times New Roman" w:cs="Times New Roman"/>
          <w:sz w:val="28"/>
          <w:szCs w:val="28"/>
          <w:lang w:val="uk-UA"/>
        </w:rPr>
        <w:t>затверджується Берестинською міською радою</w:t>
      </w:r>
      <w:r>
        <w:rPr>
          <w:rFonts w:ascii="Times New Roman" w:hAnsi="Times New Roman" w:cs="Times New Roman"/>
          <w:sz w:val="28"/>
          <w:szCs w:val="28"/>
        </w:rPr>
        <w:t xml:space="preserve">, що є додатком до цього Статуту. </w:t>
      </w:r>
    </w:p>
    <w:p w:rsidR="00402025" w:rsidRDefault="00402025" w:rsidP="00402025">
      <w:pPr>
        <w:spacing w:after="0" w:line="240" w:lineRule="auto"/>
        <w:jc w:val="both"/>
        <w:rPr>
          <w:rFonts w:ascii="Times New Roman" w:hAnsi="Times New Roman" w:cs="Times New Roman"/>
          <w:sz w:val="16"/>
          <w:szCs w:val="16"/>
          <w:lang w:val="uk-UA"/>
        </w:rPr>
      </w:pPr>
    </w:p>
    <w:p w:rsidR="00402025" w:rsidRPr="00492A3A" w:rsidRDefault="00402025" w:rsidP="00402025">
      <w:pPr>
        <w:spacing w:after="0" w:line="240" w:lineRule="auto"/>
        <w:jc w:val="both"/>
        <w:rPr>
          <w:rFonts w:ascii="Times New Roman" w:hAnsi="Times New Roman" w:cs="Times New Roman"/>
          <w:b/>
          <w:sz w:val="28"/>
          <w:szCs w:val="28"/>
          <w:lang w:val="uk-UA"/>
        </w:rPr>
      </w:pPr>
      <w:r w:rsidRPr="00492A3A">
        <w:rPr>
          <w:rFonts w:ascii="Times New Roman" w:hAnsi="Times New Roman" w:cs="Times New Roman"/>
          <w:b/>
          <w:sz w:val="28"/>
          <w:szCs w:val="28"/>
          <w:lang w:val="uk-UA"/>
        </w:rPr>
        <w:t>Стаття 5. Місцеві свята</w:t>
      </w:r>
    </w:p>
    <w:p w:rsidR="00402025" w:rsidRDefault="00402025" w:rsidP="00402025">
      <w:pPr>
        <w:spacing w:after="0" w:line="240" w:lineRule="auto"/>
        <w:jc w:val="both"/>
        <w:rPr>
          <w:rFonts w:ascii="Times New Roman" w:hAnsi="Times New Roman" w:cs="Times New Roman"/>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Опис, дати, порядок та заходи до місцевих свят, які відзначаються на території громади встановлюються Положенням про місцеві свята, що затверджується Берестинською міською радою</w:t>
      </w:r>
      <w:r>
        <w:rPr>
          <w:rFonts w:ascii="Times New Roman" w:hAnsi="Times New Roman" w:cs="Times New Roman"/>
          <w:sz w:val="28"/>
          <w:szCs w:val="28"/>
        </w:rPr>
        <w:t xml:space="preserve">, що є додатком до цього Статуту. </w:t>
      </w:r>
    </w:p>
    <w:p w:rsidR="00402025" w:rsidRDefault="00402025" w:rsidP="00402025">
      <w:pPr>
        <w:spacing w:after="0" w:line="240" w:lineRule="auto"/>
        <w:jc w:val="both"/>
        <w:rPr>
          <w:rFonts w:ascii="Times New Roman" w:hAnsi="Times New Roman" w:cs="Times New Roman"/>
          <w:sz w:val="16"/>
          <w:szCs w:val="16"/>
        </w:rPr>
      </w:pPr>
    </w:p>
    <w:p w:rsidR="004C0FC4" w:rsidRDefault="004C0FC4" w:rsidP="00402025">
      <w:pPr>
        <w:spacing w:after="0" w:line="240" w:lineRule="auto"/>
        <w:jc w:val="both"/>
        <w:rPr>
          <w:rFonts w:ascii="Times New Roman" w:hAnsi="Times New Roman" w:cs="Times New Roman"/>
          <w:b/>
          <w:sz w:val="28"/>
          <w:szCs w:val="28"/>
          <w:lang w:val="uk-UA"/>
        </w:rPr>
      </w:pPr>
    </w:p>
    <w:p w:rsidR="00402025" w:rsidRPr="00492A3A" w:rsidRDefault="00402025" w:rsidP="00402025">
      <w:pPr>
        <w:spacing w:after="0" w:line="240" w:lineRule="auto"/>
        <w:jc w:val="both"/>
        <w:rPr>
          <w:rFonts w:ascii="Times New Roman" w:hAnsi="Times New Roman" w:cs="Times New Roman"/>
          <w:b/>
          <w:sz w:val="28"/>
          <w:szCs w:val="28"/>
          <w:lang w:val="uk-UA"/>
        </w:rPr>
      </w:pPr>
      <w:r w:rsidRPr="00492A3A">
        <w:rPr>
          <w:rFonts w:ascii="Times New Roman" w:hAnsi="Times New Roman" w:cs="Times New Roman"/>
          <w:b/>
          <w:sz w:val="28"/>
          <w:szCs w:val="28"/>
          <w:lang w:val="uk-UA"/>
        </w:rPr>
        <w:t xml:space="preserve">Стаття 6. Почесні відзнаки територіальної громади </w:t>
      </w:r>
    </w:p>
    <w:p w:rsidR="00402025" w:rsidRPr="00492A3A" w:rsidRDefault="00402025" w:rsidP="00402025">
      <w:pPr>
        <w:spacing w:after="0" w:line="240" w:lineRule="auto"/>
        <w:jc w:val="both"/>
        <w:rPr>
          <w:rFonts w:ascii="Times New Roman" w:hAnsi="Times New Roman" w:cs="Times New Roman"/>
          <w:b/>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Особи, які зробили значний внесок у соціально-економічний розвиток територіальної громади, підвищення добробуту її жителів, примноження культурних, духовних надбань та інших цінностей, зміцнення місцевого самоврядування і демократії, нагороджуються почесними відзнаками територіальної громади.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rPr>
        <w:t xml:space="preserve">. Опис та порядок нагородження почесними відзнаками територіальної громади визначається </w:t>
      </w:r>
      <w:r>
        <w:rPr>
          <w:rFonts w:ascii="Times New Roman" w:hAnsi="Times New Roman" w:cs="Times New Roman"/>
          <w:sz w:val="28"/>
          <w:szCs w:val="28"/>
          <w:lang w:val="uk-UA"/>
        </w:rPr>
        <w:t>п</w:t>
      </w:r>
      <w:r>
        <w:rPr>
          <w:rFonts w:ascii="Times New Roman" w:hAnsi="Times New Roman" w:cs="Times New Roman"/>
          <w:sz w:val="28"/>
          <w:szCs w:val="28"/>
        </w:rPr>
        <w:t>оложенням</w:t>
      </w:r>
      <w:r>
        <w:rPr>
          <w:rFonts w:ascii="Times New Roman" w:hAnsi="Times New Roman" w:cs="Times New Roman"/>
          <w:sz w:val="28"/>
          <w:szCs w:val="28"/>
          <w:lang w:val="uk-UA"/>
        </w:rPr>
        <w:t>и</w:t>
      </w:r>
      <w:r>
        <w:rPr>
          <w:rFonts w:ascii="Times New Roman" w:hAnsi="Times New Roman" w:cs="Times New Roman"/>
          <w:sz w:val="28"/>
          <w:szCs w:val="28"/>
        </w:rPr>
        <w:t xml:space="preserve"> про почесні відзнаки територіальної громади, що затверджується </w:t>
      </w:r>
      <w:r>
        <w:rPr>
          <w:rFonts w:ascii="Times New Roman" w:hAnsi="Times New Roman" w:cs="Times New Roman"/>
          <w:sz w:val="28"/>
          <w:szCs w:val="28"/>
          <w:lang w:val="uk-UA"/>
        </w:rPr>
        <w:t xml:space="preserve">Берестинською міською </w:t>
      </w:r>
      <w:r>
        <w:rPr>
          <w:rFonts w:ascii="Times New Roman" w:hAnsi="Times New Roman" w:cs="Times New Roman"/>
          <w:sz w:val="28"/>
          <w:szCs w:val="28"/>
        </w:rPr>
        <w:t>радою, що є додатк</w:t>
      </w:r>
      <w:r>
        <w:rPr>
          <w:rFonts w:ascii="Times New Roman" w:hAnsi="Times New Roman" w:cs="Times New Roman"/>
          <w:sz w:val="28"/>
          <w:szCs w:val="28"/>
          <w:lang w:val="uk-UA"/>
        </w:rPr>
        <w:t>а</w:t>
      </w:r>
      <w:r>
        <w:rPr>
          <w:rFonts w:ascii="Times New Roman" w:hAnsi="Times New Roman" w:cs="Times New Roman"/>
          <w:sz w:val="28"/>
          <w:szCs w:val="28"/>
        </w:rPr>
        <w:t>м</w:t>
      </w:r>
      <w:r>
        <w:rPr>
          <w:rFonts w:ascii="Times New Roman" w:hAnsi="Times New Roman" w:cs="Times New Roman"/>
          <w:sz w:val="28"/>
          <w:szCs w:val="28"/>
          <w:lang w:val="uk-UA"/>
        </w:rPr>
        <w:t>и</w:t>
      </w:r>
      <w:r>
        <w:rPr>
          <w:rFonts w:ascii="Times New Roman" w:hAnsi="Times New Roman" w:cs="Times New Roman"/>
          <w:sz w:val="28"/>
          <w:szCs w:val="28"/>
        </w:rPr>
        <w:t xml:space="preserve"> до цього Статуту. </w:t>
      </w:r>
    </w:p>
    <w:p w:rsidR="00402025" w:rsidRDefault="00402025" w:rsidP="00402025">
      <w:pPr>
        <w:spacing w:after="0" w:line="240" w:lineRule="auto"/>
        <w:jc w:val="both"/>
        <w:rPr>
          <w:rFonts w:ascii="Times New Roman" w:hAnsi="Times New Roman" w:cs="Times New Roman"/>
          <w:sz w:val="16"/>
          <w:szCs w:val="16"/>
          <w:lang w:val="uk-UA"/>
        </w:rPr>
      </w:pPr>
    </w:p>
    <w:p w:rsidR="00402025" w:rsidRPr="000D112E" w:rsidRDefault="00402025" w:rsidP="00402025">
      <w:pPr>
        <w:spacing w:after="0" w:line="240" w:lineRule="auto"/>
        <w:jc w:val="both"/>
        <w:rPr>
          <w:rFonts w:ascii="Times New Roman" w:hAnsi="Times New Roman" w:cs="Times New Roman"/>
          <w:i/>
          <w:sz w:val="28"/>
          <w:szCs w:val="28"/>
          <w:lang w:val="uk-UA"/>
        </w:rPr>
      </w:pPr>
      <w:r w:rsidRPr="000D112E">
        <w:rPr>
          <w:rFonts w:ascii="Times New Roman" w:hAnsi="Times New Roman" w:cs="Times New Roman"/>
          <w:i/>
          <w:sz w:val="28"/>
          <w:szCs w:val="28"/>
        </w:rPr>
        <w:t xml:space="preserve">Глава 1.2. Засади здійснення місцевого самоврядування </w:t>
      </w:r>
      <w:r w:rsidRPr="000D112E">
        <w:rPr>
          <w:rFonts w:ascii="Times New Roman" w:hAnsi="Times New Roman" w:cs="Times New Roman"/>
          <w:i/>
          <w:sz w:val="28"/>
          <w:szCs w:val="28"/>
          <w:lang w:val="uk-UA"/>
        </w:rPr>
        <w:t>в межах</w:t>
      </w:r>
      <w:r w:rsidRPr="000D112E">
        <w:rPr>
          <w:rFonts w:ascii="Times New Roman" w:hAnsi="Times New Roman" w:cs="Times New Roman"/>
          <w:i/>
          <w:sz w:val="28"/>
          <w:szCs w:val="28"/>
        </w:rPr>
        <w:t xml:space="preserve"> територіальної громади</w:t>
      </w:r>
      <w:r w:rsidRPr="000D112E">
        <w:rPr>
          <w:rFonts w:ascii="Times New Roman" w:hAnsi="Times New Roman" w:cs="Times New Roman"/>
          <w:i/>
          <w:sz w:val="28"/>
          <w:szCs w:val="28"/>
          <w:lang w:val="uk-UA"/>
        </w:rPr>
        <w:t>.</w:t>
      </w:r>
    </w:p>
    <w:p w:rsidR="00402025" w:rsidRDefault="00402025" w:rsidP="00402025">
      <w:pPr>
        <w:spacing w:after="0" w:line="240" w:lineRule="auto"/>
        <w:jc w:val="both"/>
        <w:rPr>
          <w:rFonts w:ascii="Times New Roman" w:hAnsi="Times New Roman" w:cs="Times New Roman"/>
          <w:sz w:val="16"/>
          <w:szCs w:val="16"/>
          <w:lang w:val="uk-UA"/>
        </w:rPr>
      </w:pPr>
    </w:p>
    <w:p w:rsidR="00402025" w:rsidRPr="00492A3A" w:rsidRDefault="00402025" w:rsidP="00402025">
      <w:pPr>
        <w:spacing w:line="240" w:lineRule="auto"/>
        <w:rPr>
          <w:rFonts w:ascii="Times New Roman" w:hAnsi="Times New Roman" w:cs="Times New Roman"/>
          <w:b/>
          <w:sz w:val="28"/>
          <w:szCs w:val="28"/>
          <w:shd w:val="clear" w:color="auto" w:fill="FFFFFF"/>
          <w:lang w:val="uk-UA"/>
        </w:rPr>
      </w:pPr>
      <w:r w:rsidRPr="00492A3A">
        <w:rPr>
          <w:rFonts w:ascii="Times New Roman" w:hAnsi="Times New Roman" w:cs="Times New Roman"/>
          <w:b/>
          <w:sz w:val="28"/>
          <w:szCs w:val="28"/>
          <w:shd w:val="clear" w:color="auto" w:fill="FFFFFF"/>
          <w:lang w:val="uk-UA"/>
        </w:rPr>
        <w:t>Стаття 7. Міська рада</w:t>
      </w:r>
    </w:p>
    <w:p w:rsidR="00402025" w:rsidRDefault="00402025" w:rsidP="00A44327">
      <w:pPr>
        <w:spacing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1.Берестинська міська рада -  є органом місцевого самоврядування, що представляє територіальну громаду та здійснює від її імені, та в її інтересах функції і повноваження місцевого самоврядування, визначені Конституцією та законами України (далі – рада).</w:t>
      </w:r>
    </w:p>
    <w:p w:rsidR="00402025" w:rsidRPr="00492A3A" w:rsidRDefault="00402025" w:rsidP="00402025">
      <w:pPr>
        <w:spacing w:after="0" w:line="240" w:lineRule="auto"/>
        <w:rPr>
          <w:rFonts w:ascii="Times New Roman" w:hAnsi="Times New Roman" w:cs="Times New Roman"/>
          <w:b/>
          <w:sz w:val="28"/>
          <w:szCs w:val="28"/>
          <w:lang w:val="uk-UA"/>
        </w:rPr>
      </w:pPr>
      <w:r w:rsidRPr="00492A3A">
        <w:rPr>
          <w:rFonts w:ascii="Times New Roman" w:hAnsi="Times New Roman" w:cs="Times New Roman"/>
          <w:b/>
          <w:sz w:val="28"/>
          <w:szCs w:val="28"/>
          <w:lang w:val="uk-UA"/>
        </w:rPr>
        <w:t>Стаття 8. Об’єднання та асоціації.</w:t>
      </w:r>
    </w:p>
    <w:p w:rsidR="00402025" w:rsidRPr="00492A3A" w:rsidRDefault="00402025" w:rsidP="00402025">
      <w:pPr>
        <w:spacing w:after="0" w:line="240" w:lineRule="auto"/>
        <w:rPr>
          <w:rFonts w:ascii="Times New Roman" w:hAnsi="Times New Roman" w:cs="Times New Roman"/>
          <w:b/>
          <w:sz w:val="16"/>
          <w:szCs w:val="16"/>
          <w:lang w:val="uk-UA"/>
        </w:rPr>
      </w:pPr>
    </w:p>
    <w:p w:rsidR="00402025" w:rsidRDefault="00214FAB"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Р</w:t>
      </w:r>
      <w:r w:rsidR="00402025">
        <w:rPr>
          <w:rFonts w:ascii="Times New Roman" w:hAnsi="Times New Roman" w:cs="Times New Roman"/>
          <w:sz w:val="28"/>
          <w:szCs w:val="28"/>
          <w:lang w:val="uk-UA"/>
        </w:rPr>
        <w:t>ада за власною ініціативою, або за ініціативою громади, в порядку визначеному законом та цим Статутом, для вирішення спільних завдань в рамках співробітництва територіальних громад може об’єднувати зусилля з органами місцевого самоврядування інших територіальних громад, та бути членом відповідної асоціації.</w:t>
      </w:r>
    </w:p>
    <w:p w:rsidR="00402025" w:rsidRDefault="00402025" w:rsidP="00402025">
      <w:pPr>
        <w:spacing w:after="0" w:line="240" w:lineRule="auto"/>
        <w:jc w:val="both"/>
        <w:rPr>
          <w:rFonts w:ascii="Times New Roman" w:hAnsi="Times New Roman" w:cs="Times New Roman"/>
          <w:sz w:val="28"/>
          <w:szCs w:val="28"/>
          <w:lang w:val="uk-UA"/>
        </w:rPr>
      </w:pPr>
    </w:p>
    <w:p w:rsidR="00402025" w:rsidRPr="00492A3A" w:rsidRDefault="00402025" w:rsidP="00402025">
      <w:pPr>
        <w:spacing w:after="0" w:line="240" w:lineRule="auto"/>
        <w:jc w:val="both"/>
        <w:rPr>
          <w:rFonts w:ascii="Times New Roman" w:hAnsi="Times New Roman" w:cs="Times New Roman"/>
          <w:b/>
          <w:sz w:val="28"/>
          <w:szCs w:val="28"/>
          <w:lang w:val="uk-UA"/>
        </w:rPr>
      </w:pPr>
      <w:r w:rsidRPr="00492A3A">
        <w:rPr>
          <w:rFonts w:ascii="Times New Roman" w:hAnsi="Times New Roman" w:cs="Times New Roman"/>
          <w:b/>
          <w:sz w:val="28"/>
          <w:szCs w:val="28"/>
          <w:lang w:val="uk-UA"/>
        </w:rPr>
        <w:t>Стаття 9. Взаємовідносини органів та посадових осіб місцевого самоврядування громади з громадськими організаціями, політичними партіями, іншими об’єднаннями.</w:t>
      </w:r>
    </w:p>
    <w:p w:rsidR="00402025" w:rsidRDefault="00402025" w:rsidP="00402025">
      <w:pPr>
        <w:spacing w:after="0" w:line="240" w:lineRule="auto"/>
        <w:jc w:val="both"/>
        <w:rPr>
          <w:rFonts w:ascii="Times New Roman" w:hAnsi="Times New Roman" w:cs="Times New Roman"/>
          <w:b/>
          <w:sz w:val="16"/>
          <w:szCs w:val="16"/>
          <w:lang w:val="uk-UA"/>
        </w:rPr>
      </w:pPr>
    </w:p>
    <w:p w:rsidR="00402025" w:rsidRDefault="00214FAB"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Р</w:t>
      </w:r>
      <w:r w:rsidR="00402025">
        <w:rPr>
          <w:rFonts w:ascii="Times New Roman" w:hAnsi="Times New Roman" w:cs="Times New Roman"/>
          <w:sz w:val="28"/>
          <w:szCs w:val="28"/>
          <w:lang w:val="uk-UA"/>
        </w:rPr>
        <w:t>ада,</w:t>
      </w:r>
      <w:r w:rsidR="00402025">
        <w:rPr>
          <w:rFonts w:ascii="Times New Roman" w:hAnsi="Times New Roman" w:cs="Times New Roman"/>
          <w:sz w:val="28"/>
          <w:szCs w:val="28"/>
          <w:shd w:val="clear" w:color="auto" w:fill="FFFFFF"/>
          <w:lang w:val="uk-UA"/>
        </w:rPr>
        <w:t xml:space="preserve"> як представник територіальної громади,</w:t>
      </w:r>
      <w:r w:rsidR="00402025">
        <w:rPr>
          <w:rFonts w:ascii="Times New Roman" w:hAnsi="Times New Roman" w:cs="Times New Roman"/>
          <w:sz w:val="28"/>
          <w:szCs w:val="28"/>
          <w:lang w:val="uk-UA"/>
        </w:rPr>
        <w:t xml:space="preserve"> на засадах рівності, безсторонності, виключно в інтересах територіальної громади, в порядку встановленому чинним законодавством, може взаємодіяти з політичними партіями, громадськими, релігійними організаціями.</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Не допускається надання переваг чи встановлення обмежень для діяльності політичних партій, релігійних і громадських організацій та інших об</w:t>
      </w:r>
      <w:r>
        <w:rPr>
          <w:rFonts w:ascii="Times New Roman" w:hAnsi="Times New Roman" w:cs="Times New Roman"/>
          <w:sz w:val="28"/>
          <w:szCs w:val="28"/>
        </w:rPr>
        <w:t>’</w:t>
      </w:r>
      <w:r>
        <w:rPr>
          <w:rFonts w:ascii="Times New Roman" w:hAnsi="Times New Roman" w:cs="Times New Roman"/>
          <w:sz w:val="28"/>
          <w:szCs w:val="28"/>
          <w:lang w:val="uk-UA"/>
        </w:rPr>
        <w:t>єднань громадян.</w:t>
      </w:r>
    </w:p>
    <w:p w:rsidR="00402025" w:rsidRDefault="00214FAB" w:rsidP="00402025">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3. Р</w:t>
      </w:r>
      <w:r w:rsidR="00402025">
        <w:rPr>
          <w:rFonts w:ascii="Times New Roman" w:hAnsi="Times New Roman" w:cs="Times New Roman"/>
          <w:sz w:val="28"/>
          <w:szCs w:val="28"/>
          <w:lang w:val="uk-UA"/>
        </w:rPr>
        <w:t xml:space="preserve">ада, </w:t>
      </w:r>
      <w:r w:rsidR="00402025">
        <w:rPr>
          <w:rFonts w:ascii="Times New Roman" w:hAnsi="Times New Roman" w:cs="Times New Roman"/>
          <w:sz w:val="28"/>
          <w:szCs w:val="28"/>
          <w:shd w:val="clear" w:color="auto" w:fill="FFFFFF"/>
          <w:lang w:val="uk-UA"/>
        </w:rPr>
        <w:t>як представник територіальної громади,</w:t>
      </w:r>
      <w:r w:rsidR="00402025">
        <w:rPr>
          <w:rFonts w:ascii="Times New Roman" w:hAnsi="Times New Roman" w:cs="Times New Roman"/>
          <w:sz w:val="28"/>
          <w:szCs w:val="28"/>
          <w:lang w:val="uk-UA"/>
        </w:rPr>
        <w:t xml:space="preserve"> може ініціювати утворення координуючого органу з питань добросусідства разом із радами інших громад з дотриманням принципів партнерства та добросусідства.</w:t>
      </w:r>
    </w:p>
    <w:p w:rsidR="00402025" w:rsidRDefault="00214FAB"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Р</w:t>
      </w:r>
      <w:r w:rsidR="00402025">
        <w:rPr>
          <w:rFonts w:ascii="Times New Roman" w:hAnsi="Times New Roman" w:cs="Times New Roman"/>
          <w:sz w:val="28"/>
          <w:szCs w:val="28"/>
          <w:lang w:val="uk-UA"/>
        </w:rPr>
        <w:t xml:space="preserve">ада, </w:t>
      </w:r>
      <w:r w:rsidR="00402025">
        <w:rPr>
          <w:rFonts w:ascii="Times New Roman" w:hAnsi="Times New Roman" w:cs="Times New Roman"/>
          <w:sz w:val="28"/>
          <w:szCs w:val="28"/>
          <w:shd w:val="clear" w:color="auto" w:fill="FFFFFF"/>
          <w:lang w:val="uk-UA"/>
        </w:rPr>
        <w:t>як представник територіальної громади</w:t>
      </w:r>
      <w:r w:rsidR="00402025">
        <w:rPr>
          <w:rFonts w:ascii="Times New Roman" w:hAnsi="Times New Roman" w:cs="Times New Roman"/>
          <w:sz w:val="28"/>
          <w:szCs w:val="28"/>
          <w:lang w:val="uk-UA"/>
        </w:rPr>
        <w:t xml:space="preserve"> дбає про збереження довкілля в межах територіальної громади та здійснює необхідні кроки для узгодження з суміжними громадами рішень щодо використання земель у примежовій зоні, підтримує фізичних та юридичних осіб, що користуються природніми ресурсами громади та суміжних громад у вирішенні зазначених питань</w:t>
      </w:r>
      <w:r w:rsidR="00A60062">
        <w:rPr>
          <w:rFonts w:ascii="Times New Roman" w:hAnsi="Times New Roman" w:cs="Times New Roman"/>
          <w:sz w:val="28"/>
          <w:szCs w:val="28"/>
          <w:lang w:val="uk-UA"/>
        </w:rPr>
        <w:t>.</w:t>
      </w:r>
    </w:p>
    <w:p w:rsidR="00402025" w:rsidRDefault="00402025" w:rsidP="00402025">
      <w:pPr>
        <w:spacing w:after="0" w:line="240" w:lineRule="auto"/>
        <w:rPr>
          <w:rFonts w:ascii="Times New Roman" w:hAnsi="Times New Roman" w:cs="Times New Roman"/>
          <w:sz w:val="16"/>
          <w:szCs w:val="16"/>
          <w:lang w:val="uk-UA"/>
        </w:rPr>
      </w:pPr>
    </w:p>
    <w:p w:rsidR="00402025" w:rsidRPr="00492A3A" w:rsidRDefault="00402025" w:rsidP="00402025">
      <w:pPr>
        <w:spacing w:after="0" w:line="240" w:lineRule="auto"/>
        <w:jc w:val="both"/>
        <w:rPr>
          <w:rFonts w:ascii="Times New Roman" w:hAnsi="Times New Roman" w:cs="Times New Roman"/>
          <w:b/>
          <w:sz w:val="28"/>
          <w:szCs w:val="28"/>
          <w:lang w:val="uk-UA"/>
        </w:rPr>
      </w:pPr>
      <w:r w:rsidRPr="00492A3A">
        <w:rPr>
          <w:rFonts w:ascii="Times New Roman" w:hAnsi="Times New Roman" w:cs="Times New Roman"/>
          <w:b/>
          <w:sz w:val="28"/>
          <w:szCs w:val="28"/>
          <w:lang w:val="uk-UA"/>
        </w:rPr>
        <w:t xml:space="preserve">Стаття 10. Зміст місцевого самоврядування. </w:t>
      </w:r>
    </w:p>
    <w:p w:rsidR="00402025" w:rsidRPr="00492A3A" w:rsidRDefault="00402025" w:rsidP="00402025">
      <w:pPr>
        <w:spacing w:after="0" w:line="240" w:lineRule="auto"/>
        <w:jc w:val="both"/>
        <w:rPr>
          <w:rFonts w:ascii="Times New Roman" w:hAnsi="Times New Roman" w:cs="Times New Roman"/>
          <w:b/>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Місцеве самоврядування - це гарантоване державою право та реальна здатність жителів самостійно або під відповідальність органів та посадових осіб місцевого самоврядування вирішувати питання місцевого значення в межах Конституції України, Закону України «Про місцеве самоврядування в Україні», інших законів України.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Місцеве самоврядування здійснюється жителями як безпосередньо ( форми та порядок участі визначені у розділі ІІ Статуту), так і через</w:t>
      </w:r>
      <w:r>
        <w:rPr>
          <w:rFonts w:ascii="Times New Roman" w:hAnsi="Times New Roman" w:cs="Times New Roman"/>
          <w:b/>
          <w:sz w:val="28"/>
          <w:szCs w:val="28"/>
          <w:lang w:val="uk-UA"/>
        </w:rPr>
        <w:t xml:space="preserve"> </w:t>
      </w:r>
      <w:r w:rsidRPr="00214FAB">
        <w:rPr>
          <w:rFonts w:ascii="Times New Roman" w:hAnsi="Times New Roman" w:cs="Times New Roman"/>
          <w:sz w:val="28"/>
          <w:szCs w:val="28"/>
          <w:lang w:val="uk-UA"/>
        </w:rPr>
        <w:t>раду</w:t>
      </w:r>
      <w:r>
        <w:rPr>
          <w:rFonts w:ascii="Times New Roman" w:hAnsi="Times New Roman" w:cs="Times New Roman"/>
          <w:sz w:val="28"/>
          <w:szCs w:val="28"/>
          <w:lang w:val="uk-UA"/>
        </w:rPr>
        <w:t xml:space="preserve"> та її виконавчі органи.</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3. До питань місцевого значення належать питання щодо соціально-економічного і культурного розвитку територіальної громади, її бюджету, управління комунальною власністю, житлово-комунальним господарством, </w:t>
      </w:r>
      <w:r>
        <w:rPr>
          <w:rFonts w:ascii="Times New Roman" w:hAnsi="Times New Roman" w:cs="Times New Roman"/>
          <w:sz w:val="28"/>
          <w:szCs w:val="28"/>
          <w:lang w:val="uk-UA"/>
        </w:rPr>
        <w:t xml:space="preserve">побутового, торговельного обслуговування, громадського харчування, організації благоустрою, громадського транспорту, містобудування, управління у сфері освіти, охорони здоров’я, культури, молодіжної політики, фізичної культури і спорту, соціального захисту, охорони навколишнього природного середовища, інші питання, визначені Конституцією </w:t>
      </w:r>
      <w:r>
        <w:rPr>
          <w:rFonts w:ascii="Times New Roman" w:hAnsi="Times New Roman" w:cs="Times New Roman"/>
          <w:sz w:val="28"/>
          <w:szCs w:val="28"/>
        </w:rPr>
        <w:t xml:space="preserve">України, Законом України «Про місцеве самоврядування в Україні», іншими законами України. </w:t>
      </w:r>
    </w:p>
    <w:p w:rsidR="00402025" w:rsidRDefault="00402025" w:rsidP="00402025">
      <w:pPr>
        <w:spacing w:after="0" w:line="240" w:lineRule="auto"/>
        <w:jc w:val="both"/>
        <w:rPr>
          <w:rFonts w:ascii="Times New Roman" w:hAnsi="Times New Roman" w:cs="Times New Roman"/>
          <w:b/>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sidRPr="00492A3A">
        <w:rPr>
          <w:rFonts w:ascii="Times New Roman" w:hAnsi="Times New Roman" w:cs="Times New Roman"/>
          <w:b/>
          <w:sz w:val="28"/>
          <w:szCs w:val="28"/>
        </w:rPr>
        <w:t xml:space="preserve">Стаття </w:t>
      </w:r>
      <w:r w:rsidRPr="00492A3A">
        <w:rPr>
          <w:rFonts w:ascii="Times New Roman" w:hAnsi="Times New Roman" w:cs="Times New Roman"/>
          <w:b/>
          <w:sz w:val="28"/>
          <w:szCs w:val="28"/>
          <w:lang w:val="uk-UA"/>
        </w:rPr>
        <w:t>11</w:t>
      </w:r>
      <w:r w:rsidRPr="00492A3A">
        <w:rPr>
          <w:rFonts w:ascii="Times New Roman" w:hAnsi="Times New Roman" w:cs="Times New Roman"/>
          <w:b/>
          <w:sz w:val="28"/>
          <w:szCs w:val="28"/>
        </w:rPr>
        <w:t>. Учасники місцевого самоврядування</w:t>
      </w:r>
      <w:r>
        <w:rPr>
          <w:rFonts w:ascii="Times New Roman" w:hAnsi="Times New Roman" w:cs="Times New Roman"/>
          <w:sz w:val="28"/>
          <w:szCs w:val="28"/>
          <w:lang w:val="uk-UA"/>
        </w:rPr>
        <w:t xml:space="preserve">. </w:t>
      </w:r>
    </w:p>
    <w:p w:rsidR="00402025" w:rsidRDefault="00402025" w:rsidP="00402025">
      <w:pPr>
        <w:spacing w:after="0" w:line="240" w:lineRule="auto"/>
        <w:jc w:val="both"/>
        <w:rPr>
          <w:rFonts w:ascii="Times New Roman" w:hAnsi="Times New Roman" w:cs="Times New Roman"/>
          <w:b/>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1. Первинним учасником місцевого самоврядування, основним носієм його функцій і повноважень є </w:t>
      </w:r>
      <w:r>
        <w:rPr>
          <w:rFonts w:ascii="Times New Roman" w:hAnsi="Times New Roman" w:cs="Times New Roman"/>
          <w:sz w:val="28"/>
          <w:szCs w:val="28"/>
          <w:lang w:val="uk-UA"/>
        </w:rPr>
        <w:t xml:space="preserve">жителі територіальної громади.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2. </w:t>
      </w:r>
      <w:r>
        <w:rPr>
          <w:rFonts w:ascii="Times New Roman" w:hAnsi="Times New Roman" w:cs="Times New Roman"/>
          <w:sz w:val="28"/>
          <w:szCs w:val="28"/>
          <w:lang w:val="uk-UA"/>
        </w:rPr>
        <w:t>Жителі т</w:t>
      </w:r>
      <w:r>
        <w:rPr>
          <w:rFonts w:ascii="Times New Roman" w:hAnsi="Times New Roman" w:cs="Times New Roman"/>
          <w:sz w:val="28"/>
          <w:szCs w:val="28"/>
        </w:rPr>
        <w:t>ериторіальн</w:t>
      </w:r>
      <w:r>
        <w:rPr>
          <w:rFonts w:ascii="Times New Roman" w:hAnsi="Times New Roman" w:cs="Times New Roman"/>
          <w:sz w:val="28"/>
          <w:szCs w:val="28"/>
          <w:lang w:val="uk-UA"/>
        </w:rPr>
        <w:t>ої</w:t>
      </w:r>
      <w:r>
        <w:rPr>
          <w:rFonts w:ascii="Times New Roman" w:hAnsi="Times New Roman" w:cs="Times New Roman"/>
          <w:sz w:val="28"/>
          <w:szCs w:val="28"/>
        </w:rPr>
        <w:t xml:space="preserve"> громад</w:t>
      </w:r>
      <w:r>
        <w:rPr>
          <w:rFonts w:ascii="Times New Roman" w:hAnsi="Times New Roman" w:cs="Times New Roman"/>
          <w:sz w:val="28"/>
          <w:szCs w:val="28"/>
          <w:lang w:val="uk-UA"/>
        </w:rPr>
        <w:t>и</w:t>
      </w:r>
      <w:r>
        <w:rPr>
          <w:rFonts w:ascii="Times New Roman" w:hAnsi="Times New Roman" w:cs="Times New Roman"/>
          <w:sz w:val="28"/>
          <w:szCs w:val="28"/>
        </w:rPr>
        <w:t xml:space="preserve"> на місцевих вибор</w:t>
      </w:r>
      <w:r>
        <w:rPr>
          <w:rFonts w:ascii="Times New Roman" w:hAnsi="Times New Roman" w:cs="Times New Roman"/>
          <w:sz w:val="28"/>
          <w:szCs w:val="28"/>
          <w:lang w:val="uk-UA"/>
        </w:rPr>
        <w:t>ах</w:t>
      </w:r>
      <w:r>
        <w:rPr>
          <w:rFonts w:ascii="Times New Roman" w:hAnsi="Times New Roman" w:cs="Times New Roman"/>
          <w:sz w:val="28"/>
          <w:szCs w:val="28"/>
        </w:rPr>
        <w:t xml:space="preserve"> обира</w:t>
      </w:r>
      <w:r>
        <w:rPr>
          <w:rFonts w:ascii="Times New Roman" w:hAnsi="Times New Roman" w:cs="Times New Roman"/>
          <w:sz w:val="28"/>
          <w:szCs w:val="28"/>
          <w:lang w:val="uk-UA"/>
        </w:rPr>
        <w:t>ють</w:t>
      </w:r>
      <w:r>
        <w:rPr>
          <w:rFonts w:ascii="Times New Roman" w:hAnsi="Times New Roman" w:cs="Times New Roman"/>
          <w:sz w:val="28"/>
          <w:szCs w:val="28"/>
        </w:rPr>
        <w:t xml:space="preserve"> депутатів ради та </w:t>
      </w:r>
      <w:r>
        <w:rPr>
          <w:rFonts w:ascii="Times New Roman" w:hAnsi="Times New Roman" w:cs="Times New Roman"/>
          <w:sz w:val="28"/>
          <w:szCs w:val="28"/>
          <w:lang w:val="uk-UA"/>
        </w:rPr>
        <w:t>Берестинського міського</w:t>
      </w:r>
      <w:r>
        <w:rPr>
          <w:rFonts w:ascii="Times New Roman" w:hAnsi="Times New Roman" w:cs="Times New Roman"/>
          <w:sz w:val="28"/>
          <w:szCs w:val="28"/>
        </w:rPr>
        <w:t xml:space="preserve"> голову у порядку визначеному Виборчим кодексом України.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Виконавчі органи Берестинської міської ради (далі – виконавчі органи Ради) – це органи, які здійснюють виконавчі функції і повноваження місцевого самоврядування у межах, визначених законами</w:t>
      </w:r>
      <w:r w:rsidR="00D81B18">
        <w:rPr>
          <w:rFonts w:ascii="Times New Roman" w:hAnsi="Times New Roman" w:cs="Times New Roman"/>
          <w:sz w:val="28"/>
          <w:szCs w:val="28"/>
          <w:lang w:val="uk-UA"/>
        </w:rPr>
        <w:t xml:space="preserve"> України. Виконавчими органами р</w:t>
      </w:r>
      <w:r>
        <w:rPr>
          <w:rFonts w:ascii="Times New Roman" w:hAnsi="Times New Roman" w:cs="Times New Roman"/>
          <w:sz w:val="28"/>
          <w:szCs w:val="28"/>
          <w:lang w:val="uk-UA"/>
        </w:rPr>
        <w:t>ади є виконавчий комітет міської ради та інші створені радою виконавчі органи зі статусом юридичної особи публічного права. Загальні особливості організації роботи виконавчих органів ради визначаються їх положеннями та регламентом виконавчого комітету.</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Берест</w:t>
      </w:r>
      <w:r w:rsidR="00D81B18">
        <w:rPr>
          <w:rFonts w:ascii="Times New Roman" w:hAnsi="Times New Roman" w:cs="Times New Roman"/>
          <w:sz w:val="28"/>
          <w:szCs w:val="28"/>
          <w:lang w:val="uk-UA"/>
        </w:rPr>
        <w:t>инський міський голова (далі – г</w:t>
      </w:r>
      <w:r>
        <w:rPr>
          <w:rFonts w:ascii="Times New Roman" w:hAnsi="Times New Roman" w:cs="Times New Roman"/>
          <w:sz w:val="28"/>
          <w:szCs w:val="28"/>
          <w:lang w:val="uk-UA"/>
        </w:rPr>
        <w:t xml:space="preserve">олова) як головна посадова особа територіальної громади, головує на засіданнях ради та її виконавчого комітету, очолює апарат ради та здійснює інші функції місцевого самоврядування, відповідно до норм чинного законодавства України.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214FAB">
        <w:rPr>
          <w:rFonts w:ascii="Times New Roman" w:hAnsi="Times New Roman" w:cs="Times New Roman"/>
          <w:sz w:val="28"/>
          <w:szCs w:val="28"/>
        </w:rPr>
        <w:t xml:space="preserve">. Рада, </w:t>
      </w:r>
      <w:r w:rsidR="00214FAB">
        <w:rPr>
          <w:rFonts w:ascii="Times New Roman" w:hAnsi="Times New Roman" w:cs="Times New Roman"/>
          <w:sz w:val="28"/>
          <w:szCs w:val="28"/>
          <w:lang w:val="uk-UA"/>
        </w:rPr>
        <w:t>міський г</w:t>
      </w:r>
      <w:r>
        <w:rPr>
          <w:rFonts w:ascii="Times New Roman" w:hAnsi="Times New Roman" w:cs="Times New Roman"/>
          <w:sz w:val="28"/>
          <w:szCs w:val="28"/>
        </w:rPr>
        <w:t xml:space="preserve">олова, </w:t>
      </w:r>
      <w:r w:rsidR="00214FAB">
        <w:rPr>
          <w:rFonts w:ascii="Times New Roman" w:hAnsi="Times New Roman" w:cs="Times New Roman"/>
          <w:sz w:val="28"/>
          <w:szCs w:val="28"/>
          <w:lang w:val="uk-UA"/>
        </w:rPr>
        <w:t>в</w:t>
      </w:r>
      <w:r>
        <w:rPr>
          <w:rFonts w:ascii="Times New Roman" w:hAnsi="Times New Roman" w:cs="Times New Roman"/>
          <w:sz w:val="28"/>
          <w:szCs w:val="28"/>
        </w:rPr>
        <w:t xml:space="preserve">иконавчі органи </w:t>
      </w:r>
      <w:r>
        <w:rPr>
          <w:rFonts w:ascii="Times New Roman" w:hAnsi="Times New Roman" w:cs="Times New Roman"/>
          <w:sz w:val="28"/>
          <w:szCs w:val="28"/>
          <w:lang w:val="uk-UA"/>
        </w:rPr>
        <w:t>та посадові особи р</w:t>
      </w:r>
      <w:r>
        <w:rPr>
          <w:rFonts w:ascii="Times New Roman" w:hAnsi="Times New Roman" w:cs="Times New Roman"/>
          <w:sz w:val="28"/>
          <w:szCs w:val="28"/>
        </w:rPr>
        <w:t xml:space="preserve">ади діють за принципом розподілу повноважень у порядку і межах, визначених </w:t>
      </w:r>
      <w:r>
        <w:rPr>
          <w:rFonts w:ascii="Times New Roman" w:hAnsi="Times New Roman" w:cs="Times New Roman"/>
          <w:sz w:val="28"/>
          <w:szCs w:val="28"/>
          <w:lang w:val="uk-UA"/>
        </w:rPr>
        <w:t>З</w:t>
      </w:r>
      <w:r>
        <w:rPr>
          <w:rFonts w:ascii="Times New Roman" w:hAnsi="Times New Roman" w:cs="Times New Roman"/>
          <w:sz w:val="28"/>
          <w:szCs w:val="28"/>
        </w:rPr>
        <w:t>акон</w:t>
      </w:r>
      <w:r>
        <w:rPr>
          <w:rFonts w:ascii="Times New Roman" w:hAnsi="Times New Roman" w:cs="Times New Roman"/>
          <w:sz w:val="28"/>
          <w:szCs w:val="28"/>
          <w:lang w:val="uk-UA"/>
        </w:rPr>
        <w:t>о</w:t>
      </w:r>
      <w:r>
        <w:rPr>
          <w:rFonts w:ascii="Times New Roman" w:hAnsi="Times New Roman" w:cs="Times New Roman"/>
          <w:sz w:val="28"/>
          <w:szCs w:val="28"/>
        </w:rPr>
        <w:t>м України</w:t>
      </w:r>
      <w:r>
        <w:rPr>
          <w:rFonts w:ascii="Times New Roman" w:hAnsi="Times New Roman" w:cs="Times New Roman"/>
          <w:sz w:val="28"/>
          <w:szCs w:val="28"/>
          <w:lang w:val="uk-UA"/>
        </w:rPr>
        <w:t xml:space="preserve"> «Про місцеве самоврядування в Україні»</w:t>
      </w:r>
      <w:r>
        <w:rPr>
          <w:rFonts w:ascii="Times New Roman" w:hAnsi="Times New Roman" w:cs="Times New Roman"/>
          <w:sz w:val="28"/>
          <w:szCs w:val="28"/>
        </w:rPr>
        <w:t xml:space="preserve">.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r>
        <w:rPr>
          <w:rFonts w:ascii="Times New Roman" w:hAnsi="Times New Roman" w:cs="Times New Roman"/>
          <w:sz w:val="28"/>
          <w:szCs w:val="28"/>
        </w:rPr>
        <w:t xml:space="preserve">. Органи самоорганізації населення – представницькі органи, що створюються жителями, які на законних підставах проживають на території села, селища, міста, для вирішення окремих питань місцевого значення. Такі органи діють відповідно до Закону України «Про органи самоорганізації населення». </w:t>
      </w:r>
    </w:p>
    <w:p w:rsidR="00402025" w:rsidRDefault="00402025" w:rsidP="00402025">
      <w:pPr>
        <w:spacing w:after="0" w:line="240" w:lineRule="auto"/>
        <w:jc w:val="both"/>
        <w:rPr>
          <w:rFonts w:ascii="Arial" w:hAnsi="Arial" w:cs="Arial"/>
          <w:bCs/>
          <w:sz w:val="16"/>
          <w:szCs w:val="16"/>
          <w:shd w:val="clear" w:color="auto" w:fill="FFFFFF"/>
        </w:rPr>
      </w:pPr>
    </w:p>
    <w:p w:rsidR="00402025" w:rsidRPr="00492A3A" w:rsidRDefault="00402025" w:rsidP="00402025">
      <w:pPr>
        <w:spacing w:after="0" w:line="240" w:lineRule="auto"/>
        <w:jc w:val="both"/>
        <w:rPr>
          <w:rFonts w:ascii="Times New Roman" w:hAnsi="Times New Roman" w:cs="Times New Roman"/>
          <w:b/>
          <w:sz w:val="28"/>
          <w:szCs w:val="28"/>
          <w:lang w:val="uk-UA"/>
        </w:rPr>
      </w:pPr>
      <w:r w:rsidRPr="00492A3A">
        <w:rPr>
          <w:rFonts w:ascii="Times New Roman" w:hAnsi="Times New Roman" w:cs="Times New Roman"/>
          <w:b/>
          <w:sz w:val="28"/>
          <w:szCs w:val="28"/>
        </w:rPr>
        <w:t xml:space="preserve">Стаття </w:t>
      </w:r>
      <w:r w:rsidRPr="00492A3A">
        <w:rPr>
          <w:rFonts w:ascii="Times New Roman" w:hAnsi="Times New Roman" w:cs="Times New Roman"/>
          <w:b/>
          <w:sz w:val="28"/>
          <w:szCs w:val="28"/>
          <w:lang w:val="uk-UA"/>
        </w:rPr>
        <w:t>12</w:t>
      </w:r>
      <w:r w:rsidRPr="00492A3A">
        <w:rPr>
          <w:rFonts w:ascii="Times New Roman" w:hAnsi="Times New Roman" w:cs="Times New Roman"/>
          <w:b/>
          <w:sz w:val="28"/>
          <w:szCs w:val="28"/>
        </w:rPr>
        <w:t>. Засади участі жителів у вирішенні питань місцевого значення (засади партисипативного управління)</w:t>
      </w:r>
      <w:r w:rsidRPr="00492A3A">
        <w:rPr>
          <w:rFonts w:ascii="Times New Roman" w:hAnsi="Times New Roman" w:cs="Times New Roman"/>
          <w:b/>
          <w:sz w:val="28"/>
          <w:szCs w:val="28"/>
          <w:lang w:val="uk-UA"/>
        </w:rPr>
        <w:t>.</w:t>
      </w:r>
    </w:p>
    <w:p w:rsidR="00402025" w:rsidRPr="00492A3A" w:rsidRDefault="00402025" w:rsidP="00402025">
      <w:pPr>
        <w:spacing w:after="0" w:line="240" w:lineRule="auto"/>
        <w:jc w:val="both"/>
        <w:rPr>
          <w:rFonts w:ascii="Times New Roman" w:hAnsi="Times New Roman" w:cs="Times New Roman"/>
          <w:b/>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Засадами участі жителів у вирішенні питань місцевого значення (засадами партисипативного управління) є: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участь жителів у місцевому самоврядуванні на рівних умовах (глава 1.3 «Права та обов’язки жителів у вирішенні питань місцевого значення, гарантії їх прав» розділу І «Загальні положення», розділ ІІ «Форми та порядок участі територіальної громади у вирішенні питань місцевого значення»);</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відкритість і прозорість діяльності органів та посадових осіб місцевого самоврядування перед жителями (розділи </w:t>
      </w:r>
      <w:r>
        <w:rPr>
          <w:rFonts w:ascii="Times New Roman" w:hAnsi="Times New Roman" w:cs="Times New Roman"/>
          <w:sz w:val="28"/>
          <w:szCs w:val="28"/>
        </w:rPr>
        <w:t>IV</w:t>
      </w:r>
      <w:r>
        <w:rPr>
          <w:rFonts w:ascii="Times New Roman" w:hAnsi="Times New Roman" w:cs="Times New Roman"/>
          <w:sz w:val="28"/>
          <w:szCs w:val="28"/>
          <w:lang w:val="uk-UA"/>
        </w:rPr>
        <w:t xml:space="preserve"> «Засади відкритості та прозорості діяльності органів та посадових осіб місцевого самоврядування, порядок їх реалізації», </w:t>
      </w:r>
      <w:r>
        <w:rPr>
          <w:rFonts w:ascii="Times New Roman" w:hAnsi="Times New Roman" w:cs="Times New Roman"/>
          <w:sz w:val="28"/>
          <w:szCs w:val="28"/>
        </w:rPr>
        <w:t>V</w:t>
      </w:r>
      <w:r>
        <w:rPr>
          <w:rFonts w:ascii="Times New Roman" w:hAnsi="Times New Roman" w:cs="Times New Roman"/>
          <w:sz w:val="28"/>
          <w:szCs w:val="28"/>
          <w:lang w:val="uk-UA"/>
        </w:rPr>
        <w:t xml:space="preserve"> «Засади відносин органів та посадових осіб місцевого самоврядування з органами самоорганізації населення, громадськими об’єднання, іншими суб’єктам» цього Статуту);</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підзвітність, підконтрольність та відповідальність органів та посадових осіб місцевого самоврядування перед жителям (розділи </w:t>
      </w:r>
      <w:r>
        <w:rPr>
          <w:rFonts w:ascii="Times New Roman" w:hAnsi="Times New Roman" w:cs="Times New Roman"/>
          <w:sz w:val="28"/>
          <w:szCs w:val="28"/>
        </w:rPr>
        <w:t>VI</w:t>
      </w:r>
      <w:r>
        <w:rPr>
          <w:rFonts w:ascii="Times New Roman" w:hAnsi="Times New Roman" w:cs="Times New Roman"/>
          <w:sz w:val="28"/>
          <w:szCs w:val="28"/>
          <w:lang w:val="uk-UA"/>
        </w:rPr>
        <w:t xml:space="preserve"> «Порядок інформування, звітування органів та посадових осіб місцевого самоврядування, депутатів перед територіальною громадою», </w:t>
      </w:r>
      <w:r>
        <w:rPr>
          <w:rFonts w:ascii="Times New Roman" w:hAnsi="Times New Roman" w:cs="Times New Roman"/>
          <w:sz w:val="28"/>
          <w:szCs w:val="28"/>
        </w:rPr>
        <w:t>VII</w:t>
      </w:r>
      <w:r>
        <w:rPr>
          <w:rFonts w:ascii="Times New Roman" w:hAnsi="Times New Roman" w:cs="Times New Roman"/>
          <w:sz w:val="28"/>
          <w:szCs w:val="28"/>
          <w:lang w:val="uk-UA"/>
        </w:rPr>
        <w:t xml:space="preserve"> «Громадський контроль за діяльністю органів та посадових осіб місцевого самоврядування» цього Статуту);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дотримання загальних інтересів територіальної громади, її розвиток, ефективність, результативність та раціональність рішень (розділ </w:t>
      </w:r>
      <w:r w:rsidR="00D74442">
        <w:rPr>
          <w:rFonts w:ascii="Times New Roman" w:hAnsi="Times New Roman" w:cs="Times New Roman"/>
          <w:sz w:val="28"/>
          <w:szCs w:val="28"/>
          <w:lang w:val="en-US"/>
        </w:rPr>
        <w:t>IX</w:t>
      </w:r>
      <w:r>
        <w:rPr>
          <w:rFonts w:ascii="Times New Roman" w:hAnsi="Times New Roman" w:cs="Times New Roman"/>
          <w:sz w:val="28"/>
          <w:szCs w:val="28"/>
          <w:lang w:val="uk-UA"/>
        </w:rPr>
        <w:t xml:space="preserve"> «Засади розвитку територіальної громади» цього Статуту). </w:t>
      </w:r>
    </w:p>
    <w:p w:rsidR="00402025" w:rsidRDefault="00402025" w:rsidP="00402025">
      <w:pPr>
        <w:spacing w:after="0" w:line="240" w:lineRule="auto"/>
        <w:jc w:val="both"/>
        <w:rPr>
          <w:rFonts w:ascii="Times New Roman" w:hAnsi="Times New Roman" w:cs="Times New Roman"/>
          <w:sz w:val="16"/>
          <w:szCs w:val="16"/>
          <w:lang w:val="uk-UA"/>
        </w:rPr>
      </w:pPr>
    </w:p>
    <w:p w:rsidR="00402025" w:rsidRPr="00492A3A" w:rsidRDefault="00402025" w:rsidP="00402025">
      <w:pPr>
        <w:spacing w:after="0" w:line="240" w:lineRule="auto"/>
        <w:jc w:val="both"/>
        <w:rPr>
          <w:rFonts w:ascii="Times New Roman" w:hAnsi="Times New Roman" w:cs="Times New Roman"/>
          <w:b/>
          <w:sz w:val="28"/>
          <w:szCs w:val="28"/>
          <w:lang w:val="uk-UA"/>
        </w:rPr>
      </w:pPr>
      <w:r w:rsidRPr="00492A3A">
        <w:rPr>
          <w:rFonts w:ascii="Times New Roman" w:hAnsi="Times New Roman" w:cs="Times New Roman"/>
          <w:b/>
          <w:sz w:val="28"/>
          <w:szCs w:val="28"/>
          <w:lang w:val="uk-UA"/>
        </w:rPr>
        <w:t>Стаття 13. Статут територіальної громади.</w:t>
      </w:r>
    </w:p>
    <w:p w:rsidR="00402025" w:rsidRPr="00492A3A" w:rsidRDefault="00402025" w:rsidP="00402025">
      <w:pPr>
        <w:spacing w:after="0" w:line="240" w:lineRule="auto"/>
        <w:jc w:val="both"/>
        <w:rPr>
          <w:rFonts w:ascii="Times New Roman" w:hAnsi="Times New Roman" w:cs="Times New Roman"/>
          <w:b/>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Статут територіальної громади (далі – Статут) є основним локальним нормативно-правовим актом, що затверджується радою від імені та в інтересах територіальної громади на основі Конституції України, Закону України «Про місцеве самоврядування в Україні», інших законів України для врахування історичних,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Статут є обов’язковим для виконання всіма жителями та іншими фізичними особами, які постійно або тимчасово проживають і юридичними особами які зареєстровані або перебувають на відповідній території.</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Інші акти органів і посадових осіб місцевого самоврядування повинні прийматися з урахуванням положень Статуту.</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4. Внесення змін до Статуту здійснюється </w:t>
      </w:r>
      <w:r>
        <w:rPr>
          <w:rFonts w:ascii="Times New Roman" w:hAnsi="Times New Roman" w:cs="Times New Roman"/>
          <w:sz w:val="28"/>
          <w:szCs w:val="28"/>
          <w:lang w:val="uk-UA"/>
        </w:rPr>
        <w:t>за рішенням міської ради</w:t>
      </w:r>
      <w:r>
        <w:rPr>
          <w:rFonts w:ascii="Times New Roman" w:hAnsi="Times New Roman" w:cs="Times New Roman"/>
          <w:sz w:val="28"/>
          <w:szCs w:val="28"/>
        </w:rPr>
        <w:t xml:space="preserve">. Пропозиції щодо внесення змін та доповнень до Статуту мають право подавати на розгляд </w:t>
      </w:r>
      <w:r>
        <w:rPr>
          <w:rFonts w:ascii="Times New Roman" w:hAnsi="Times New Roman" w:cs="Times New Roman"/>
          <w:sz w:val="28"/>
          <w:szCs w:val="28"/>
          <w:lang w:val="uk-UA"/>
        </w:rPr>
        <w:t>р</w:t>
      </w:r>
      <w:r>
        <w:rPr>
          <w:rFonts w:ascii="Times New Roman" w:hAnsi="Times New Roman" w:cs="Times New Roman"/>
          <w:sz w:val="28"/>
          <w:szCs w:val="28"/>
        </w:rPr>
        <w:t xml:space="preserve">ади </w:t>
      </w:r>
      <w:r>
        <w:rPr>
          <w:rFonts w:ascii="Times New Roman" w:hAnsi="Times New Roman" w:cs="Times New Roman"/>
          <w:sz w:val="28"/>
          <w:szCs w:val="28"/>
          <w:lang w:val="uk-UA"/>
        </w:rPr>
        <w:t>- міський голова</w:t>
      </w:r>
      <w:r>
        <w:rPr>
          <w:rFonts w:ascii="Times New Roman" w:hAnsi="Times New Roman" w:cs="Times New Roman"/>
          <w:sz w:val="28"/>
          <w:szCs w:val="28"/>
        </w:rPr>
        <w:t xml:space="preserve">, депутати </w:t>
      </w:r>
      <w:r>
        <w:rPr>
          <w:rFonts w:ascii="Times New Roman" w:hAnsi="Times New Roman" w:cs="Times New Roman"/>
          <w:sz w:val="28"/>
          <w:szCs w:val="28"/>
          <w:lang w:val="uk-UA"/>
        </w:rPr>
        <w:t>міської ради</w:t>
      </w:r>
      <w:r>
        <w:rPr>
          <w:rFonts w:ascii="Times New Roman" w:hAnsi="Times New Roman" w:cs="Times New Roman"/>
          <w:sz w:val="28"/>
          <w:szCs w:val="28"/>
        </w:rPr>
        <w:t xml:space="preserve">, виконавчий комітет </w:t>
      </w:r>
      <w:r>
        <w:rPr>
          <w:rFonts w:ascii="Times New Roman" w:hAnsi="Times New Roman" w:cs="Times New Roman"/>
          <w:sz w:val="28"/>
          <w:szCs w:val="28"/>
          <w:lang w:val="uk-UA"/>
        </w:rPr>
        <w:t>міської ради</w:t>
      </w:r>
      <w:r>
        <w:rPr>
          <w:rFonts w:ascii="Times New Roman" w:hAnsi="Times New Roman" w:cs="Times New Roman"/>
          <w:sz w:val="28"/>
          <w:szCs w:val="28"/>
        </w:rPr>
        <w:t>, жителі в порядку внесення місцевої ініціативи</w:t>
      </w:r>
      <w:r>
        <w:rPr>
          <w:rFonts w:ascii="Times New Roman" w:hAnsi="Times New Roman" w:cs="Times New Roman"/>
          <w:sz w:val="28"/>
          <w:szCs w:val="28"/>
          <w:lang w:val="uk-UA"/>
        </w:rPr>
        <w:t xml:space="preserve"> та інститути громадського суспільства.</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5. Рішення про затвердження Статуту, </w:t>
      </w:r>
      <w:r>
        <w:rPr>
          <w:rFonts w:ascii="Times New Roman" w:hAnsi="Times New Roman" w:cs="Times New Roman"/>
          <w:sz w:val="28"/>
          <w:szCs w:val="28"/>
          <w:lang w:val="uk-UA"/>
        </w:rPr>
        <w:t>та</w:t>
      </w:r>
      <w:r>
        <w:rPr>
          <w:rFonts w:ascii="Times New Roman" w:hAnsi="Times New Roman" w:cs="Times New Roman"/>
          <w:sz w:val="28"/>
          <w:szCs w:val="28"/>
        </w:rPr>
        <w:t xml:space="preserve"> про внесення змін </w:t>
      </w:r>
      <w:r>
        <w:rPr>
          <w:rFonts w:ascii="Times New Roman" w:hAnsi="Times New Roman" w:cs="Times New Roman"/>
          <w:sz w:val="28"/>
          <w:szCs w:val="28"/>
          <w:lang w:val="uk-UA"/>
        </w:rPr>
        <w:t xml:space="preserve">і доповнень </w:t>
      </w:r>
      <w:r>
        <w:rPr>
          <w:rFonts w:ascii="Times New Roman" w:hAnsi="Times New Roman" w:cs="Times New Roman"/>
          <w:sz w:val="28"/>
          <w:szCs w:val="28"/>
        </w:rPr>
        <w:t xml:space="preserve">до </w:t>
      </w:r>
      <w:r>
        <w:rPr>
          <w:rFonts w:ascii="Times New Roman" w:hAnsi="Times New Roman" w:cs="Times New Roman"/>
          <w:sz w:val="28"/>
          <w:szCs w:val="28"/>
          <w:lang w:val="uk-UA"/>
        </w:rPr>
        <w:t>нього</w:t>
      </w:r>
      <w:r>
        <w:rPr>
          <w:rFonts w:ascii="Times New Roman" w:hAnsi="Times New Roman" w:cs="Times New Roman"/>
          <w:sz w:val="28"/>
          <w:szCs w:val="28"/>
        </w:rPr>
        <w:t xml:space="preserve"> набирають чинності з дня їх офіційного оприлюднення, якщо </w:t>
      </w:r>
      <w:r>
        <w:rPr>
          <w:rFonts w:ascii="Times New Roman" w:hAnsi="Times New Roman" w:cs="Times New Roman"/>
          <w:sz w:val="28"/>
          <w:szCs w:val="28"/>
          <w:lang w:val="uk-UA"/>
        </w:rPr>
        <w:t>р</w:t>
      </w:r>
      <w:r>
        <w:rPr>
          <w:rFonts w:ascii="Times New Roman" w:hAnsi="Times New Roman" w:cs="Times New Roman"/>
          <w:sz w:val="28"/>
          <w:szCs w:val="28"/>
        </w:rPr>
        <w:t xml:space="preserve">адою не встановлено пізніший строк введення цих актів у дію.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Органи та посадові особи місцевого самоврядування проводять просвітницькі заходи, доводять до ознайомлення  юридичних осіб та жителів із змістом Статуту, практикою його виконання. </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7. Контроль за виконанням цього Статуту здійсню</w:t>
      </w:r>
      <w:r>
        <w:rPr>
          <w:rFonts w:ascii="Times New Roman" w:hAnsi="Times New Roman" w:cs="Times New Roman"/>
          <w:sz w:val="28"/>
          <w:szCs w:val="28"/>
          <w:lang w:val="uk-UA"/>
        </w:rPr>
        <w:t>ється радою, виконавчими органами, які уповноважені відповідним рішенням ради, інститутами громадського суспільства та жителями за власною ініціативою.</w:t>
      </w:r>
    </w:p>
    <w:p w:rsidR="00402025" w:rsidRDefault="00402025" w:rsidP="00402025">
      <w:pPr>
        <w:spacing w:after="0" w:line="240" w:lineRule="auto"/>
        <w:jc w:val="both"/>
        <w:rPr>
          <w:rFonts w:ascii="Times New Roman" w:hAnsi="Times New Roman" w:cs="Times New Roman"/>
          <w:sz w:val="16"/>
          <w:szCs w:val="16"/>
          <w:lang w:val="uk-UA"/>
        </w:rPr>
      </w:pPr>
    </w:p>
    <w:p w:rsidR="00402025" w:rsidRPr="00492A3A" w:rsidRDefault="00402025" w:rsidP="00402025">
      <w:pPr>
        <w:spacing w:after="0" w:line="240" w:lineRule="auto"/>
        <w:jc w:val="both"/>
        <w:rPr>
          <w:rFonts w:ascii="Times New Roman" w:hAnsi="Times New Roman" w:cs="Times New Roman"/>
          <w:b/>
          <w:sz w:val="28"/>
          <w:szCs w:val="28"/>
          <w:lang w:val="uk-UA"/>
        </w:rPr>
      </w:pPr>
      <w:r w:rsidRPr="00492A3A">
        <w:rPr>
          <w:rFonts w:ascii="Times New Roman" w:hAnsi="Times New Roman" w:cs="Times New Roman"/>
          <w:b/>
          <w:sz w:val="28"/>
          <w:szCs w:val="28"/>
        </w:rPr>
        <w:t>Стаття 1</w:t>
      </w:r>
      <w:r w:rsidRPr="00492A3A">
        <w:rPr>
          <w:rFonts w:ascii="Times New Roman" w:hAnsi="Times New Roman" w:cs="Times New Roman"/>
          <w:b/>
          <w:sz w:val="28"/>
          <w:szCs w:val="28"/>
          <w:lang w:val="uk-UA"/>
        </w:rPr>
        <w:t>4</w:t>
      </w:r>
      <w:r w:rsidRPr="00492A3A">
        <w:rPr>
          <w:rFonts w:ascii="Times New Roman" w:hAnsi="Times New Roman" w:cs="Times New Roman"/>
          <w:b/>
          <w:sz w:val="28"/>
          <w:szCs w:val="28"/>
        </w:rPr>
        <w:t xml:space="preserve">. Акти </w:t>
      </w:r>
      <w:r w:rsidRPr="00492A3A">
        <w:rPr>
          <w:rFonts w:ascii="Times New Roman" w:hAnsi="Times New Roman" w:cs="Times New Roman"/>
          <w:b/>
          <w:sz w:val="28"/>
          <w:szCs w:val="28"/>
          <w:lang w:val="uk-UA"/>
        </w:rPr>
        <w:t>о</w:t>
      </w:r>
      <w:r w:rsidRPr="00492A3A">
        <w:rPr>
          <w:rFonts w:ascii="Times New Roman" w:hAnsi="Times New Roman" w:cs="Times New Roman"/>
          <w:b/>
          <w:sz w:val="28"/>
          <w:szCs w:val="28"/>
        </w:rPr>
        <w:t>рган</w:t>
      </w:r>
      <w:r w:rsidRPr="00492A3A">
        <w:rPr>
          <w:rFonts w:ascii="Times New Roman" w:hAnsi="Times New Roman" w:cs="Times New Roman"/>
          <w:b/>
          <w:sz w:val="28"/>
          <w:szCs w:val="28"/>
          <w:lang w:val="uk-UA"/>
        </w:rPr>
        <w:t xml:space="preserve">ів та посадових осіб </w:t>
      </w:r>
      <w:r w:rsidRPr="00492A3A">
        <w:rPr>
          <w:rFonts w:ascii="Times New Roman" w:hAnsi="Times New Roman" w:cs="Times New Roman"/>
          <w:b/>
          <w:sz w:val="28"/>
          <w:szCs w:val="28"/>
        </w:rPr>
        <w:t>місцевого самоврядування</w:t>
      </w:r>
      <w:r w:rsidRPr="00492A3A">
        <w:rPr>
          <w:rFonts w:ascii="Times New Roman" w:hAnsi="Times New Roman" w:cs="Times New Roman"/>
          <w:b/>
          <w:sz w:val="28"/>
          <w:szCs w:val="28"/>
          <w:lang w:val="uk-UA"/>
        </w:rPr>
        <w:t>.</w:t>
      </w:r>
    </w:p>
    <w:p w:rsidR="00402025" w:rsidRPr="00492A3A" w:rsidRDefault="00402025" w:rsidP="00402025">
      <w:pPr>
        <w:spacing w:after="0" w:line="240" w:lineRule="auto"/>
        <w:jc w:val="both"/>
        <w:rPr>
          <w:rFonts w:ascii="Times New Roman" w:hAnsi="Times New Roman" w:cs="Times New Roman"/>
          <w:b/>
          <w:sz w:val="16"/>
          <w:szCs w:val="16"/>
          <w:lang w:val="uk-UA"/>
        </w:rPr>
      </w:pPr>
    </w:p>
    <w:p w:rsidR="00402025" w:rsidRDefault="00402025" w:rsidP="00402025">
      <w:pPr>
        <w:spacing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1. </w:t>
      </w:r>
      <w:r>
        <w:rPr>
          <w:rFonts w:ascii="Times New Roman" w:eastAsia="Times New Roman" w:hAnsi="Times New Roman" w:cs="Times New Roman"/>
          <w:sz w:val="28"/>
          <w:szCs w:val="28"/>
          <w:lang w:eastAsia="uk-UA"/>
        </w:rPr>
        <w:t>Рада в межах своїх повноважень приймає нормативні та інші акти у формі рішень</w:t>
      </w:r>
      <w:r>
        <w:rPr>
          <w:rFonts w:ascii="Times New Roman" w:eastAsia="Times New Roman" w:hAnsi="Times New Roman" w:cs="Times New Roman"/>
          <w:sz w:val="28"/>
          <w:szCs w:val="28"/>
          <w:lang w:val="uk-UA" w:eastAsia="uk-UA"/>
        </w:rPr>
        <w:t xml:space="preserve"> відповідно до процедур, визначених законом та регламентом ради</w:t>
      </w:r>
      <w:r>
        <w:rPr>
          <w:rFonts w:ascii="Times New Roman" w:eastAsia="Times New Roman" w:hAnsi="Times New Roman" w:cs="Times New Roman"/>
          <w:sz w:val="28"/>
          <w:szCs w:val="28"/>
          <w:lang w:eastAsia="uk-UA"/>
        </w:rPr>
        <w:t>. Рішення ради приймається на її пленарному засіданні</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 xml:space="preserve"> після обговорення</w:t>
      </w:r>
      <w:r>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eastAsia="uk-UA"/>
        </w:rPr>
        <w:t xml:space="preserve"> більшістю депутатів від загального складу ради, крім випадків, передбачених Законом</w:t>
      </w:r>
      <w:r>
        <w:rPr>
          <w:rFonts w:ascii="Times New Roman" w:eastAsia="Times New Roman" w:hAnsi="Times New Roman" w:cs="Times New Roman"/>
          <w:sz w:val="28"/>
          <w:szCs w:val="28"/>
          <w:lang w:val="uk-UA" w:eastAsia="uk-UA"/>
        </w:rPr>
        <w:t xml:space="preserve"> України</w:t>
      </w:r>
      <w:r>
        <w:rPr>
          <w:rFonts w:ascii="Times New Roman" w:eastAsia="Times New Roman" w:hAnsi="Times New Roman" w:cs="Times New Roman"/>
          <w:sz w:val="28"/>
          <w:szCs w:val="28"/>
          <w:lang w:eastAsia="uk-UA"/>
        </w:rPr>
        <w:t xml:space="preserve"> «Про місцеве самоврядування в Україні». При встановленні результатів голосування до загального складу ради включається голова, якщо він бере участь у пленарному засіданні ради, і враховується його голос</w:t>
      </w:r>
      <w:r>
        <w:rPr>
          <w:rFonts w:ascii="Times New Roman" w:eastAsia="Times New Roman" w:hAnsi="Times New Roman" w:cs="Times New Roman"/>
          <w:sz w:val="28"/>
          <w:szCs w:val="28"/>
          <w:lang w:val="uk-UA" w:eastAsia="uk-UA"/>
        </w:rPr>
        <w:t>.</w:t>
      </w:r>
      <w:r>
        <w:rPr>
          <w:rFonts w:ascii="Open Sans" w:hAnsi="Open Sans"/>
          <w:sz w:val="21"/>
          <w:szCs w:val="21"/>
          <w:lang w:val="uk-UA"/>
        </w:rPr>
        <w:t xml:space="preserve"> </w:t>
      </w:r>
      <w:r>
        <w:rPr>
          <w:rFonts w:ascii="Times New Roman" w:hAnsi="Times New Roman" w:cs="Times New Roman"/>
          <w:sz w:val="28"/>
          <w:szCs w:val="28"/>
          <w:lang w:val="uk-UA"/>
        </w:rPr>
        <w:t xml:space="preserve">Рішення ради </w:t>
      </w:r>
      <w:r>
        <w:rPr>
          <w:rFonts w:ascii="Times New Roman" w:hAnsi="Times New Roman" w:cs="Times New Roman"/>
          <w:sz w:val="28"/>
          <w:szCs w:val="28"/>
        </w:rPr>
        <w:t>у п'ятиденний строк з моменту його прийняття може бути зупинено міським головою і внесено на повторний розгляд ради із обґрунтуванням зауважень.</w:t>
      </w:r>
      <w:r>
        <w:rPr>
          <w:rFonts w:ascii="Times New Roman" w:eastAsia="Times New Roman" w:hAnsi="Times New Roman" w:cs="Times New Roman"/>
          <w:sz w:val="28"/>
          <w:szCs w:val="28"/>
          <w:lang w:eastAsia="uk-UA"/>
        </w:rPr>
        <w:t xml:space="preserve"> Якщо рада відхилила зауваження голови і підтвердила попереднє рішення двома третинами депутатів від загального складу ради, воно набирає чинності</w:t>
      </w:r>
      <w:r>
        <w:rPr>
          <w:rFonts w:ascii="Times New Roman" w:eastAsia="Times New Roman" w:hAnsi="Times New Roman" w:cs="Times New Roman"/>
          <w:sz w:val="28"/>
          <w:szCs w:val="28"/>
          <w:lang w:val="uk-UA" w:eastAsia="uk-UA"/>
        </w:rPr>
        <w:t>.</w:t>
      </w: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Міський голова в межах своїх повноважень видає розпорядження.</w:t>
      </w:r>
    </w:p>
    <w:p w:rsidR="00402025" w:rsidRDefault="00402025" w:rsidP="00402025">
      <w:pPr>
        <w:spacing w:after="0" w:line="240" w:lineRule="auto"/>
        <w:jc w:val="both"/>
        <w:rPr>
          <w:rFonts w:ascii="Times New Roman" w:hAnsi="Times New Roman" w:cs="Times New Roman"/>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Виконавчий комітет ради в межах своїх повноважень приймає рішення</w:t>
      </w:r>
      <w:r>
        <w:rPr>
          <w:rFonts w:ascii="Times New Roman" w:eastAsia="Times New Roman" w:hAnsi="Times New Roman" w:cs="Times New Roman"/>
          <w:sz w:val="28"/>
          <w:szCs w:val="28"/>
          <w:lang w:val="uk-UA" w:eastAsia="uk-UA"/>
        </w:rPr>
        <w:t xml:space="preserve"> у відповідності до процедур, визначених </w:t>
      </w:r>
      <w:r>
        <w:rPr>
          <w:rFonts w:ascii="Times New Roman" w:eastAsia="Times New Roman" w:hAnsi="Times New Roman" w:cs="Times New Roman"/>
          <w:sz w:val="28"/>
          <w:szCs w:val="28"/>
          <w:lang w:eastAsia="uk-UA"/>
        </w:rPr>
        <w:t>Законом</w:t>
      </w:r>
      <w:r>
        <w:rPr>
          <w:rFonts w:ascii="Times New Roman" w:eastAsia="Times New Roman" w:hAnsi="Times New Roman" w:cs="Times New Roman"/>
          <w:sz w:val="28"/>
          <w:szCs w:val="28"/>
          <w:lang w:val="uk-UA" w:eastAsia="uk-UA"/>
        </w:rPr>
        <w:t xml:space="preserve"> України</w:t>
      </w:r>
      <w:r>
        <w:rPr>
          <w:rFonts w:ascii="Times New Roman" w:eastAsia="Times New Roman" w:hAnsi="Times New Roman" w:cs="Times New Roman"/>
          <w:sz w:val="28"/>
          <w:szCs w:val="28"/>
          <w:lang w:eastAsia="uk-UA"/>
        </w:rPr>
        <w:t xml:space="preserve"> «Про місцеве самоврядування в Україні»</w:t>
      </w:r>
      <w:r>
        <w:rPr>
          <w:rFonts w:ascii="Times New Roman" w:eastAsia="Times New Roman" w:hAnsi="Times New Roman" w:cs="Times New Roman"/>
          <w:sz w:val="28"/>
          <w:szCs w:val="28"/>
          <w:lang w:val="uk-UA" w:eastAsia="uk-UA"/>
        </w:rPr>
        <w:t xml:space="preserve"> та регламентом виконавчого комітету</w:t>
      </w:r>
      <w:r>
        <w:rPr>
          <w:rFonts w:ascii="Times New Roman" w:hAnsi="Times New Roman" w:cs="Times New Roman"/>
          <w:sz w:val="28"/>
          <w:szCs w:val="28"/>
          <w:lang w:val="uk-UA"/>
        </w:rPr>
        <w:t xml:space="preserve">. Рішення виконавчого комітету приймаються на його засіданні більшістю голосів від загального складу виконавчого комітету і підписуються головою. У разі незгоди міського голови з рішенням виконавчого комітету ради він може зупинити дію цього рішення своїм розпорядженням та внести це питання на розгляд відповідної ради. </w:t>
      </w:r>
      <w:r>
        <w:rPr>
          <w:rFonts w:ascii="Times New Roman" w:eastAsia="Times New Roman" w:hAnsi="Times New Roman" w:cs="Times New Roman"/>
          <w:sz w:val="28"/>
          <w:szCs w:val="28"/>
          <w:lang w:eastAsia="uk-UA"/>
        </w:rPr>
        <w:t>Рішення виконавчого комітету ради з питань, віднесених до власної компетенції виконавчих органів ради, можуть бути скасовані відповідною радою</w:t>
      </w:r>
      <w:r>
        <w:rPr>
          <w:rFonts w:ascii="Times New Roman" w:eastAsia="Times New Roman" w:hAnsi="Times New Roman" w:cs="Times New Roman"/>
          <w:sz w:val="28"/>
          <w:szCs w:val="28"/>
          <w:lang w:val="uk-UA" w:eastAsia="uk-UA"/>
        </w:rPr>
        <w:t>.</w:t>
      </w:r>
    </w:p>
    <w:p w:rsidR="00402025" w:rsidRDefault="00402025" w:rsidP="00402025">
      <w:pPr>
        <w:spacing w:after="0" w:line="240" w:lineRule="auto"/>
        <w:jc w:val="both"/>
        <w:rPr>
          <w:rFonts w:ascii="Times New Roman" w:hAnsi="Times New Roman" w:cs="Times New Roman"/>
          <w:sz w:val="16"/>
          <w:szCs w:val="16"/>
          <w:vertAlign w:val="subscript"/>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Керівники виконавчих органів та інших юридичних осіб публічного права міської ради видають накази.</w:t>
      </w:r>
    </w:p>
    <w:p w:rsidR="00402025" w:rsidRDefault="00402025" w:rsidP="00402025">
      <w:pPr>
        <w:spacing w:after="0" w:line="240" w:lineRule="auto"/>
        <w:jc w:val="both"/>
        <w:rPr>
          <w:rFonts w:ascii="Times New Roman" w:hAnsi="Times New Roman" w:cs="Times New Roman"/>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Pr>
          <w:rFonts w:ascii="Times New Roman" w:hAnsi="Times New Roman" w:cs="Times New Roman"/>
          <w:sz w:val="28"/>
          <w:szCs w:val="28"/>
        </w:rPr>
        <w:t>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r>
        <w:rPr>
          <w:rFonts w:ascii="Times New Roman" w:hAnsi="Times New Roman" w:cs="Times New Roman"/>
          <w:sz w:val="28"/>
          <w:szCs w:val="28"/>
          <w:lang w:val="uk-UA"/>
        </w:rPr>
        <w:t>.</w:t>
      </w:r>
    </w:p>
    <w:p w:rsidR="00402025" w:rsidRDefault="00402025" w:rsidP="00402025">
      <w:pPr>
        <w:spacing w:after="0" w:line="240" w:lineRule="auto"/>
        <w:jc w:val="both"/>
        <w:rPr>
          <w:rFonts w:ascii="Times New Roman" w:eastAsia="Times New Roman" w:hAnsi="Times New Roman" w:cs="Times New Roman"/>
          <w:sz w:val="16"/>
          <w:szCs w:val="16"/>
          <w:lang w:val="uk-UA" w:eastAsia="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6. Акти ради, міського голови, виконавчого комітету міської ради, виконавчих органів міської 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відповідній території.</w:t>
      </w:r>
    </w:p>
    <w:p w:rsidR="00402025" w:rsidRDefault="00402025" w:rsidP="00402025">
      <w:pPr>
        <w:spacing w:after="0" w:line="240" w:lineRule="auto"/>
        <w:jc w:val="both"/>
        <w:rPr>
          <w:rFonts w:ascii="Times New Roman" w:eastAsia="Times New Roman" w:hAnsi="Times New Roman" w:cs="Times New Roman"/>
          <w:sz w:val="16"/>
          <w:szCs w:val="16"/>
          <w:lang w:val="uk-UA" w:eastAsia="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 Акти органів та посадових осіб місцевого самоврядування підлягають обов’язковому оприлюдненню та наданню за запитом відповідно до законів України «Про місцеве самоврядування в Україні», «Про доступ до публічної інформації», цього Статуту.</w:t>
      </w:r>
    </w:p>
    <w:p w:rsidR="00402025" w:rsidRDefault="00402025" w:rsidP="00402025">
      <w:pPr>
        <w:spacing w:after="0" w:line="240" w:lineRule="auto"/>
        <w:jc w:val="both"/>
        <w:rPr>
          <w:rFonts w:ascii="Times New Roman" w:hAnsi="Times New Roman" w:cs="Times New Roman"/>
          <w:sz w:val="16"/>
          <w:szCs w:val="16"/>
          <w:lang w:val="uk-UA"/>
        </w:rPr>
      </w:pPr>
    </w:p>
    <w:p w:rsidR="00402025" w:rsidRDefault="00402025" w:rsidP="00402025">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8. Акти всіх органів та посадових осіб місцевого самоврядування з мотивів їхньої невідповідності Конституції або законам України можуть бути визнані незаконними в судовому порядку.</w:t>
      </w:r>
    </w:p>
    <w:p w:rsidR="00402025" w:rsidRDefault="00402025" w:rsidP="00402025">
      <w:pPr>
        <w:spacing w:after="0" w:line="240" w:lineRule="auto"/>
        <w:jc w:val="both"/>
        <w:rPr>
          <w:rFonts w:ascii="Arial" w:eastAsia="Times New Roman" w:hAnsi="Arial" w:cs="Arial"/>
          <w:sz w:val="16"/>
          <w:szCs w:val="16"/>
          <w:lang w:val="uk-UA" w:eastAsia="uk-UA"/>
        </w:rPr>
      </w:pPr>
    </w:p>
    <w:p w:rsidR="00402025" w:rsidRDefault="00402025" w:rsidP="00402025">
      <w:pPr>
        <w:spacing w:line="240" w:lineRule="auto"/>
        <w:rPr>
          <w:rFonts w:ascii="Times New Roman" w:hAnsi="Times New Roman" w:cs="Times New Roman"/>
          <w:i/>
          <w:sz w:val="28"/>
          <w:szCs w:val="28"/>
          <w:lang w:val="uk-UA"/>
        </w:rPr>
      </w:pPr>
      <w:r>
        <w:rPr>
          <w:rFonts w:ascii="Times New Roman" w:hAnsi="Times New Roman" w:cs="Times New Roman"/>
          <w:i/>
          <w:sz w:val="28"/>
          <w:szCs w:val="28"/>
        </w:rPr>
        <w:t>Глава 1.3. Права та обов’язки жителів у вирішенні питань місцевого значення, гарантії їх прав</w:t>
      </w:r>
      <w:r>
        <w:rPr>
          <w:rFonts w:ascii="Times New Roman" w:hAnsi="Times New Roman" w:cs="Times New Roman"/>
          <w:i/>
          <w:sz w:val="28"/>
          <w:szCs w:val="28"/>
          <w:lang w:val="uk-UA"/>
        </w:rPr>
        <w:t xml:space="preserve">. </w:t>
      </w:r>
    </w:p>
    <w:p w:rsidR="00402025" w:rsidRDefault="00402025" w:rsidP="00402025">
      <w:pPr>
        <w:spacing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Стаття 15. Умови реалізації жителями прав та обов’язків у вирішенні питань місцевого значення. </w:t>
      </w:r>
    </w:p>
    <w:p w:rsidR="00402025" w:rsidRDefault="00402025" w:rsidP="00D7444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Жителі, яким виповнилося 18 років, мають всі права і обов’язки, передбачені цим Статутом, в тому числі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в інших формах участі, що не суперечать закону, а також мають і відповідні обов’язки, передбачені цим Статутом</w:t>
      </w:r>
    </w:p>
    <w:p w:rsidR="00402025" w:rsidRDefault="00402025" w:rsidP="00402025">
      <w:pPr>
        <w:spacing w:line="240" w:lineRule="auto"/>
        <w:rPr>
          <w:rFonts w:ascii="Times New Roman" w:hAnsi="Times New Roman" w:cs="Times New Roman"/>
          <w:b/>
          <w:sz w:val="28"/>
          <w:szCs w:val="28"/>
          <w:lang w:val="uk-UA"/>
        </w:rPr>
      </w:pPr>
      <w:r>
        <w:rPr>
          <w:rFonts w:ascii="Times New Roman" w:hAnsi="Times New Roman" w:cs="Times New Roman"/>
          <w:b/>
          <w:sz w:val="28"/>
          <w:szCs w:val="28"/>
        </w:rPr>
        <w:t>Стаття 1</w:t>
      </w:r>
      <w:r>
        <w:rPr>
          <w:rFonts w:ascii="Times New Roman" w:hAnsi="Times New Roman" w:cs="Times New Roman"/>
          <w:b/>
          <w:sz w:val="28"/>
          <w:szCs w:val="28"/>
          <w:lang w:val="uk-UA"/>
        </w:rPr>
        <w:t>6</w:t>
      </w:r>
      <w:r>
        <w:rPr>
          <w:rFonts w:ascii="Times New Roman" w:hAnsi="Times New Roman" w:cs="Times New Roman"/>
          <w:b/>
          <w:sz w:val="28"/>
          <w:szCs w:val="28"/>
        </w:rPr>
        <w:t xml:space="preserve">. Права жителів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1. При вирішенні питань місцевого значення жителі мають право: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1) одержувати повну і достовірну інформацію про діяльність органів та посадових осіб місцевого самоврядування у спосіб, передбачений законодавством та цим Статутом;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2) на особистий прийом депутатами </w:t>
      </w:r>
      <w:r>
        <w:rPr>
          <w:rFonts w:ascii="Times New Roman" w:hAnsi="Times New Roman" w:cs="Times New Roman"/>
          <w:sz w:val="28"/>
          <w:szCs w:val="28"/>
          <w:lang w:val="uk-UA"/>
        </w:rPr>
        <w:t>р</w:t>
      </w:r>
      <w:r w:rsidR="00D81B18">
        <w:rPr>
          <w:rFonts w:ascii="Times New Roman" w:hAnsi="Times New Roman" w:cs="Times New Roman"/>
          <w:sz w:val="28"/>
          <w:szCs w:val="28"/>
        </w:rPr>
        <w:t xml:space="preserve">ади, </w:t>
      </w:r>
      <w:r w:rsidR="00D81B18">
        <w:rPr>
          <w:rFonts w:ascii="Times New Roman" w:hAnsi="Times New Roman" w:cs="Times New Roman"/>
          <w:sz w:val="28"/>
          <w:szCs w:val="28"/>
          <w:lang w:val="uk-UA"/>
        </w:rPr>
        <w:t>г</w:t>
      </w:r>
      <w:r>
        <w:rPr>
          <w:rFonts w:ascii="Times New Roman" w:hAnsi="Times New Roman" w:cs="Times New Roman"/>
          <w:sz w:val="28"/>
          <w:szCs w:val="28"/>
        </w:rPr>
        <w:t xml:space="preserve">оловою, іншими посадовими особами </w:t>
      </w:r>
      <w:r w:rsidR="00D81B18">
        <w:rPr>
          <w:rFonts w:ascii="Times New Roman" w:hAnsi="Times New Roman" w:cs="Times New Roman"/>
          <w:sz w:val="28"/>
          <w:szCs w:val="28"/>
          <w:lang w:val="uk-UA"/>
        </w:rPr>
        <w:t>р</w:t>
      </w:r>
      <w:r>
        <w:rPr>
          <w:rFonts w:ascii="Times New Roman" w:hAnsi="Times New Roman" w:cs="Times New Roman"/>
          <w:sz w:val="28"/>
          <w:szCs w:val="28"/>
          <w:lang w:val="uk-UA"/>
        </w:rPr>
        <w:t>ади та її виконавчих органів</w:t>
      </w:r>
      <w:r>
        <w:rPr>
          <w:rFonts w:ascii="Times New Roman" w:hAnsi="Times New Roman" w:cs="Times New Roman"/>
          <w:sz w:val="28"/>
          <w:szCs w:val="28"/>
        </w:rPr>
        <w:t xml:space="preserve">;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3) на ознайомлення з проєктами актів органів місцевого самоврядування;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4) одержувати копії актів органів та посадових осіб місцевого самоврядування у порядку, визначеному законодавством;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5) подавати індивідуальні та колективні звернення, одержувати на них відповіді у встановлені законодавством строки;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6) бути присутніми на засіданнях </w:t>
      </w:r>
      <w:r>
        <w:rPr>
          <w:rFonts w:ascii="Times New Roman" w:hAnsi="Times New Roman" w:cs="Times New Roman"/>
          <w:sz w:val="28"/>
          <w:szCs w:val="28"/>
          <w:lang w:val="uk-UA"/>
        </w:rPr>
        <w:t>р</w:t>
      </w:r>
      <w:r>
        <w:rPr>
          <w:rFonts w:ascii="Times New Roman" w:hAnsi="Times New Roman" w:cs="Times New Roman"/>
          <w:sz w:val="28"/>
          <w:szCs w:val="28"/>
        </w:rPr>
        <w:t xml:space="preserve">ади, її постійних комісій, виконавчого комітету </w:t>
      </w:r>
      <w:r>
        <w:rPr>
          <w:rFonts w:ascii="Times New Roman" w:hAnsi="Times New Roman" w:cs="Times New Roman"/>
          <w:sz w:val="28"/>
          <w:szCs w:val="28"/>
          <w:lang w:val="uk-UA"/>
        </w:rPr>
        <w:t>р</w:t>
      </w:r>
      <w:r>
        <w:rPr>
          <w:rFonts w:ascii="Times New Roman" w:hAnsi="Times New Roman" w:cs="Times New Roman"/>
          <w:sz w:val="28"/>
          <w:szCs w:val="28"/>
        </w:rPr>
        <w:t xml:space="preserve">ади в порядку, встановленому цим Статутом, регламентами </w:t>
      </w:r>
      <w:r>
        <w:rPr>
          <w:rFonts w:ascii="Times New Roman" w:hAnsi="Times New Roman" w:cs="Times New Roman"/>
          <w:sz w:val="28"/>
          <w:szCs w:val="28"/>
          <w:lang w:val="uk-UA"/>
        </w:rPr>
        <w:t>р</w:t>
      </w:r>
      <w:r>
        <w:rPr>
          <w:rFonts w:ascii="Times New Roman" w:hAnsi="Times New Roman" w:cs="Times New Roman"/>
          <w:sz w:val="28"/>
          <w:szCs w:val="28"/>
        </w:rPr>
        <w:t xml:space="preserve">ади та її виконавчого комітету, положенням про постійні комісії </w:t>
      </w:r>
      <w:r>
        <w:rPr>
          <w:rFonts w:ascii="Times New Roman" w:hAnsi="Times New Roman" w:cs="Times New Roman"/>
          <w:sz w:val="28"/>
          <w:szCs w:val="28"/>
          <w:lang w:val="uk-UA"/>
        </w:rPr>
        <w:t>р</w:t>
      </w:r>
      <w:r>
        <w:rPr>
          <w:rFonts w:ascii="Times New Roman" w:hAnsi="Times New Roman" w:cs="Times New Roman"/>
          <w:sz w:val="28"/>
          <w:szCs w:val="28"/>
        </w:rPr>
        <w:t xml:space="preserve">ади;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7) на виступ на пленарному засіданні </w:t>
      </w:r>
      <w:r>
        <w:rPr>
          <w:rFonts w:ascii="Times New Roman" w:hAnsi="Times New Roman" w:cs="Times New Roman"/>
          <w:sz w:val="28"/>
          <w:szCs w:val="28"/>
          <w:lang w:val="uk-UA"/>
        </w:rPr>
        <w:t>р</w:t>
      </w:r>
      <w:r>
        <w:rPr>
          <w:rFonts w:ascii="Times New Roman" w:hAnsi="Times New Roman" w:cs="Times New Roman"/>
          <w:sz w:val="28"/>
          <w:szCs w:val="28"/>
        </w:rPr>
        <w:t xml:space="preserve">ади, засіданні постійної комісії у порядку, встановленому </w:t>
      </w:r>
      <w:r>
        <w:rPr>
          <w:rFonts w:ascii="Times New Roman" w:hAnsi="Times New Roman" w:cs="Times New Roman"/>
          <w:sz w:val="28"/>
          <w:szCs w:val="28"/>
          <w:lang w:val="uk-UA"/>
        </w:rPr>
        <w:t>р</w:t>
      </w:r>
      <w:r>
        <w:rPr>
          <w:rFonts w:ascii="Times New Roman" w:hAnsi="Times New Roman" w:cs="Times New Roman"/>
          <w:sz w:val="28"/>
          <w:szCs w:val="28"/>
        </w:rPr>
        <w:t xml:space="preserve">адою, на засіданні виконавчого комітету </w:t>
      </w:r>
      <w:r>
        <w:rPr>
          <w:rFonts w:ascii="Times New Roman" w:hAnsi="Times New Roman" w:cs="Times New Roman"/>
          <w:sz w:val="28"/>
          <w:szCs w:val="28"/>
          <w:lang w:val="uk-UA"/>
        </w:rPr>
        <w:t>р</w:t>
      </w:r>
      <w:r>
        <w:rPr>
          <w:rFonts w:ascii="Times New Roman" w:hAnsi="Times New Roman" w:cs="Times New Roman"/>
          <w:sz w:val="28"/>
          <w:szCs w:val="28"/>
        </w:rPr>
        <w:t xml:space="preserve">ади в порядку, встановленому виконавчим комітетом;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8) брати участь у розподілі частини видатків місцевого бюджету через механізм громадського бюджету;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9) бути включеними у встановленому порядку до складу консультативно-дорадчих органів;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10) брати участь у роботі контрольно-наглядових органів юридичних осіб, засновниками яких є </w:t>
      </w:r>
      <w:r>
        <w:rPr>
          <w:rFonts w:ascii="Times New Roman" w:hAnsi="Times New Roman" w:cs="Times New Roman"/>
          <w:sz w:val="28"/>
          <w:szCs w:val="28"/>
          <w:lang w:val="uk-UA"/>
        </w:rPr>
        <w:t>р</w:t>
      </w:r>
      <w:r>
        <w:rPr>
          <w:rFonts w:ascii="Times New Roman" w:hAnsi="Times New Roman" w:cs="Times New Roman"/>
          <w:sz w:val="28"/>
          <w:szCs w:val="28"/>
        </w:rPr>
        <w:t>ада</w:t>
      </w:r>
      <w:r>
        <w:rPr>
          <w:rFonts w:ascii="Times New Roman" w:hAnsi="Times New Roman" w:cs="Times New Roman"/>
          <w:sz w:val="28"/>
          <w:szCs w:val="28"/>
          <w:lang w:val="uk-UA"/>
        </w:rPr>
        <w:t>.</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11) 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й у формах, встановлених законодавством України;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12) на оскарження рішень, дій чи бездіяльності органів та посадових осіб місцевого самоврядування; </w:t>
      </w:r>
    </w:p>
    <w:p w:rsidR="00402025" w:rsidRDefault="00402025" w:rsidP="000266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13) брати участь у створенні та діяльності органів самоорганізації населення; 14) використовувати різні форми участі територіальної громади в місцевому самоврядуванні, визначених цим Статутом, а також іншими рішеннями </w:t>
      </w:r>
      <w:r>
        <w:rPr>
          <w:rFonts w:ascii="Times New Roman" w:hAnsi="Times New Roman" w:cs="Times New Roman"/>
          <w:sz w:val="28"/>
          <w:szCs w:val="28"/>
          <w:lang w:val="uk-UA"/>
        </w:rPr>
        <w:t>р</w:t>
      </w:r>
      <w:r>
        <w:rPr>
          <w:rFonts w:ascii="Times New Roman" w:hAnsi="Times New Roman" w:cs="Times New Roman"/>
          <w:sz w:val="28"/>
          <w:szCs w:val="28"/>
        </w:rPr>
        <w:t>ади; 15) користуватися іншими правами, передбаченими Конституцією та актами законодавства України</w:t>
      </w:r>
      <w:r>
        <w:rPr>
          <w:rFonts w:ascii="Times New Roman" w:hAnsi="Times New Roman" w:cs="Times New Roman"/>
          <w:sz w:val="28"/>
          <w:szCs w:val="28"/>
          <w:lang w:val="uk-UA"/>
        </w:rPr>
        <w:t>.</w:t>
      </w:r>
    </w:p>
    <w:p w:rsidR="0002665C" w:rsidRDefault="0002665C" w:rsidP="0002665C">
      <w:pPr>
        <w:spacing w:after="0" w:line="240" w:lineRule="auto"/>
        <w:rPr>
          <w:rFonts w:ascii="Times New Roman" w:hAnsi="Times New Roman" w:cs="Times New Roman"/>
          <w:b/>
          <w:sz w:val="28"/>
          <w:szCs w:val="28"/>
          <w:lang w:val="uk-UA"/>
        </w:rPr>
      </w:pPr>
    </w:p>
    <w:p w:rsidR="00402025" w:rsidRDefault="00402025" w:rsidP="0002665C">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Стаття 17. Обов’язки жителів </w:t>
      </w:r>
    </w:p>
    <w:p w:rsidR="00402025" w:rsidRDefault="00402025" w:rsidP="00D91224">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1. Жителі зобов’язані: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проявляти повагу до гідності кожної людини, вірувань, традицій, історії, національної та/або етнічної самобутності осіб та/або груп осіб, сприяти забезпеченню рівності інших прав і свобод осіб та/або груп осіб, які проживають чи на інших законних підставах перебувають у межах території територіальної громади;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утримуватися від будь-яких форм дискримінації;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шанобливо ставитися до традицій, звичаїв територіальної громади, її самобутності, історії та культури;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сприяти сталому розвитку територіальної громади та її населених пунктів; 5) шанобливо та ощадливо ставитися до майна, коштів, землі, природних ресурсів територіальної громади;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поважати символіку територіальної громади і використовувати її тільки за призначенням;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7) реалізовувати свої права, свободи та законні інтереси з повагою до прав жителів та інших осіб, які на законних підставах проживають (перебувають) у межах території територіальної громади, до інтересів держави.</w:t>
      </w:r>
    </w:p>
    <w:p w:rsidR="00D91224" w:rsidRDefault="00D91224" w:rsidP="00D91224">
      <w:pPr>
        <w:spacing w:after="0" w:line="240" w:lineRule="auto"/>
        <w:jc w:val="both"/>
        <w:rPr>
          <w:rFonts w:ascii="Times New Roman" w:hAnsi="Times New Roman" w:cs="Times New Roman"/>
          <w:b/>
          <w:sz w:val="28"/>
          <w:szCs w:val="28"/>
          <w:lang w:val="uk-UA"/>
        </w:rPr>
      </w:pPr>
    </w:p>
    <w:p w:rsidR="00402025" w:rsidRDefault="00402025" w:rsidP="00D91224">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Стаття 18. Гарантії прав жителів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Рада, її депу</w:t>
      </w:r>
      <w:r w:rsidR="00214FAB">
        <w:rPr>
          <w:rFonts w:ascii="Times New Roman" w:hAnsi="Times New Roman" w:cs="Times New Roman"/>
          <w:sz w:val="28"/>
          <w:szCs w:val="28"/>
          <w:lang w:val="uk-UA"/>
        </w:rPr>
        <w:t>тати, виконавчі органи ради та міський г</w:t>
      </w:r>
      <w:r>
        <w:rPr>
          <w:rFonts w:ascii="Times New Roman" w:hAnsi="Times New Roman" w:cs="Times New Roman"/>
          <w:sz w:val="28"/>
          <w:szCs w:val="28"/>
          <w:lang w:val="uk-UA"/>
        </w:rPr>
        <w:t xml:space="preserve">олова, інші посадові особи місцевого самоврядування забезпечують реалізацію прав та законних інтересів жителів у межах, визначених Конституцією та законами України, та відповідно по положень цього Статуту.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2. Жителям гарантується право на участь у вирішенні всіх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Ради.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Захист та реалізація прав і свобод людини та громадянина, які закріплені в Конституції та законах України, визначають зміст і спрямованість діяльності </w:t>
      </w:r>
      <w:r w:rsidR="00D81B18">
        <w:rPr>
          <w:rFonts w:ascii="Times New Roman" w:hAnsi="Times New Roman" w:cs="Times New Roman"/>
          <w:sz w:val="28"/>
          <w:szCs w:val="28"/>
          <w:lang w:val="uk-UA"/>
        </w:rPr>
        <w:t>ради - як органу</w:t>
      </w:r>
      <w:r>
        <w:rPr>
          <w:rFonts w:ascii="Times New Roman" w:hAnsi="Times New Roman" w:cs="Times New Roman"/>
          <w:sz w:val="28"/>
          <w:szCs w:val="28"/>
          <w:lang w:val="uk-UA"/>
        </w:rPr>
        <w:t xml:space="preserve"> міського самоврядування.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Органи та посадові особи місцевого самоврядування у своїй діяльності зобов’язані надавати пріоритетне значення служінню інтересам територіальної громади та забезпеченню усім жителям реальної можливості реалізувати їх права.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5. 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 </w:t>
      </w:r>
    </w:p>
    <w:p w:rsidR="00402025" w:rsidRDefault="00402025" w:rsidP="00D9122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6. Реалізація жителями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у цілому</w:t>
      </w:r>
    </w:p>
    <w:p w:rsidR="00402025" w:rsidRDefault="00402025" w:rsidP="00D91224">
      <w:pPr>
        <w:spacing w:after="0" w:line="240" w:lineRule="auto"/>
        <w:jc w:val="both"/>
        <w:rPr>
          <w:rFonts w:ascii="Times New Roman" w:hAnsi="Times New Roman" w:cs="Times New Roman"/>
          <w:sz w:val="28"/>
          <w:szCs w:val="28"/>
          <w:lang w:val="uk-UA"/>
        </w:rPr>
      </w:pPr>
    </w:p>
    <w:p w:rsidR="00402025" w:rsidRDefault="00402025" w:rsidP="00402025">
      <w:pPr>
        <w:spacing w:after="0"/>
        <w:rPr>
          <w:rFonts w:ascii="Times New Roman" w:hAnsi="Times New Roman" w:cs="Times New Roman"/>
          <w:b/>
          <w:sz w:val="28"/>
          <w:szCs w:val="28"/>
        </w:rPr>
      </w:pPr>
      <w:r>
        <w:rPr>
          <w:rFonts w:ascii="Times New Roman" w:hAnsi="Times New Roman" w:cs="Times New Roman"/>
          <w:b/>
          <w:sz w:val="28"/>
          <w:szCs w:val="28"/>
        </w:rPr>
        <w:t xml:space="preserve">РОЗДІЛ ІІ. ФОРМИ ТА ПОРЯДОК УЧАСТІ ТЕРИТОРІАЛЬНОЇ ГРОМАДИ У ВИРІШЕННІ ПИТАНЬ МІСЦЕВОГО ЗНАЧЕННЯ </w:t>
      </w:r>
    </w:p>
    <w:p w:rsidR="00402025" w:rsidRDefault="00402025" w:rsidP="00402025">
      <w:pPr>
        <w:spacing w:after="0"/>
        <w:jc w:val="both"/>
        <w:rPr>
          <w:rFonts w:ascii="Times New Roman" w:hAnsi="Times New Roman" w:cs="Times New Roman"/>
          <w:b/>
          <w:sz w:val="28"/>
          <w:szCs w:val="28"/>
        </w:rPr>
      </w:pPr>
      <w:r>
        <w:rPr>
          <w:rFonts w:ascii="Times New Roman" w:hAnsi="Times New Roman" w:cs="Times New Roman"/>
          <w:b/>
          <w:sz w:val="28"/>
          <w:szCs w:val="28"/>
        </w:rPr>
        <w:t>Стаття 19. Форми участі територіальної громади у вирішенні питань місцевого значення</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 1. Формами участі територіальної громади у вирішенні питань місцевого значення є: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1) з безпосереднього вирішення жителями питань місцевого значення: місцевий референдум, загальні збори (конференція) жителів; участь жителів у плануванні та розподілі коштів місцевого бюджету (громадський бюджет);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2) з ініціативи жителів щодо вирішення питань місцевого значення: місцеві ініціативи, колективні та індивідуальні звернення жителів (письмові та усні звернення, електронні петиції, індивідуальні електронні звернення);</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 3) з виявлення позиції жителів щодо питань місцевого значення: громадські слухання, консультації з громадськістю, публічні консультації, інші громадські обговорення;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4) із залучення у діяльність</w:t>
      </w:r>
      <w:r w:rsidR="00D81B18">
        <w:rPr>
          <w:rFonts w:ascii="Times New Roman" w:hAnsi="Times New Roman" w:cs="Times New Roman"/>
          <w:sz w:val="28"/>
          <w:szCs w:val="28"/>
          <w:lang w:val="uk-UA"/>
        </w:rPr>
        <w:t xml:space="preserve"> ради, як</w:t>
      </w:r>
      <w:r>
        <w:rPr>
          <w:rFonts w:ascii="Times New Roman" w:hAnsi="Times New Roman" w:cs="Times New Roman"/>
          <w:sz w:val="28"/>
          <w:szCs w:val="28"/>
        </w:rPr>
        <w:t xml:space="preserve"> орган</w:t>
      </w:r>
      <w:r>
        <w:rPr>
          <w:rFonts w:ascii="Times New Roman" w:hAnsi="Times New Roman" w:cs="Times New Roman"/>
          <w:sz w:val="28"/>
          <w:szCs w:val="28"/>
          <w:lang w:val="uk-UA"/>
        </w:rPr>
        <w:t xml:space="preserve">у </w:t>
      </w:r>
      <w:r>
        <w:rPr>
          <w:rFonts w:ascii="Times New Roman" w:hAnsi="Times New Roman" w:cs="Times New Roman"/>
          <w:sz w:val="28"/>
          <w:szCs w:val="28"/>
        </w:rPr>
        <w:t xml:space="preserve">місцевого самоврядування: </w:t>
      </w:r>
      <w:r>
        <w:rPr>
          <w:rFonts w:ascii="Times New Roman" w:hAnsi="Times New Roman" w:cs="Times New Roman"/>
          <w:sz w:val="28"/>
          <w:szCs w:val="28"/>
          <w:lang w:val="uk-UA"/>
        </w:rPr>
        <w:t xml:space="preserve">участь у роботі </w:t>
      </w:r>
      <w:r>
        <w:rPr>
          <w:rFonts w:ascii="Times New Roman" w:hAnsi="Times New Roman" w:cs="Times New Roman"/>
          <w:sz w:val="28"/>
          <w:szCs w:val="28"/>
        </w:rPr>
        <w:t>консультативно-дорадчи</w:t>
      </w:r>
      <w:r>
        <w:rPr>
          <w:rFonts w:ascii="Times New Roman" w:hAnsi="Times New Roman" w:cs="Times New Roman"/>
          <w:sz w:val="28"/>
          <w:szCs w:val="28"/>
          <w:lang w:val="uk-UA"/>
        </w:rPr>
        <w:t xml:space="preserve">х </w:t>
      </w:r>
      <w:r>
        <w:rPr>
          <w:rFonts w:ascii="Times New Roman" w:hAnsi="Times New Roman" w:cs="Times New Roman"/>
          <w:sz w:val="28"/>
          <w:szCs w:val="28"/>
        </w:rPr>
        <w:t>орган</w:t>
      </w:r>
      <w:r>
        <w:rPr>
          <w:rFonts w:ascii="Times New Roman" w:hAnsi="Times New Roman" w:cs="Times New Roman"/>
          <w:sz w:val="28"/>
          <w:szCs w:val="28"/>
          <w:lang w:val="uk-UA"/>
        </w:rPr>
        <w:t xml:space="preserve">ів, </w:t>
      </w:r>
      <w:r>
        <w:rPr>
          <w:rFonts w:ascii="Times New Roman" w:hAnsi="Times New Roman" w:cs="Times New Roman"/>
          <w:sz w:val="28"/>
          <w:szCs w:val="28"/>
        </w:rPr>
        <w:t>надання пропозицій та зауважень</w:t>
      </w:r>
      <w:r w:rsidR="00D81B18">
        <w:rPr>
          <w:rFonts w:ascii="Times New Roman" w:hAnsi="Times New Roman" w:cs="Times New Roman"/>
          <w:sz w:val="28"/>
          <w:szCs w:val="28"/>
        </w:rPr>
        <w:t xml:space="preserve"> до оприлюднених проєктів актів</w:t>
      </w:r>
      <w:r>
        <w:rPr>
          <w:rFonts w:ascii="Times New Roman" w:hAnsi="Times New Roman" w:cs="Times New Roman"/>
          <w:sz w:val="28"/>
          <w:szCs w:val="28"/>
        </w:rPr>
        <w:t xml:space="preserve">;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5) з наглядової діяльності за вирішенням питань місцевого значення: громадське оцінювання діяльності органів та посадових осіб місцевого самоврядування, контрольно-наглядові органи юридичних осіб, утворених </w:t>
      </w:r>
      <w:r>
        <w:rPr>
          <w:rFonts w:ascii="Times New Roman" w:hAnsi="Times New Roman" w:cs="Times New Roman"/>
          <w:sz w:val="28"/>
          <w:szCs w:val="28"/>
          <w:lang w:val="uk-UA"/>
        </w:rPr>
        <w:t xml:space="preserve">за </w:t>
      </w:r>
      <w:r w:rsidR="00D81B18">
        <w:rPr>
          <w:rFonts w:ascii="Times New Roman" w:hAnsi="Times New Roman" w:cs="Times New Roman"/>
          <w:sz w:val="28"/>
          <w:szCs w:val="28"/>
        </w:rPr>
        <w:t xml:space="preserve">рішенням </w:t>
      </w:r>
      <w:r w:rsidR="00D81B18">
        <w:rPr>
          <w:rFonts w:ascii="Times New Roman" w:hAnsi="Times New Roman" w:cs="Times New Roman"/>
          <w:sz w:val="28"/>
          <w:szCs w:val="28"/>
          <w:lang w:val="uk-UA"/>
        </w:rPr>
        <w:t>р</w:t>
      </w:r>
      <w:r>
        <w:rPr>
          <w:rFonts w:ascii="Times New Roman" w:hAnsi="Times New Roman" w:cs="Times New Roman"/>
          <w:sz w:val="28"/>
          <w:szCs w:val="28"/>
        </w:rPr>
        <w:t xml:space="preserve">ади;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6) інші форми участі, передбачені законодавством та рішеннями </w:t>
      </w:r>
      <w:r>
        <w:rPr>
          <w:rFonts w:ascii="Times New Roman" w:hAnsi="Times New Roman" w:cs="Times New Roman"/>
          <w:sz w:val="28"/>
          <w:szCs w:val="28"/>
          <w:lang w:val="uk-UA"/>
        </w:rPr>
        <w:t>р</w:t>
      </w:r>
      <w:r>
        <w:rPr>
          <w:rFonts w:ascii="Times New Roman" w:hAnsi="Times New Roman" w:cs="Times New Roman"/>
          <w:sz w:val="28"/>
          <w:szCs w:val="28"/>
        </w:rPr>
        <w:t xml:space="preserve">ади.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2. Можливість використання жителями, органами та посадовими особами </w:t>
      </w:r>
      <w:r w:rsidR="00D81B18">
        <w:rPr>
          <w:rFonts w:ascii="Times New Roman" w:hAnsi="Times New Roman" w:cs="Times New Roman"/>
          <w:sz w:val="28"/>
          <w:szCs w:val="28"/>
          <w:lang w:val="uk-UA"/>
        </w:rPr>
        <w:t xml:space="preserve">ради - як органу </w:t>
      </w:r>
      <w:r>
        <w:rPr>
          <w:rFonts w:ascii="Times New Roman" w:hAnsi="Times New Roman" w:cs="Times New Roman"/>
          <w:sz w:val="28"/>
          <w:szCs w:val="28"/>
        </w:rPr>
        <w:t xml:space="preserve">місцевого самоврядування певної форми участі у вирішенні питань місцевого значення визначається Конституцією та законами України, цим Статутом. </w:t>
      </w:r>
    </w:p>
    <w:p w:rsidR="00195ADF" w:rsidRDefault="00195ADF" w:rsidP="00402025">
      <w:pPr>
        <w:spacing w:after="0"/>
        <w:jc w:val="both"/>
        <w:rPr>
          <w:rFonts w:ascii="Times New Roman" w:hAnsi="Times New Roman" w:cs="Times New Roman"/>
          <w:b/>
          <w:sz w:val="28"/>
          <w:szCs w:val="28"/>
          <w:lang w:val="uk-UA"/>
        </w:rPr>
      </w:pPr>
    </w:p>
    <w:p w:rsidR="00402025" w:rsidRDefault="00402025" w:rsidP="00402025">
      <w:pPr>
        <w:spacing w:after="0"/>
        <w:jc w:val="both"/>
        <w:rPr>
          <w:rFonts w:ascii="Times New Roman" w:hAnsi="Times New Roman" w:cs="Times New Roman"/>
          <w:b/>
          <w:sz w:val="28"/>
          <w:szCs w:val="28"/>
        </w:rPr>
      </w:pPr>
      <w:r>
        <w:rPr>
          <w:rFonts w:ascii="Times New Roman" w:hAnsi="Times New Roman" w:cs="Times New Roman"/>
          <w:b/>
          <w:sz w:val="28"/>
          <w:szCs w:val="28"/>
        </w:rPr>
        <w:t xml:space="preserve">Стаття 20. Місцевий референдум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1. Місцевий референдум є формою вирішення територіальною громадою питань місцевого значення шляхом прямого волевиявлення.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2. Рішення, прийняті місцевим референдумом, є обов’язковими для виконання на відповідній території.</w:t>
      </w:r>
    </w:p>
    <w:p w:rsidR="00402025" w:rsidRPr="000C78E9" w:rsidRDefault="00402025" w:rsidP="00402025">
      <w:pPr>
        <w:spacing w:after="0"/>
        <w:jc w:val="both"/>
        <w:rPr>
          <w:rFonts w:ascii="Times New Roman" w:hAnsi="Times New Roman" w:cs="Times New Roman"/>
          <w:sz w:val="28"/>
          <w:szCs w:val="28"/>
        </w:rPr>
      </w:pPr>
      <w:r w:rsidRPr="009B1C91">
        <w:rPr>
          <w:rFonts w:ascii="Times New Roman" w:hAnsi="Times New Roman" w:cs="Times New Roman"/>
          <w:b/>
          <w:color w:val="FF0000"/>
          <w:sz w:val="28"/>
          <w:szCs w:val="28"/>
        </w:rPr>
        <w:t xml:space="preserve"> </w:t>
      </w:r>
      <w:r w:rsidRPr="000C78E9">
        <w:rPr>
          <w:rFonts w:ascii="Times New Roman" w:hAnsi="Times New Roman" w:cs="Times New Roman"/>
          <w:sz w:val="28"/>
          <w:szCs w:val="28"/>
        </w:rPr>
        <w:t xml:space="preserve">3. </w:t>
      </w:r>
      <w:r w:rsidRPr="000C78E9">
        <w:rPr>
          <w:rFonts w:ascii="Times New Roman" w:hAnsi="Times New Roman" w:cs="Times New Roman"/>
          <w:sz w:val="28"/>
          <w:szCs w:val="28"/>
          <w:shd w:val="clear" w:color="auto" w:fill="FFFFFF"/>
        </w:rPr>
        <w:t>Порядок призначення та проведення місцевого референдуму, а також перелік питань, що вирішуються виключно референдумом, визначаються законо</w:t>
      </w:r>
      <w:r w:rsidRPr="000C78E9">
        <w:rPr>
          <w:rFonts w:ascii="Times New Roman" w:hAnsi="Times New Roman" w:cs="Times New Roman"/>
          <w:sz w:val="28"/>
          <w:szCs w:val="28"/>
          <w:shd w:val="clear" w:color="auto" w:fill="FFFFFF"/>
          <w:lang w:val="uk-UA"/>
        </w:rPr>
        <w:t>давством України</w:t>
      </w:r>
      <w:r w:rsidRPr="000C78E9">
        <w:rPr>
          <w:rFonts w:ascii="Times New Roman" w:hAnsi="Times New Roman" w:cs="Times New Roman"/>
          <w:sz w:val="28"/>
          <w:szCs w:val="28"/>
          <w:shd w:val="clear" w:color="auto" w:fill="FFFFFF"/>
        </w:rPr>
        <w:t>.</w:t>
      </w:r>
      <w:r w:rsidRPr="000C78E9">
        <w:rPr>
          <w:rFonts w:ascii="Times New Roman" w:hAnsi="Times New Roman" w:cs="Times New Roman"/>
          <w:sz w:val="28"/>
          <w:szCs w:val="28"/>
        </w:rPr>
        <w:t xml:space="preserve"> </w:t>
      </w:r>
    </w:p>
    <w:p w:rsidR="00195ADF" w:rsidRDefault="00195ADF" w:rsidP="00402025">
      <w:pPr>
        <w:spacing w:after="0"/>
        <w:jc w:val="both"/>
        <w:rPr>
          <w:rFonts w:ascii="Times New Roman" w:hAnsi="Times New Roman" w:cs="Times New Roman"/>
          <w:b/>
          <w:sz w:val="28"/>
          <w:szCs w:val="28"/>
          <w:lang w:val="uk-UA"/>
        </w:rPr>
      </w:pPr>
    </w:p>
    <w:p w:rsidR="00402025" w:rsidRDefault="00402025" w:rsidP="00402025">
      <w:pPr>
        <w:spacing w:after="0"/>
        <w:jc w:val="both"/>
        <w:rPr>
          <w:rFonts w:ascii="Times New Roman" w:hAnsi="Times New Roman" w:cs="Times New Roman"/>
          <w:b/>
          <w:sz w:val="28"/>
          <w:szCs w:val="28"/>
        </w:rPr>
      </w:pPr>
      <w:r>
        <w:rPr>
          <w:rFonts w:ascii="Times New Roman" w:hAnsi="Times New Roman" w:cs="Times New Roman"/>
          <w:b/>
          <w:sz w:val="28"/>
          <w:szCs w:val="28"/>
        </w:rPr>
        <w:t xml:space="preserve">Стаття 21. Загальні збори (конференція) жителів </w:t>
      </w:r>
    </w:p>
    <w:p w:rsidR="00402025" w:rsidRDefault="00402025" w:rsidP="00402025">
      <w:pPr>
        <w:spacing w:after="0"/>
        <w:jc w:val="both"/>
        <w:rPr>
          <w:rFonts w:ascii="Times New Roman" w:hAnsi="Times New Roman" w:cs="Times New Roman"/>
          <w:sz w:val="28"/>
          <w:szCs w:val="28"/>
          <w:lang w:val="uk-UA"/>
        </w:rPr>
      </w:pPr>
      <w:r>
        <w:rPr>
          <w:rFonts w:ascii="Times New Roman" w:hAnsi="Times New Roman" w:cs="Times New Roman"/>
          <w:sz w:val="28"/>
          <w:szCs w:val="28"/>
        </w:rPr>
        <w:t>1. Загальні збори жителів – зібрання всієї або частини територіальної громади для участі у вирішенні питань місцевого значення</w:t>
      </w:r>
      <w:r>
        <w:rPr>
          <w:rFonts w:ascii="Times New Roman" w:hAnsi="Times New Roman" w:cs="Times New Roman"/>
          <w:sz w:val="28"/>
          <w:szCs w:val="28"/>
          <w:lang w:val="uk-UA"/>
        </w:rPr>
        <w:t>.</w:t>
      </w:r>
    </w:p>
    <w:p w:rsidR="00402025" w:rsidRDefault="00402025" w:rsidP="0040202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Конференція жителів – зібрання делегатів жителів всієї території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вирішенні питань місцевого значення. </w:t>
      </w:r>
    </w:p>
    <w:p w:rsidR="00402025" w:rsidRPr="000C78E9" w:rsidRDefault="00402025" w:rsidP="00402025">
      <w:pPr>
        <w:spacing w:after="0"/>
        <w:jc w:val="both"/>
        <w:rPr>
          <w:rFonts w:ascii="Times New Roman" w:hAnsi="Times New Roman" w:cs="Times New Roman"/>
          <w:sz w:val="28"/>
          <w:szCs w:val="28"/>
          <w:lang w:val="uk-UA"/>
        </w:rPr>
      </w:pPr>
      <w:r w:rsidRPr="000C78E9">
        <w:rPr>
          <w:rFonts w:ascii="Times New Roman" w:hAnsi="Times New Roman" w:cs="Times New Roman"/>
          <w:sz w:val="28"/>
          <w:szCs w:val="28"/>
          <w:lang w:val="uk-UA"/>
        </w:rPr>
        <w:t xml:space="preserve">2. Рішення загальних зборів (конференції) жителів підлягають розгляду органами місцевого самоврядування з метою їх врахування в діяльності.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3. Загальні збори (конференція) жителів можуть проводитися на території всієї територіальної громади або в окремих її частинах (у межах міста, села, селища, мікрорайону, кварталу, вулиці, площі, провулка, будинку).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4. Порядок ініціювання, організаці</w:t>
      </w:r>
      <w:r w:rsidR="00172EF9">
        <w:rPr>
          <w:rFonts w:ascii="Times New Roman" w:hAnsi="Times New Roman" w:cs="Times New Roman"/>
          <w:sz w:val="28"/>
          <w:szCs w:val="28"/>
        </w:rPr>
        <w:t xml:space="preserve">ї, проведення загальних зборів </w:t>
      </w:r>
      <w:r w:rsidR="00172EF9">
        <w:rPr>
          <w:rFonts w:ascii="Times New Roman" w:hAnsi="Times New Roman" w:cs="Times New Roman"/>
          <w:sz w:val="28"/>
          <w:szCs w:val="28"/>
          <w:lang w:val="uk-UA"/>
        </w:rPr>
        <w:t xml:space="preserve">               </w:t>
      </w:r>
      <w:r w:rsidR="00172EF9">
        <w:rPr>
          <w:rFonts w:ascii="Times New Roman" w:hAnsi="Times New Roman" w:cs="Times New Roman"/>
          <w:sz w:val="28"/>
          <w:szCs w:val="28"/>
        </w:rPr>
        <w:t>(кон</w:t>
      </w:r>
      <w:r>
        <w:rPr>
          <w:rFonts w:ascii="Times New Roman" w:hAnsi="Times New Roman" w:cs="Times New Roman"/>
          <w:sz w:val="28"/>
          <w:szCs w:val="28"/>
        </w:rPr>
        <w:t>ференції) жителів та порядок урахування результатів загальних зборі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00172EF9">
        <w:rPr>
          <w:rFonts w:ascii="Times New Roman" w:hAnsi="Times New Roman" w:cs="Times New Roman"/>
          <w:sz w:val="28"/>
          <w:szCs w:val="28"/>
          <w:lang w:val="uk-UA"/>
        </w:rPr>
        <w:t xml:space="preserve">   </w:t>
      </w:r>
      <w:r w:rsidR="00172EF9">
        <w:rPr>
          <w:rFonts w:ascii="Times New Roman" w:hAnsi="Times New Roman" w:cs="Times New Roman"/>
          <w:sz w:val="28"/>
          <w:szCs w:val="28"/>
        </w:rPr>
        <w:t>ор</w:t>
      </w:r>
      <w:r>
        <w:rPr>
          <w:rFonts w:ascii="Times New Roman" w:hAnsi="Times New Roman" w:cs="Times New Roman"/>
          <w:sz w:val="28"/>
          <w:szCs w:val="28"/>
        </w:rPr>
        <w:t xml:space="preserve">ганами та посадовими особами місцевого самоврядування визначається Положенням про загальні збори (конференцію) жителів, що є додатком до цього Статуту. </w:t>
      </w:r>
    </w:p>
    <w:p w:rsidR="00D91224" w:rsidRDefault="00D91224" w:rsidP="00402025">
      <w:pPr>
        <w:spacing w:after="0"/>
        <w:jc w:val="both"/>
        <w:rPr>
          <w:rFonts w:ascii="Times New Roman" w:hAnsi="Times New Roman" w:cs="Times New Roman"/>
          <w:b/>
          <w:sz w:val="28"/>
          <w:szCs w:val="28"/>
          <w:lang w:val="uk-UA"/>
        </w:rPr>
      </w:pPr>
    </w:p>
    <w:p w:rsidR="00402025" w:rsidRDefault="00402025" w:rsidP="00402025">
      <w:pPr>
        <w:spacing w:after="0"/>
        <w:jc w:val="both"/>
        <w:rPr>
          <w:rFonts w:ascii="Times New Roman" w:hAnsi="Times New Roman" w:cs="Times New Roman"/>
          <w:b/>
          <w:sz w:val="28"/>
          <w:szCs w:val="28"/>
        </w:rPr>
      </w:pPr>
      <w:r>
        <w:rPr>
          <w:rFonts w:ascii="Times New Roman" w:hAnsi="Times New Roman" w:cs="Times New Roman"/>
          <w:b/>
          <w:sz w:val="28"/>
          <w:szCs w:val="28"/>
        </w:rPr>
        <w:t xml:space="preserve">Стаття 22. Участь жителів у плануванні та розподілі коштів місцевого бюджету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1. Участь жителів у плануванні та розподілі коштів місцевого бюджету – це: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1) можливість кожного жителя брати участь у розподілі коштів місцевого бюджету через створення проєктів для розвитку територіальної громади та/або голосування за них (громадський бюджет територіальної громади);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2) спосіб визначення напрямів використання видаткової частини місцевого бюджету.</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 2. Громадський бюджет територіальної громади (далі – громадський бюджет) – це частина бюджету розвитку</w:t>
      </w:r>
      <w:r>
        <w:rPr>
          <w:rFonts w:ascii="Times New Roman" w:hAnsi="Times New Roman" w:cs="Times New Roman"/>
          <w:sz w:val="28"/>
          <w:szCs w:val="28"/>
          <w:lang w:val="uk-UA"/>
        </w:rPr>
        <w:t>,</w:t>
      </w:r>
      <w:r>
        <w:rPr>
          <w:rFonts w:ascii="Times New Roman" w:hAnsi="Times New Roman" w:cs="Times New Roman"/>
          <w:sz w:val="28"/>
          <w:szCs w:val="28"/>
        </w:rPr>
        <w:t xml:space="preserve"> за рахунок якого здійснюється фінансування визначених безпосередньо жителями заходів, виконання робіт та надання послуг відповідно до оформлених в установленому порядку проєктів громадського бюджету, що стали переможцями конкурсного відбору.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3. Пропозиції жителів щодо планування та розподілу коштів місцевого бюджету беруться до уваги </w:t>
      </w:r>
      <w:r>
        <w:rPr>
          <w:rFonts w:ascii="Times New Roman" w:hAnsi="Times New Roman" w:cs="Times New Roman"/>
          <w:sz w:val="28"/>
          <w:szCs w:val="28"/>
          <w:lang w:val="uk-UA"/>
        </w:rPr>
        <w:t>р</w:t>
      </w:r>
      <w:r>
        <w:rPr>
          <w:rFonts w:ascii="Times New Roman" w:hAnsi="Times New Roman" w:cs="Times New Roman"/>
          <w:sz w:val="28"/>
          <w:szCs w:val="28"/>
        </w:rPr>
        <w:t xml:space="preserve">адою. Результати конкурсного відбору проєктів громадського бюджету обов’язково враховуються </w:t>
      </w:r>
      <w:r>
        <w:rPr>
          <w:rFonts w:ascii="Times New Roman" w:hAnsi="Times New Roman" w:cs="Times New Roman"/>
          <w:sz w:val="28"/>
          <w:szCs w:val="28"/>
          <w:lang w:val="uk-UA"/>
        </w:rPr>
        <w:t>р</w:t>
      </w:r>
      <w:r>
        <w:rPr>
          <w:rFonts w:ascii="Times New Roman" w:hAnsi="Times New Roman" w:cs="Times New Roman"/>
          <w:sz w:val="28"/>
          <w:szCs w:val="28"/>
        </w:rPr>
        <w:t xml:space="preserve">адою при плануванні та затвердженні проєкту місцевого бюджету на відповідний рік.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4. Форми та порядок участі жителі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у плануванні </w:t>
      </w:r>
      <w:proofErr w:type="gramStart"/>
      <w:r>
        <w:rPr>
          <w:rFonts w:ascii="Times New Roman" w:hAnsi="Times New Roman" w:cs="Times New Roman"/>
          <w:sz w:val="28"/>
          <w:szCs w:val="28"/>
        </w:rPr>
        <w:t>та</w:t>
      </w:r>
      <w:proofErr w:type="gramEnd"/>
      <w:r>
        <w:rPr>
          <w:rFonts w:ascii="Times New Roman" w:hAnsi="Times New Roman" w:cs="Times New Roman"/>
          <w:sz w:val="28"/>
          <w:szCs w:val="28"/>
        </w:rPr>
        <w:t xml:space="preserve"> розподілі коштів </w:t>
      </w:r>
      <w:r w:rsidR="00172EF9">
        <w:rPr>
          <w:rFonts w:ascii="Times New Roman" w:hAnsi="Times New Roman" w:cs="Times New Roman"/>
          <w:sz w:val="28"/>
          <w:szCs w:val="28"/>
          <w:lang w:val="uk-UA"/>
        </w:rPr>
        <w:t xml:space="preserve">          </w:t>
      </w:r>
      <w:r w:rsidR="00172EF9">
        <w:rPr>
          <w:rFonts w:ascii="Times New Roman" w:hAnsi="Times New Roman" w:cs="Times New Roman"/>
          <w:sz w:val="28"/>
          <w:szCs w:val="28"/>
        </w:rPr>
        <w:t>міс</w:t>
      </w:r>
      <w:r>
        <w:rPr>
          <w:rFonts w:ascii="Times New Roman" w:hAnsi="Times New Roman" w:cs="Times New Roman"/>
          <w:sz w:val="28"/>
          <w:szCs w:val="28"/>
        </w:rPr>
        <w:t xml:space="preserve">цевого бюджету визначаються </w:t>
      </w:r>
      <w:r>
        <w:rPr>
          <w:rFonts w:ascii="Times New Roman" w:hAnsi="Times New Roman" w:cs="Times New Roman"/>
          <w:sz w:val="28"/>
          <w:szCs w:val="28"/>
          <w:lang w:val="uk-UA"/>
        </w:rPr>
        <w:t>р</w:t>
      </w:r>
      <w:r>
        <w:rPr>
          <w:rFonts w:ascii="Times New Roman" w:hAnsi="Times New Roman" w:cs="Times New Roman"/>
          <w:sz w:val="28"/>
          <w:szCs w:val="28"/>
        </w:rPr>
        <w:t xml:space="preserve">адою. </w:t>
      </w:r>
    </w:p>
    <w:p w:rsidR="00195ADF" w:rsidRDefault="00195ADF" w:rsidP="00402025">
      <w:pPr>
        <w:spacing w:after="0"/>
        <w:jc w:val="both"/>
        <w:rPr>
          <w:rFonts w:ascii="Times New Roman" w:hAnsi="Times New Roman" w:cs="Times New Roman"/>
          <w:b/>
          <w:sz w:val="28"/>
          <w:szCs w:val="28"/>
          <w:lang w:val="uk-UA"/>
        </w:rPr>
      </w:pPr>
    </w:p>
    <w:p w:rsidR="00402025" w:rsidRPr="00214FAB" w:rsidRDefault="00402025" w:rsidP="00402025">
      <w:pPr>
        <w:spacing w:after="0"/>
        <w:jc w:val="both"/>
        <w:rPr>
          <w:rFonts w:ascii="Times New Roman" w:hAnsi="Times New Roman" w:cs="Times New Roman"/>
          <w:b/>
          <w:sz w:val="28"/>
          <w:szCs w:val="28"/>
          <w:lang w:val="uk-UA"/>
        </w:rPr>
      </w:pPr>
      <w:r w:rsidRPr="00214FAB">
        <w:rPr>
          <w:rFonts w:ascii="Times New Roman" w:hAnsi="Times New Roman" w:cs="Times New Roman"/>
          <w:b/>
          <w:sz w:val="28"/>
          <w:szCs w:val="28"/>
          <w:lang w:val="uk-UA"/>
        </w:rPr>
        <w:t xml:space="preserve">Стаття 23. Місцеві ініціативи, інші форми звернень жителів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1. Жителі </w:t>
      </w:r>
      <w:r w:rsidR="00D81B18">
        <w:rPr>
          <w:rFonts w:ascii="Times New Roman" w:hAnsi="Times New Roman" w:cs="Times New Roman"/>
          <w:sz w:val="28"/>
          <w:szCs w:val="28"/>
        </w:rPr>
        <w:t xml:space="preserve">мають право ініціювати розгляд </w:t>
      </w:r>
      <w:r w:rsidR="00D81B18">
        <w:rPr>
          <w:rFonts w:ascii="Times New Roman" w:hAnsi="Times New Roman" w:cs="Times New Roman"/>
          <w:sz w:val="28"/>
          <w:szCs w:val="28"/>
          <w:lang w:val="uk-UA"/>
        </w:rPr>
        <w:t>р</w:t>
      </w:r>
      <w:r>
        <w:rPr>
          <w:rFonts w:ascii="Times New Roman" w:hAnsi="Times New Roman" w:cs="Times New Roman"/>
          <w:sz w:val="28"/>
          <w:szCs w:val="28"/>
        </w:rPr>
        <w:t xml:space="preserve">адою у порядку місцевої ініціативи будь-якого питання, віднесеного до повноважень </w:t>
      </w:r>
      <w:r>
        <w:rPr>
          <w:rFonts w:ascii="Times New Roman" w:hAnsi="Times New Roman" w:cs="Times New Roman"/>
          <w:sz w:val="28"/>
          <w:szCs w:val="28"/>
          <w:lang w:val="uk-UA"/>
        </w:rPr>
        <w:t xml:space="preserve">місцевого </w:t>
      </w:r>
      <w:r>
        <w:rPr>
          <w:rFonts w:ascii="Times New Roman" w:hAnsi="Times New Roman" w:cs="Times New Roman"/>
          <w:sz w:val="28"/>
          <w:szCs w:val="28"/>
        </w:rPr>
        <w:t xml:space="preserve">самоврядування.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2. Порядок ініціювання, організації збору підписів та внесення </w:t>
      </w:r>
      <w:r w:rsidR="00D81B18">
        <w:rPr>
          <w:rFonts w:ascii="Times New Roman" w:hAnsi="Times New Roman" w:cs="Times New Roman"/>
          <w:sz w:val="28"/>
          <w:szCs w:val="28"/>
        </w:rPr>
        <w:t xml:space="preserve">місцевої ініціативи на розгляд </w:t>
      </w:r>
      <w:r w:rsidR="00D81B18">
        <w:rPr>
          <w:rFonts w:ascii="Times New Roman" w:hAnsi="Times New Roman" w:cs="Times New Roman"/>
          <w:sz w:val="28"/>
          <w:szCs w:val="28"/>
          <w:lang w:val="uk-UA"/>
        </w:rPr>
        <w:t>р</w:t>
      </w:r>
      <w:r>
        <w:rPr>
          <w:rFonts w:ascii="Times New Roman" w:hAnsi="Times New Roman" w:cs="Times New Roman"/>
          <w:sz w:val="28"/>
          <w:szCs w:val="28"/>
        </w:rPr>
        <w:t xml:space="preserve">ади визначається Положенням про місцеві ініціативи, що є додатком до цього Статуту.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3. Жителі мають право подавати письмові та/або усні колективні та індивідуальні звернення, електронні петиції до органів і посадових осіб місцевого самоврядування в порядку визнач</w:t>
      </w:r>
      <w:r w:rsidR="00172EF9">
        <w:rPr>
          <w:rFonts w:ascii="Times New Roman" w:hAnsi="Times New Roman" w:cs="Times New Roman"/>
          <w:sz w:val="28"/>
          <w:szCs w:val="28"/>
        </w:rPr>
        <w:t>еному Законом України «Про звер</w:t>
      </w:r>
      <w:r>
        <w:rPr>
          <w:rFonts w:ascii="Times New Roman" w:hAnsi="Times New Roman" w:cs="Times New Roman"/>
          <w:sz w:val="28"/>
          <w:szCs w:val="28"/>
        </w:rPr>
        <w:t>нення громадян» щодо будь-якого питання, яке належить до ком</w:t>
      </w:r>
      <w:r w:rsidR="00D81B18">
        <w:rPr>
          <w:rFonts w:ascii="Times New Roman" w:hAnsi="Times New Roman" w:cs="Times New Roman"/>
          <w:sz w:val="28"/>
          <w:szCs w:val="28"/>
        </w:rPr>
        <w:t xml:space="preserve">петенції </w:t>
      </w:r>
      <w:proofErr w:type="gramStart"/>
      <w:r w:rsidR="00D81B18">
        <w:rPr>
          <w:rFonts w:ascii="Times New Roman" w:hAnsi="Times New Roman" w:cs="Times New Roman"/>
          <w:sz w:val="28"/>
          <w:szCs w:val="28"/>
          <w:lang w:val="uk-UA"/>
        </w:rPr>
        <w:t>р</w:t>
      </w:r>
      <w:r>
        <w:rPr>
          <w:rFonts w:ascii="Times New Roman" w:hAnsi="Times New Roman" w:cs="Times New Roman"/>
          <w:sz w:val="28"/>
          <w:szCs w:val="28"/>
        </w:rPr>
        <w:t>ади</w:t>
      </w:r>
      <w:proofErr w:type="gramEnd"/>
      <w:r>
        <w:rPr>
          <w:rFonts w:ascii="Times New Roman" w:hAnsi="Times New Roman" w:cs="Times New Roman"/>
          <w:sz w:val="28"/>
          <w:szCs w:val="28"/>
        </w:rPr>
        <w:t xml:space="preserve"> та її виконавчих органів.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4. Електронна петиція – це к</w:t>
      </w:r>
      <w:r w:rsidR="00D81B18">
        <w:rPr>
          <w:rFonts w:ascii="Times New Roman" w:hAnsi="Times New Roman" w:cs="Times New Roman"/>
          <w:sz w:val="28"/>
          <w:szCs w:val="28"/>
        </w:rPr>
        <w:t xml:space="preserve">олективне звернення жителів до </w:t>
      </w:r>
      <w:r w:rsidR="00D81B18">
        <w:rPr>
          <w:rFonts w:ascii="Times New Roman" w:hAnsi="Times New Roman" w:cs="Times New Roman"/>
          <w:sz w:val="28"/>
          <w:szCs w:val="28"/>
          <w:lang w:val="uk-UA"/>
        </w:rPr>
        <w:t>р</w:t>
      </w:r>
      <w:r>
        <w:rPr>
          <w:rFonts w:ascii="Times New Roman" w:hAnsi="Times New Roman" w:cs="Times New Roman"/>
          <w:sz w:val="28"/>
          <w:szCs w:val="28"/>
        </w:rPr>
        <w:t>ади та її виконавчих органів, що здійсн</w:t>
      </w:r>
      <w:r w:rsidR="00D81B18">
        <w:rPr>
          <w:rFonts w:ascii="Times New Roman" w:hAnsi="Times New Roman" w:cs="Times New Roman"/>
          <w:sz w:val="28"/>
          <w:szCs w:val="28"/>
        </w:rPr>
        <w:t xml:space="preserve">юється через офіційний вебсайт </w:t>
      </w:r>
      <w:r w:rsidR="00D81B18">
        <w:rPr>
          <w:rFonts w:ascii="Times New Roman" w:hAnsi="Times New Roman" w:cs="Times New Roman"/>
          <w:sz w:val="28"/>
          <w:szCs w:val="28"/>
          <w:lang w:val="uk-UA"/>
        </w:rPr>
        <w:t>р</w:t>
      </w:r>
      <w:r>
        <w:rPr>
          <w:rFonts w:ascii="Times New Roman" w:hAnsi="Times New Roman" w:cs="Times New Roman"/>
          <w:sz w:val="28"/>
          <w:szCs w:val="28"/>
        </w:rPr>
        <w:t>ади або Платформу електронної демократії, з питань, вирішення яких віднесено до повн</w:t>
      </w:r>
      <w:r w:rsidR="00D81B18">
        <w:rPr>
          <w:rFonts w:ascii="Times New Roman" w:hAnsi="Times New Roman" w:cs="Times New Roman"/>
          <w:sz w:val="28"/>
          <w:szCs w:val="28"/>
        </w:rPr>
        <w:t xml:space="preserve">оважень </w:t>
      </w:r>
      <w:r w:rsidR="00D81B18">
        <w:rPr>
          <w:rFonts w:ascii="Times New Roman" w:hAnsi="Times New Roman" w:cs="Times New Roman"/>
          <w:sz w:val="28"/>
          <w:szCs w:val="28"/>
          <w:lang w:val="uk-UA"/>
        </w:rPr>
        <w:t>р</w:t>
      </w:r>
      <w:r>
        <w:rPr>
          <w:rFonts w:ascii="Times New Roman" w:hAnsi="Times New Roman" w:cs="Times New Roman"/>
          <w:sz w:val="28"/>
          <w:szCs w:val="28"/>
        </w:rPr>
        <w:t>ади, її виконавчих органів. Вимоги до кількості підписів жителів на пі</w:t>
      </w:r>
      <w:r w:rsidR="00D81B18">
        <w:rPr>
          <w:rFonts w:ascii="Times New Roman" w:hAnsi="Times New Roman" w:cs="Times New Roman"/>
          <w:sz w:val="28"/>
          <w:szCs w:val="28"/>
        </w:rPr>
        <w:t xml:space="preserve">дтримку електронної петиції до </w:t>
      </w:r>
      <w:r w:rsidR="00D81B18">
        <w:rPr>
          <w:rFonts w:ascii="Times New Roman" w:hAnsi="Times New Roman" w:cs="Times New Roman"/>
          <w:sz w:val="28"/>
          <w:szCs w:val="28"/>
          <w:lang w:val="uk-UA"/>
        </w:rPr>
        <w:t>р</w:t>
      </w:r>
      <w:r>
        <w:rPr>
          <w:rFonts w:ascii="Times New Roman" w:hAnsi="Times New Roman" w:cs="Times New Roman"/>
          <w:sz w:val="28"/>
          <w:szCs w:val="28"/>
        </w:rPr>
        <w:t xml:space="preserve">ади та її виконавчих органів, строку збору підписів тощо визначаються Положенням про електронні </w:t>
      </w:r>
      <w:r w:rsidR="00D81B18">
        <w:rPr>
          <w:rFonts w:ascii="Times New Roman" w:hAnsi="Times New Roman" w:cs="Times New Roman"/>
          <w:sz w:val="28"/>
          <w:szCs w:val="28"/>
          <w:lang w:val="uk-UA"/>
        </w:rPr>
        <w:t xml:space="preserve">         </w:t>
      </w:r>
      <w:r w:rsidR="00D81B18">
        <w:rPr>
          <w:rFonts w:ascii="Times New Roman" w:hAnsi="Times New Roman" w:cs="Times New Roman"/>
          <w:sz w:val="28"/>
          <w:szCs w:val="28"/>
        </w:rPr>
        <w:t>пе</w:t>
      </w:r>
      <w:r>
        <w:rPr>
          <w:rFonts w:ascii="Times New Roman" w:hAnsi="Times New Roman" w:cs="Times New Roman"/>
          <w:sz w:val="28"/>
          <w:szCs w:val="28"/>
        </w:rPr>
        <w:t xml:space="preserve">тиції, що є додатком до цього Статуту. </w:t>
      </w:r>
    </w:p>
    <w:p w:rsidR="00195ADF" w:rsidRDefault="00195ADF" w:rsidP="00402025">
      <w:pPr>
        <w:spacing w:after="0"/>
        <w:jc w:val="both"/>
        <w:rPr>
          <w:rFonts w:ascii="Times New Roman" w:hAnsi="Times New Roman" w:cs="Times New Roman"/>
          <w:b/>
          <w:sz w:val="28"/>
          <w:szCs w:val="28"/>
          <w:lang w:val="uk-UA"/>
        </w:rPr>
      </w:pPr>
    </w:p>
    <w:p w:rsidR="00402025" w:rsidRPr="00214FAB" w:rsidRDefault="00402025" w:rsidP="00402025">
      <w:pPr>
        <w:spacing w:after="0"/>
        <w:jc w:val="both"/>
        <w:rPr>
          <w:rFonts w:ascii="Times New Roman" w:hAnsi="Times New Roman" w:cs="Times New Roman"/>
          <w:b/>
          <w:sz w:val="28"/>
          <w:szCs w:val="28"/>
          <w:lang w:val="uk-UA"/>
        </w:rPr>
      </w:pPr>
      <w:r w:rsidRPr="00214FAB">
        <w:rPr>
          <w:rFonts w:ascii="Times New Roman" w:hAnsi="Times New Roman" w:cs="Times New Roman"/>
          <w:b/>
          <w:sz w:val="28"/>
          <w:szCs w:val="28"/>
          <w:lang w:val="uk-UA"/>
        </w:rPr>
        <w:t xml:space="preserve">Стаття 24. Громадські слухання, консультації з громадськістю, публічні консультації, інші громадські обговорення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1. Жителі мають право проводити громадські слухан</w:t>
      </w:r>
      <w:r w:rsidR="00D81B18">
        <w:rPr>
          <w:rFonts w:ascii="Times New Roman" w:hAnsi="Times New Roman" w:cs="Times New Roman"/>
          <w:sz w:val="28"/>
          <w:szCs w:val="28"/>
        </w:rPr>
        <w:t xml:space="preserve">ня – зустрічатися з депутатами </w:t>
      </w:r>
      <w:r w:rsidR="00D81B18">
        <w:rPr>
          <w:rFonts w:ascii="Times New Roman" w:hAnsi="Times New Roman" w:cs="Times New Roman"/>
          <w:sz w:val="28"/>
          <w:szCs w:val="28"/>
          <w:lang w:val="uk-UA"/>
        </w:rPr>
        <w:t>р</w:t>
      </w:r>
      <w:r>
        <w:rPr>
          <w:rFonts w:ascii="Times New Roman" w:hAnsi="Times New Roman" w:cs="Times New Roman"/>
          <w:sz w:val="28"/>
          <w:szCs w:val="28"/>
        </w:rPr>
        <w:t xml:space="preserve">ади та посадовими особами місцевого самоврядування, під час яких заслуховувати їх, порушувати питання та вносити пропозиції щодо питань місцевого значення.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2. Пропозиції, які вносяться за результатами громадських слухань, під лягають обов’язковому розгляду органами та посадовими особами місцевого самоврядування з прийняттям відповідного рішення.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3. Порядок ініціювання, організації, проведення громадських слухань та врахування їх результатів органами та посадовими особами місцевого самоврядування визначається Положенням про громадські слухання, що є додатком до цього Статуту.</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 4. Консультації з громадськістю проводяться комплексно у формі громадського обговорення (конференцій, форумів, громадських слухань, круглих столів, зборів, зустрічей, нарад з громадськістю, теле- або радіо</w:t>
      </w:r>
      <w:r>
        <w:rPr>
          <w:rFonts w:ascii="Times New Roman" w:hAnsi="Times New Roman" w:cs="Times New Roman"/>
          <w:sz w:val="28"/>
          <w:szCs w:val="28"/>
          <w:lang w:val="uk-UA"/>
        </w:rPr>
        <w:t xml:space="preserve"> </w:t>
      </w:r>
      <w:r>
        <w:rPr>
          <w:rFonts w:ascii="Times New Roman" w:hAnsi="Times New Roman" w:cs="Times New Roman"/>
          <w:sz w:val="28"/>
          <w:szCs w:val="28"/>
        </w:rPr>
        <w:t>дебатів, Інтернет- та відео-конференцій, електронних консультацій, інших заходів) та вивчення громадської думки (опитувань, досліджень, аналізу повідомлень тощо).</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 5. Порядок проведення консультацій з громадськістю визначається </w:t>
      </w:r>
      <w:r w:rsidR="0059438B">
        <w:rPr>
          <w:rFonts w:ascii="Times New Roman" w:hAnsi="Times New Roman" w:cs="Times New Roman"/>
          <w:sz w:val="28"/>
          <w:szCs w:val="28"/>
          <w:lang w:val="uk-UA"/>
        </w:rPr>
        <w:t xml:space="preserve">            </w:t>
      </w:r>
      <w:r>
        <w:rPr>
          <w:rFonts w:ascii="Times New Roman" w:hAnsi="Times New Roman" w:cs="Times New Roman"/>
          <w:sz w:val="28"/>
          <w:szCs w:val="28"/>
        </w:rPr>
        <w:t>П</w:t>
      </w:r>
      <w:r w:rsidR="0059438B">
        <w:rPr>
          <w:rFonts w:ascii="Times New Roman" w:hAnsi="Times New Roman" w:cs="Times New Roman"/>
          <w:sz w:val="28"/>
          <w:szCs w:val="28"/>
        </w:rPr>
        <w:t>о</w:t>
      </w:r>
      <w:r>
        <w:rPr>
          <w:rFonts w:ascii="Times New Roman" w:hAnsi="Times New Roman" w:cs="Times New Roman"/>
          <w:sz w:val="28"/>
          <w:szCs w:val="28"/>
        </w:rPr>
        <w:t xml:space="preserve">ложенням про консультації з громадськістю, що є додатком до цього </w:t>
      </w:r>
      <w:r w:rsidR="0043585D">
        <w:rPr>
          <w:rFonts w:ascii="Times New Roman" w:hAnsi="Times New Roman" w:cs="Times New Roman"/>
          <w:sz w:val="28"/>
          <w:szCs w:val="28"/>
          <w:lang w:val="uk-UA"/>
        </w:rPr>
        <w:t xml:space="preserve">          </w:t>
      </w:r>
      <w:r w:rsidR="0043585D">
        <w:rPr>
          <w:rFonts w:ascii="Times New Roman" w:hAnsi="Times New Roman" w:cs="Times New Roman"/>
          <w:sz w:val="28"/>
          <w:szCs w:val="28"/>
        </w:rPr>
        <w:t>Ста</w:t>
      </w:r>
      <w:r>
        <w:rPr>
          <w:rFonts w:ascii="Times New Roman" w:hAnsi="Times New Roman" w:cs="Times New Roman"/>
          <w:sz w:val="28"/>
          <w:szCs w:val="28"/>
        </w:rPr>
        <w:t xml:space="preserve">туту. Положення про консультації з громадськістю застосовується також до публічних консультацій до набрання чинності Законом України «Про публічні консультації». </w:t>
      </w:r>
    </w:p>
    <w:p w:rsidR="008D76C3" w:rsidRDefault="00402025" w:rsidP="00402025">
      <w:pPr>
        <w:spacing w:after="0"/>
        <w:jc w:val="both"/>
        <w:rPr>
          <w:rFonts w:ascii="Times New Roman" w:hAnsi="Times New Roman" w:cs="Times New Roman"/>
          <w:sz w:val="28"/>
          <w:szCs w:val="28"/>
          <w:lang w:val="uk-UA"/>
        </w:rPr>
      </w:pPr>
      <w:r>
        <w:rPr>
          <w:rFonts w:ascii="Times New Roman" w:hAnsi="Times New Roman" w:cs="Times New Roman"/>
          <w:sz w:val="28"/>
          <w:szCs w:val="28"/>
        </w:rPr>
        <w:t xml:space="preserve">6. </w:t>
      </w:r>
      <w:r w:rsidR="008D76C3">
        <w:rPr>
          <w:rFonts w:ascii="Times New Roman" w:hAnsi="Times New Roman" w:cs="Times New Roman"/>
          <w:sz w:val="28"/>
          <w:szCs w:val="28"/>
          <w:lang w:val="uk-UA"/>
        </w:rPr>
        <w:t xml:space="preserve">Після набрання чинності </w:t>
      </w:r>
      <w:r w:rsidR="008D76C3">
        <w:rPr>
          <w:rFonts w:ascii="Times New Roman" w:hAnsi="Times New Roman" w:cs="Times New Roman"/>
          <w:sz w:val="28"/>
          <w:szCs w:val="28"/>
        </w:rPr>
        <w:t>Закону України «Про публічні консультації»</w:t>
      </w:r>
      <w:r w:rsidR="008D76C3">
        <w:rPr>
          <w:rFonts w:ascii="Times New Roman" w:hAnsi="Times New Roman" w:cs="Times New Roman"/>
          <w:sz w:val="28"/>
          <w:szCs w:val="28"/>
          <w:lang w:val="uk-UA"/>
        </w:rPr>
        <w:t xml:space="preserve"> вони проводять до вимог цього закону.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7. Громадські обговорення проводяться щодо проєктів містобудівної документації на місцевому рівні (генеральний план, детальний план території), проєкту комплексного плану просторового розвитку території громади, проєкту програми комплексного відновлення території територіальної громади, у порядку визначеному Законом України «Про регулювання містобудівної діяльності».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8. Законами можуть передбачатися інші види громадських обговорень.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9. Громадські обговорення, публічні консультації можуть поєднуватися з іншими формами участі територіальної громади у вирішенні питань місцевого значення.</w:t>
      </w:r>
    </w:p>
    <w:p w:rsidR="00195ADF" w:rsidRDefault="00402025" w:rsidP="00402025">
      <w:pPr>
        <w:spacing w:after="0"/>
        <w:jc w:val="both"/>
        <w:rPr>
          <w:rFonts w:ascii="Times New Roman" w:hAnsi="Times New Roman" w:cs="Times New Roman"/>
          <w:sz w:val="28"/>
          <w:szCs w:val="28"/>
          <w:lang w:val="uk-UA"/>
        </w:rPr>
      </w:pPr>
      <w:r>
        <w:rPr>
          <w:rFonts w:ascii="Times New Roman" w:hAnsi="Times New Roman" w:cs="Times New Roman"/>
          <w:sz w:val="28"/>
          <w:szCs w:val="28"/>
        </w:rPr>
        <w:t xml:space="preserve"> </w:t>
      </w:r>
    </w:p>
    <w:p w:rsidR="008D76C3" w:rsidRDefault="00402025" w:rsidP="00402025">
      <w:pPr>
        <w:spacing w:after="0"/>
        <w:jc w:val="both"/>
        <w:rPr>
          <w:rFonts w:ascii="Times New Roman" w:hAnsi="Times New Roman" w:cs="Times New Roman"/>
          <w:b/>
          <w:sz w:val="28"/>
          <w:szCs w:val="28"/>
          <w:lang w:val="uk-UA"/>
        </w:rPr>
      </w:pPr>
      <w:r>
        <w:rPr>
          <w:rFonts w:ascii="Times New Roman" w:hAnsi="Times New Roman" w:cs="Times New Roman"/>
          <w:b/>
          <w:sz w:val="28"/>
          <w:szCs w:val="28"/>
        </w:rPr>
        <w:t xml:space="preserve">Стаття 25. Консультативно-дорадчі органи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1. Жителі можуть входити до складу та/або брати участь у роботі консультативно-дорадчих органів (у разі їх утворення) при органах та/або по садових особах місцевого самоврядування з метою підготовки пропозицій щодо вдосконалення їхньої роботи, участі в розробленні проєктів актів, вирішенні інших питань, віднесених до повноважень зазначених органів та/ або посадових осіб.</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 xml:space="preserve"> 2. Завдання, склад та організація роботи консультативно-дорадчих органів при органах та/або посадових особах місцевого самоврядування визначаються рішенням органу чи посадової особи, при яких вони утворені. </w:t>
      </w:r>
    </w:p>
    <w:p w:rsidR="00402025" w:rsidRDefault="00402025" w:rsidP="00402025">
      <w:pPr>
        <w:spacing w:after="0"/>
        <w:jc w:val="both"/>
        <w:rPr>
          <w:rFonts w:ascii="Times New Roman" w:hAnsi="Times New Roman" w:cs="Times New Roman"/>
          <w:sz w:val="28"/>
          <w:szCs w:val="28"/>
        </w:rPr>
      </w:pPr>
      <w:r>
        <w:rPr>
          <w:rFonts w:ascii="Times New Roman" w:hAnsi="Times New Roman" w:cs="Times New Roman"/>
          <w:sz w:val="28"/>
          <w:szCs w:val="28"/>
        </w:rPr>
        <w:t>3. Жителі можуть надавати пропозиції та зауваження до оприлюднених проєктів актів органів місцевого самоврядування відповідно до законів України «Про місцеве самоврядування в Україні», «Про доступ до публічної інформації», «Про засади державної регуляторної політики у сфері господарської діяльності».</w:t>
      </w:r>
    </w:p>
    <w:p w:rsidR="00195ADF" w:rsidRDefault="00402025" w:rsidP="00402025">
      <w:pPr>
        <w:spacing w:after="0"/>
        <w:jc w:val="both"/>
        <w:rPr>
          <w:rFonts w:ascii="Times New Roman" w:hAnsi="Times New Roman" w:cs="Times New Roman"/>
          <w:sz w:val="28"/>
          <w:szCs w:val="28"/>
          <w:lang w:val="uk-UA"/>
        </w:rPr>
      </w:pPr>
      <w:r>
        <w:rPr>
          <w:rFonts w:ascii="Times New Roman" w:hAnsi="Times New Roman" w:cs="Times New Roman"/>
          <w:sz w:val="28"/>
          <w:szCs w:val="28"/>
        </w:rPr>
        <w:t xml:space="preserve"> </w:t>
      </w:r>
    </w:p>
    <w:p w:rsidR="00402025" w:rsidRPr="00214FAB" w:rsidRDefault="00402025" w:rsidP="00402025">
      <w:pPr>
        <w:spacing w:after="0"/>
        <w:jc w:val="both"/>
        <w:rPr>
          <w:rFonts w:ascii="Times New Roman" w:hAnsi="Times New Roman" w:cs="Times New Roman"/>
          <w:b/>
          <w:sz w:val="28"/>
          <w:szCs w:val="28"/>
          <w:lang w:val="uk-UA"/>
        </w:rPr>
      </w:pPr>
      <w:r w:rsidRPr="00214FAB">
        <w:rPr>
          <w:rFonts w:ascii="Times New Roman" w:hAnsi="Times New Roman" w:cs="Times New Roman"/>
          <w:b/>
          <w:sz w:val="28"/>
          <w:szCs w:val="28"/>
          <w:lang w:val="uk-UA"/>
        </w:rPr>
        <w:t xml:space="preserve">Стаття 26. Громадське оцінювання діяльності органів та посадових осіб місцевого самоврядування, інша наглядова діяльність </w:t>
      </w:r>
    </w:p>
    <w:p w:rsidR="00402025" w:rsidRPr="00214FAB" w:rsidRDefault="00402025" w:rsidP="00402025">
      <w:pPr>
        <w:spacing w:after="0"/>
        <w:jc w:val="both"/>
        <w:rPr>
          <w:rFonts w:ascii="Times New Roman" w:hAnsi="Times New Roman" w:cs="Times New Roman"/>
          <w:sz w:val="28"/>
          <w:szCs w:val="28"/>
          <w:lang w:val="uk-UA"/>
        </w:rPr>
      </w:pPr>
      <w:r w:rsidRPr="00214FAB">
        <w:rPr>
          <w:rFonts w:ascii="Times New Roman" w:hAnsi="Times New Roman" w:cs="Times New Roman"/>
          <w:sz w:val="28"/>
          <w:szCs w:val="28"/>
          <w:lang w:val="uk-UA"/>
        </w:rPr>
        <w:t xml:space="preserve">1. 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 Засади, форми та порядок здійснення громадського оцінювання визначається розділом </w:t>
      </w:r>
      <w:r>
        <w:rPr>
          <w:rFonts w:ascii="Times New Roman" w:hAnsi="Times New Roman" w:cs="Times New Roman"/>
          <w:sz w:val="28"/>
          <w:szCs w:val="28"/>
          <w:lang w:val="en-US"/>
        </w:rPr>
        <w:t>V</w:t>
      </w:r>
      <w:r w:rsidRPr="00214FAB">
        <w:rPr>
          <w:rFonts w:ascii="Times New Roman" w:hAnsi="Times New Roman" w:cs="Times New Roman"/>
          <w:sz w:val="28"/>
          <w:szCs w:val="28"/>
          <w:lang w:val="uk-UA"/>
        </w:rPr>
        <w:t xml:space="preserve">ІІ «Громадський контроль за діяльністю органів та посадових осіб місцевого самоврядування» цього Статуту. </w:t>
      </w:r>
    </w:p>
    <w:p w:rsidR="00402025" w:rsidRDefault="00402025" w:rsidP="00402025">
      <w:pPr>
        <w:spacing w:after="0"/>
        <w:jc w:val="both"/>
      </w:pPr>
      <w:r>
        <w:rPr>
          <w:rFonts w:ascii="Times New Roman" w:hAnsi="Times New Roman" w:cs="Times New Roman"/>
          <w:sz w:val="28"/>
          <w:szCs w:val="28"/>
        </w:rPr>
        <w:t>2. Жителі можуть брати участь в роботі контрольно-наглядових органів юридичних осіб публічног</w:t>
      </w:r>
      <w:r w:rsidR="00D81B18">
        <w:rPr>
          <w:rFonts w:ascii="Times New Roman" w:hAnsi="Times New Roman" w:cs="Times New Roman"/>
          <w:sz w:val="28"/>
          <w:szCs w:val="28"/>
        </w:rPr>
        <w:t xml:space="preserve">о права, утворених за рішенням </w:t>
      </w:r>
      <w:r w:rsidR="00D81B18">
        <w:rPr>
          <w:rFonts w:ascii="Times New Roman" w:hAnsi="Times New Roman" w:cs="Times New Roman"/>
          <w:sz w:val="28"/>
          <w:szCs w:val="28"/>
          <w:lang w:val="uk-UA"/>
        </w:rPr>
        <w:t>р</w:t>
      </w:r>
      <w:r>
        <w:rPr>
          <w:rFonts w:ascii="Times New Roman" w:hAnsi="Times New Roman" w:cs="Times New Roman"/>
          <w:sz w:val="28"/>
          <w:szCs w:val="28"/>
        </w:rPr>
        <w:t>ади на умовах, визначених відповідними актами законодавства України, з метою забезпечення прозорості й ефективності їх роботи, здійснення контролю за прийняттям рішень щодо діяльності цих осіб</w:t>
      </w:r>
    </w:p>
    <w:p w:rsidR="00D81B18" w:rsidRDefault="00D81B18" w:rsidP="000D112E">
      <w:pPr>
        <w:rPr>
          <w:rFonts w:ascii="Times New Roman" w:hAnsi="Times New Roman" w:cs="Times New Roman"/>
          <w:b/>
          <w:sz w:val="28"/>
          <w:szCs w:val="28"/>
          <w:lang w:val="uk-UA"/>
        </w:rPr>
      </w:pPr>
    </w:p>
    <w:p w:rsidR="000D112E" w:rsidRPr="00D6445A" w:rsidRDefault="000D112E" w:rsidP="000D112E">
      <w:pPr>
        <w:rPr>
          <w:rFonts w:ascii="Times New Roman" w:hAnsi="Times New Roman" w:cs="Times New Roman"/>
          <w:b/>
          <w:sz w:val="28"/>
          <w:szCs w:val="28"/>
          <w:lang w:val="uk-UA"/>
        </w:rPr>
      </w:pPr>
      <w:r w:rsidRPr="00D6445A">
        <w:rPr>
          <w:rFonts w:ascii="Times New Roman" w:hAnsi="Times New Roman" w:cs="Times New Roman"/>
          <w:b/>
          <w:sz w:val="28"/>
          <w:szCs w:val="28"/>
        </w:rPr>
        <w:t xml:space="preserve">РОЗДІЛ ІІІ. ОСОБЛИВОСТІ ОРГАНІЗАЦІЇ РОБОТИ ОРГАНІВ МІСЦЕВОГО САМОВРЯДУВАННЯ </w:t>
      </w:r>
    </w:p>
    <w:p w:rsidR="000D112E" w:rsidRDefault="000D112E" w:rsidP="000D112E">
      <w:pPr>
        <w:rPr>
          <w:rFonts w:ascii="Times New Roman" w:hAnsi="Times New Roman" w:cs="Times New Roman"/>
          <w:b/>
          <w:sz w:val="28"/>
          <w:szCs w:val="28"/>
          <w:lang w:val="uk-UA"/>
        </w:rPr>
      </w:pPr>
      <w:r>
        <w:rPr>
          <w:rFonts w:ascii="Times New Roman" w:hAnsi="Times New Roman" w:cs="Times New Roman"/>
          <w:b/>
          <w:sz w:val="28"/>
          <w:szCs w:val="28"/>
        </w:rPr>
        <w:t>Стаття 2</w:t>
      </w:r>
      <w:r>
        <w:rPr>
          <w:rFonts w:ascii="Times New Roman" w:hAnsi="Times New Roman" w:cs="Times New Roman"/>
          <w:b/>
          <w:sz w:val="28"/>
          <w:szCs w:val="28"/>
          <w:lang w:val="uk-UA"/>
        </w:rPr>
        <w:t>7</w:t>
      </w:r>
      <w:r w:rsidRPr="00934069">
        <w:rPr>
          <w:rFonts w:ascii="Times New Roman" w:hAnsi="Times New Roman" w:cs="Times New Roman"/>
          <w:b/>
          <w:sz w:val="28"/>
          <w:szCs w:val="28"/>
        </w:rPr>
        <w:t xml:space="preserve">. Особливості організації роботи </w:t>
      </w:r>
      <w:r w:rsidRPr="00934069">
        <w:rPr>
          <w:rFonts w:ascii="Times New Roman" w:hAnsi="Times New Roman" w:cs="Times New Roman"/>
          <w:b/>
          <w:sz w:val="28"/>
          <w:szCs w:val="28"/>
          <w:lang w:val="uk-UA"/>
        </w:rPr>
        <w:t>р</w:t>
      </w:r>
      <w:r w:rsidRPr="00934069">
        <w:rPr>
          <w:rFonts w:ascii="Times New Roman" w:hAnsi="Times New Roman" w:cs="Times New Roman"/>
          <w:b/>
          <w:sz w:val="28"/>
          <w:szCs w:val="28"/>
        </w:rPr>
        <w:t xml:space="preserve">ади </w:t>
      </w:r>
    </w:p>
    <w:p w:rsidR="009D40D3" w:rsidRPr="009D40D3" w:rsidRDefault="009D40D3" w:rsidP="009D40D3">
      <w:pPr>
        <w:spacing w:after="0" w:line="240" w:lineRule="auto"/>
        <w:jc w:val="both"/>
        <w:rPr>
          <w:rFonts w:ascii="Times New Roman" w:eastAsia="Times New Roman" w:hAnsi="Times New Roman" w:cs="Times New Roman"/>
          <w:sz w:val="28"/>
          <w:szCs w:val="28"/>
          <w:lang w:val="uk-UA"/>
        </w:rPr>
      </w:pPr>
      <w:r w:rsidRPr="004E61B0">
        <w:rPr>
          <w:rFonts w:ascii="Times New Roman" w:hAnsi="Times New Roman" w:cs="Times New Roman"/>
          <w:sz w:val="28"/>
          <w:szCs w:val="28"/>
          <w:lang w:val="uk-UA"/>
        </w:rPr>
        <w:t>1.</w:t>
      </w:r>
      <w:r w:rsidRPr="004E61B0">
        <w:rPr>
          <w:rFonts w:ascii="Times New Roman" w:eastAsia="Times New Roman" w:hAnsi="Times New Roman" w:cs="Times New Roman"/>
          <w:sz w:val="28"/>
          <w:szCs w:val="28"/>
          <w:lang w:val="uk-UA"/>
        </w:rPr>
        <w:t xml:space="preserve"> Порядок формув</w:t>
      </w:r>
      <w:r w:rsidR="00D81B18">
        <w:rPr>
          <w:rFonts w:ascii="Times New Roman" w:eastAsia="Times New Roman" w:hAnsi="Times New Roman" w:cs="Times New Roman"/>
          <w:sz w:val="28"/>
          <w:szCs w:val="28"/>
          <w:lang w:val="uk-UA"/>
        </w:rPr>
        <w:t>ання та організація діяльності р</w:t>
      </w:r>
      <w:r w:rsidRPr="004E61B0">
        <w:rPr>
          <w:rFonts w:ascii="Times New Roman" w:eastAsia="Times New Roman" w:hAnsi="Times New Roman" w:cs="Times New Roman"/>
          <w:sz w:val="28"/>
          <w:szCs w:val="28"/>
          <w:lang w:val="uk-UA"/>
        </w:rPr>
        <w:t xml:space="preserve">ади визначається Конституцією та законами </w:t>
      </w:r>
      <w:r>
        <w:rPr>
          <w:rFonts w:ascii="Times New Roman" w:eastAsia="Times New Roman" w:hAnsi="Times New Roman" w:cs="Times New Roman"/>
          <w:sz w:val="28"/>
          <w:szCs w:val="28"/>
          <w:lang w:val="uk-UA"/>
        </w:rPr>
        <w:t xml:space="preserve">України, а також цим </w:t>
      </w:r>
      <w:r w:rsidRPr="009D40D3">
        <w:rPr>
          <w:rFonts w:ascii="Times New Roman" w:eastAsia="Times New Roman" w:hAnsi="Times New Roman" w:cs="Times New Roman"/>
          <w:sz w:val="28"/>
          <w:szCs w:val="28"/>
          <w:lang w:val="uk-UA"/>
        </w:rPr>
        <w:t xml:space="preserve">Статутом. </w:t>
      </w:r>
    </w:p>
    <w:p w:rsidR="009D40D3" w:rsidRPr="009D40D3" w:rsidRDefault="009D40D3" w:rsidP="009D40D3">
      <w:pPr>
        <w:spacing w:after="0" w:line="240" w:lineRule="auto"/>
        <w:jc w:val="both"/>
        <w:rPr>
          <w:rFonts w:ascii="Times New Roman" w:eastAsia="Times New Roman" w:hAnsi="Times New Roman" w:cs="Times New Roman"/>
          <w:sz w:val="28"/>
          <w:szCs w:val="28"/>
        </w:rPr>
      </w:pPr>
      <w:r w:rsidRPr="009D40D3">
        <w:rPr>
          <w:rFonts w:ascii="Times New Roman" w:eastAsia="Times New Roman" w:hAnsi="Times New Roman" w:cs="Times New Roman"/>
          <w:sz w:val="28"/>
          <w:szCs w:val="28"/>
          <w:lang w:val="uk-UA"/>
        </w:rPr>
        <w:t>2.</w:t>
      </w:r>
      <w:r w:rsidRPr="009D40D3">
        <w:rPr>
          <w:rFonts w:ascii="Times New Roman" w:eastAsia="Times New Roman" w:hAnsi="Times New Roman" w:cs="Times New Roman"/>
          <w:sz w:val="28"/>
          <w:szCs w:val="28"/>
        </w:rPr>
        <w:t xml:space="preserve"> Рада проводить свою роботу сесійно. Сесія ск</w:t>
      </w:r>
      <w:r w:rsidR="00D81B18">
        <w:rPr>
          <w:rFonts w:ascii="Times New Roman" w:eastAsia="Times New Roman" w:hAnsi="Times New Roman" w:cs="Times New Roman"/>
          <w:sz w:val="28"/>
          <w:szCs w:val="28"/>
        </w:rPr>
        <w:t xml:space="preserve">ладається з пленарних засідань </w:t>
      </w:r>
      <w:r w:rsidR="00D81B18">
        <w:rPr>
          <w:rFonts w:ascii="Times New Roman" w:eastAsia="Times New Roman" w:hAnsi="Times New Roman" w:cs="Times New Roman"/>
          <w:sz w:val="28"/>
          <w:szCs w:val="28"/>
          <w:lang w:val="uk-UA"/>
        </w:rPr>
        <w:t>р</w:t>
      </w:r>
      <w:r w:rsidRPr="009D40D3">
        <w:rPr>
          <w:rFonts w:ascii="Times New Roman" w:eastAsia="Times New Roman" w:hAnsi="Times New Roman" w:cs="Times New Roman"/>
          <w:sz w:val="28"/>
          <w:szCs w:val="28"/>
        </w:rPr>
        <w:t>ади, а та</w:t>
      </w:r>
      <w:r w:rsidR="00D81B18">
        <w:rPr>
          <w:rFonts w:ascii="Times New Roman" w:eastAsia="Times New Roman" w:hAnsi="Times New Roman" w:cs="Times New Roman"/>
          <w:sz w:val="28"/>
          <w:szCs w:val="28"/>
        </w:rPr>
        <w:t xml:space="preserve">кож засідань постійних комісій </w:t>
      </w:r>
      <w:r w:rsidR="00D81B18">
        <w:rPr>
          <w:rFonts w:ascii="Times New Roman" w:eastAsia="Times New Roman" w:hAnsi="Times New Roman" w:cs="Times New Roman"/>
          <w:sz w:val="28"/>
          <w:szCs w:val="28"/>
          <w:lang w:val="uk-UA"/>
        </w:rPr>
        <w:t>р</w:t>
      </w:r>
      <w:r w:rsidRPr="009D40D3">
        <w:rPr>
          <w:rFonts w:ascii="Times New Roman" w:eastAsia="Times New Roman" w:hAnsi="Times New Roman" w:cs="Times New Roman"/>
          <w:sz w:val="28"/>
          <w:szCs w:val="28"/>
        </w:rPr>
        <w:t>ади.</w:t>
      </w:r>
    </w:p>
    <w:p w:rsidR="009D40D3" w:rsidRPr="009D40D3" w:rsidRDefault="009D40D3" w:rsidP="009D40D3">
      <w:pPr>
        <w:spacing w:after="0" w:line="240" w:lineRule="auto"/>
        <w:jc w:val="both"/>
        <w:rPr>
          <w:rFonts w:ascii="Times New Roman" w:eastAsia="Times New Roman" w:hAnsi="Times New Roman" w:cs="Times New Roman"/>
          <w:sz w:val="28"/>
          <w:szCs w:val="28"/>
        </w:rPr>
      </w:pPr>
      <w:r w:rsidRPr="009D40D3">
        <w:rPr>
          <w:rFonts w:ascii="Times New Roman" w:eastAsia="Times New Roman" w:hAnsi="Times New Roman" w:cs="Times New Roman"/>
          <w:sz w:val="28"/>
          <w:szCs w:val="28"/>
          <w:lang w:val="uk-UA"/>
        </w:rPr>
        <w:t>3.</w:t>
      </w:r>
      <w:r w:rsidRPr="009D40D3">
        <w:rPr>
          <w:rFonts w:ascii="Times New Roman" w:eastAsia="Times New Roman" w:hAnsi="Times New Roman" w:cs="Times New Roman"/>
          <w:sz w:val="28"/>
          <w:szCs w:val="28"/>
        </w:rPr>
        <w:t xml:space="preserve"> Рада складається з депутатів,</w:t>
      </w:r>
      <w:r w:rsidRPr="009D40D3">
        <w:rPr>
          <w:rFonts w:ascii="Times New Roman" w:hAnsi="Times New Roman" w:cs="Times New Roman"/>
          <w:sz w:val="28"/>
          <w:szCs w:val="28"/>
          <w:lang w:val="uk-UA"/>
        </w:rPr>
        <w:t xml:space="preserve"> </w:t>
      </w:r>
      <w:r w:rsidRPr="009D40D3">
        <w:rPr>
          <w:rFonts w:ascii="Times New Roman" w:eastAsia="Times New Roman" w:hAnsi="Times New Roman" w:cs="Times New Roman"/>
          <w:sz w:val="28"/>
          <w:szCs w:val="28"/>
        </w:rPr>
        <w:t xml:space="preserve">які обираються жителями міської територіальної громади на основі загального, рівного і прямого виборчого права шляхом таємного голосування. </w:t>
      </w:r>
    </w:p>
    <w:p w:rsidR="009D40D3" w:rsidRPr="009D40D3" w:rsidRDefault="009D40D3" w:rsidP="009D40D3">
      <w:pPr>
        <w:spacing w:after="0" w:line="240" w:lineRule="auto"/>
        <w:jc w:val="both"/>
        <w:rPr>
          <w:rFonts w:ascii="Times New Roman" w:hAnsi="Times New Roman" w:cs="Times New Roman"/>
          <w:sz w:val="28"/>
          <w:szCs w:val="28"/>
          <w:lang w:val="uk-UA"/>
        </w:rPr>
      </w:pPr>
      <w:r w:rsidRPr="009D40D3">
        <w:rPr>
          <w:rFonts w:ascii="Times New Roman" w:hAnsi="Times New Roman" w:cs="Times New Roman"/>
          <w:sz w:val="28"/>
          <w:szCs w:val="28"/>
          <w:lang w:val="uk-UA"/>
        </w:rPr>
        <w:t xml:space="preserve">4. </w:t>
      </w:r>
      <w:r w:rsidR="00D81B18">
        <w:rPr>
          <w:rFonts w:ascii="Times New Roman" w:eastAsia="Times New Roman" w:hAnsi="Times New Roman" w:cs="Times New Roman"/>
          <w:sz w:val="28"/>
          <w:szCs w:val="28"/>
        </w:rPr>
        <w:t xml:space="preserve"> Строк повноважень </w:t>
      </w:r>
      <w:r w:rsidR="00D81B18">
        <w:rPr>
          <w:rFonts w:ascii="Times New Roman" w:eastAsia="Times New Roman" w:hAnsi="Times New Roman" w:cs="Times New Roman"/>
          <w:sz w:val="28"/>
          <w:szCs w:val="28"/>
          <w:lang w:val="uk-UA"/>
        </w:rPr>
        <w:t>р</w:t>
      </w:r>
      <w:r w:rsidRPr="009D40D3">
        <w:rPr>
          <w:rFonts w:ascii="Times New Roman" w:eastAsia="Times New Roman" w:hAnsi="Times New Roman" w:cs="Times New Roman"/>
          <w:sz w:val="28"/>
          <w:szCs w:val="28"/>
        </w:rPr>
        <w:t xml:space="preserve">ади визначається Конституцією України. </w:t>
      </w:r>
    </w:p>
    <w:p w:rsidR="009D40D3" w:rsidRPr="009D40D3" w:rsidRDefault="009D40D3" w:rsidP="009D40D3">
      <w:pPr>
        <w:spacing w:after="0" w:line="240" w:lineRule="auto"/>
        <w:jc w:val="both"/>
        <w:rPr>
          <w:rFonts w:ascii="Times New Roman" w:eastAsia="Times New Roman" w:hAnsi="Times New Roman" w:cs="Times New Roman"/>
          <w:sz w:val="28"/>
          <w:szCs w:val="28"/>
          <w:lang w:val="uk-UA"/>
        </w:rPr>
      </w:pPr>
      <w:r w:rsidRPr="009D40D3">
        <w:rPr>
          <w:rFonts w:ascii="Times New Roman" w:eastAsia="Times New Roman" w:hAnsi="Times New Roman" w:cs="Times New Roman"/>
          <w:sz w:val="28"/>
          <w:szCs w:val="28"/>
          <w:lang w:val="uk-UA"/>
        </w:rPr>
        <w:t xml:space="preserve">5. </w:t>
      </w:r>
      <w:r w:rsidRPr="009D40D3">
        <w:rPr>
          <w:rFonts w:ascii="Times New Roman" w:eastAsia="Times New Roman" w:hAnsi="Times New Roman" w:cs="Times New Roman"/>
          <w:sz w:val="28"/>
          <w:szCs w:val="28"/>
        </w:rPr>
        <w:t xml:space="preserve"> Не пізніш як на другій сесії затверджується </w:t>
      </w:r>
      <w:r w:rsidRPr="009D40D3">
        <w:rPr>
          <w:rFonts w:ascii="Times New Roman" w:eastAsia="Times New Roman" w:hAnsi="Times New Roman" w:cs="Times New Roman"/>
          <w:sz w:val="28"/>
          <w:szCs w:val="28"/>
          <w:lang w:val="uk-UA"/>
        </w:rPr>
        <w:t>Р</w:t>
      </w:r>
      <w:r w:rsidR="00D81B18">
        <w:rPr>
          <w:rFonts w:ascii="Times New Roman" w:eastAsia="Times New Roman" w:hAnsi="Times New Roman" w:cs="Times New Roman"/>
          <w:sz w:val="28"/>
          <w:szCs w:val="28"/>
        </w:rPr>
        <w:t xml:space="preserve">егламент </w:t>
      </w:r>
      <w:r w:rsidR="00D81B18">
        <w:rPr>
          <w:rFonts w:ascii="Times New Roman" w:eastAsia="Times New Roman" w:hAnsi="Times New Roman" w:cs="Times New Roman"/>
          <w:sz w:val="28"/>
          <w:szCs w:val="28"/>
          <w:lang w:val="uk-UA"/>
        </w:rPr>
        <w:t>р</w:t>
      </w:r>
      <w:r w:rsidRPr="009D40D3">
        <w:rPr>
          <w:rFonts w:ascii="Times New Roman" w:eastAsia="Times New Roman" w:hAnsi="Times New Roman" w:cs="Times New Roman"/>
          <w:sz w:val="28"/>
          <w:szCs w:val="28"/>
        </w:rPr>
        <w:t xml:space="preserve">ади, а також </w:t>
      </w:r>
      <w:r w:rsidRPr="009D40D3">
        <w:rPr>
          <w:rFonts w:ascii="Times New Roman" w:eastAsia="Times New Roman" w:hAnsi="Times New Roman" w:cs="Times New Roman"/>
          <w:sz w:val="28"/>
          <w:szCs w:val="28"/>
          <w:lang w:val="uk-UA"/>
        </w:rPr>
        <w:t>П</w:t>
      </w:r>
      <w:r w:rsidR="00D81B18">
        <w:rPr>
          <w:rFonts w:ascii="Times New Roman" w:eastAsia="Times New Roman" w:hAnsi="Times New Roman" w:cs="Times New Roman"/>
          <w:sz w:val="28"/>
          <w:szCs w:val="28"/>
        </w:rPr>
        <w:t xml:space="preserve">оложення про постійні комісії </w:t>
      </w:r>
      <w:r w:rsidR="00D81B18">
        <w:rPr>
          <w:rFonts w:ascii="Times New Roman" w:eastAsia="Times New Roman" w:hAnsi="Times New Roman" w:cs="Times New Roman"/>
          <w:sz w:val="28"/>
          <w:szCs w:val="28"/>
          <w:lang w:val="uk-UA"/>
        </w:rPr>
        <w:t>р</w:t>
      </w:r>
      <w:r w:rsidRPr="009D40D3">
        <w:rPr>
          <w:rFonts w:ascii="Times New Roman" w:eastAsia="Times New Roman" w:hAnsi="Times New Roman" w:cs="Times New Roman"/>
          <w:sz w:val="28"/>
          <w:szCs w:val="28"/>
        </w:rPr>
        <w:t>ади.</w:t>
      </w:r>
    </w:p>
    <w:p w:rsidR="009D40D3" w:rsidRPr="00D6445A" w:rsidRDefault="009D40D3" w:rsidP="009D40D3">
      <w:pPr>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6. </w:t>
      </w:r>
      <w:r w:rsidRPr="00D6445A">
        <w:rPr>
          <w:rFonts w:ascii="Times New Roman" w:hAnsi="Times New Roman" w:cs="Times New Roman"/>
          <w:sz w:val="28"/>
          <w:szCs w:val="28"/>
          <w:lang w:val="uk-UA"/>
        </w:rPr>
        <w:t xml:space="preserve">Рада з числа її депутатів обирає постійні комісії ради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 </w:t>
      </w:r>
    </w:p>
    <w:p w:rsidR="009D40D3" w:rsidRPr="009D40D3" w:rsidRDefault="009D40D3" w:rsidP="009D40D3">
      <w:pPr>
        <w:spacing w:after="0"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rPr>
        <w:t xml:space="preserve">5. Організація роботи </w:t>
      </w:r>
      <w:r>
        <w:rPr>
          <w:rFonts w:ascii="Times New Roman" w:hAnsi="Times New Roman" w:cs="Times New Roman"/>
          <w:sz w:val="28"/>
          <w:szCs w:val="28"/>
          <w:lang w:val="uk-UA"/>
        </w:rPr>
        <w:t>р</w:t>
      </w:r>
      <w:r w:rsidRPr="00D6445A">
        <w:rPr>
          <w:rFonts w:ascii="Times New Roman" w:hAnsi="Times New Roman" w:cs="Times New Roman"/>
          <w:sz w:val="28"/>
          <w:szCs w:val="28"/>
        </w:rPr>
        <w:t xml:space="preserve">ади, її постійних комісій визначається цим Статутом, </w:t>
      </w:r>
      <w:r w:rsidRPr="009D40D3">
        <w:rPr>
          <w:rFonts w:ascii="Times New Roman" w:hAnsi="Times New Roman" w:cs="Times New Roman"/>
          <w:sz w:val="28"/>
          <w:szCs w:val="28"/>
          <w:lang w:val="uk-UA"/>
        </w:rPr>
        <w:t>Р</w:t>
      </w:r>
      <w:r w:rsidRPr="009D40D3">
        <w:rPr>
          <w:rFonts w:ascii="Times New Roman" w:hAnsi="Times New Roman" w:cs="Times New Roman"/>
          <w:sz w:val="28"/>
          <w:szCs w:val="28"/>
        </w:rPr>
        <w:t xml:space="preserve">егламентом </w:t>
      </w:r>
      <w:r w:rsidRPr="009D40D3">
        <w:rPr>
          <w:rFonts w:ascii="Times New Roman" w:hAnsi="Times New Roman" w:cs="Times New Roman"/>
          <w:sz w:val="28"/>
          <w:szCs w:val="28"/>
          <w:lang w:val="uk-UA"/>
        </w:rPr>
        <w:t>р</w:t>
      </w:r>
      <w:r w:rsidRPr="009D40D3">
        <w:rPr>
          <w:rFonts w:ascii="Times New Roman" w:hAnsi="Times New Roman" w:cs="Times New Roman"/>
          <w:sz w:val="28"/>
          <w:szCs w:val="28"/>
        </w:rPr>
        <w:t xml:space="preserve">ади, </w:t>
      </w:r>
      <w:r w:rsidRPr="009D40D3">
        <w:rPr>
          <w:rFonts w:ascii="Times New Roman" w:hAnsi="Times New Roman" w:cs="Times New Roman"/>
          <w:sz w:val="28"/>
          <w:szCs w:val="28"/>
          <w:lang w:val="uk-UA"/>
        </w:rPr>
        <w:t>П</w:t>
      </w:r>
      <w:r w:rsidRPr="009D40D3">
        <w:rPr>
          <w:rFonts w:ascii="Times New Roman" w:hAnsi="Times New Roman" w:cs="Times New Roman"/>
          <w:sz w:val="28"/>
          <w:szCs w:val="28"/>
        </w:rPr>
        <w:t xml:space="preserve">оложенням про постійні комісії </w:t>
      </w:r>
      <w:r w:rsidRPr="009D40D3">
        <w:rPr>
          <w:rFonts w:ascii="Times New Roman" w:hAnsi="Times New Roman" w:cs="Times New Roman"/>
          <w:sz w:val="28"/>
          <w:szCs w:val="28"/>
          <w:lang w:val="uk-UA"/>
        </w:rPr>
        <w:t>р</w:t>
      </w:r>
      <w:r w:rsidR="00D81B18">
        <w:rPr>
          <w:rFonts w:ascii="Times New Roman" w:hAnsi="Times New Roman" w:cs="Times New Roman"/>
          <w:sz w:val="28"/>
          <w:szCs w:val="28"/>
        </w:rPr>
        <w:t xml:space="preserve">ади, що затверджуються </w:t>
      </w:r>
      <w:r w:rsidR="00D81B18">
        <w:rPr>
          <w:rFonts w:ascii="Times New Roman" w:hAnsi="Times New Roman" w:cs="Times New Roman"/>
          <w:sz w:val="28"/>
          <w:szCs w:val="28"/>
          <w:lang w:val="uk-UA"/>
        </w:rPr>
        <w:t>р</w:t>
      </w:r>
      <w:r w:rsidRPr="009D40D3">
        <w:rPr>
          <w:rFonts w:ascii="Times New Roman" w:hAnsi="Times New Roman" w:cs="Times New Roman"/>
          <w:sz w:val="28"/>
          <w:szCs w:val="28"/>
        </w:rPr>
        <w:t xml:space="preserve">адою. </w:t>
      </w:r>
    </w:p>
    <w:p w:rsidR="004C0FC4" w:rsidRDefault="009D40D3" w:rsidP="004C0FC4">
      <w:pPr>
        <w:spacing w:after="0" w:line="240" w:lineRule="auto"/>
        <w:jc w:val="both"/>
        <w:rPr>
          <w:rFonts w:ascii="Times New Roman" w:hAnsi="Times New Roman" w:cs="Times New Roman"/>
          <w:color w:val="FF0000"/>
          <w:sz w:val="28"/>
          <w:szCs w:val="28"/>
          <w:lang w:val="uk-UA"/>
        </w:rPr>
      </w:pPr>
      <w:r w:rsidRPr="009D40D3">
        <w:rPr>
          <w:rFonts w:ascii="Times New Roman" w:hAnsi="Times New Roman" w:cs="Times New Roman"/>
          <w:sz w:val="28"/>
          <w:szCs w:val="28"/>
          <w:lang w:val="uk-UA"/>
        </w:rPr>
        <w:t>6. Рада може утворювати т</w:t>
      </w:r>
      <w:r w:rsidRPr="009D40D3">
        <w:rPr>
          <w:rFonts w:ascii="Times New Roman" w:hAnsi="Times New Roman" w:cs="Times New Roman"/>
          <w:sz w:val="28"/>
          <w:szCs w:val="28"/>
          <w:shd w:val="clear" w:color="auto" w:fill="FFFFFF"/>
        </w:rPr>
        <w:t xml:space="preserve">имчасові контрольні комісії ради </w:t>
      </w:r>
      <w:r w:rsidRPr="009D40D3">
        <w:rPr>
          <w:rFonts w:ascii="Times New Roman" w:hAnsi="Times New Roman" w:cs="Times New Roman"/>
          <w:sz w:val="28"/>
          <w:szCs w:val="28"/>
          <w:shd w:val="clear" w:color="auto" w:fill="FFFFFF"/>
          <w:lang w:val="uk-UA"/>
        </w:rPr>
        <w:t>як</w:t>
      </w:r>
      <w:r w:rsidRPr="009D40D3">
        <w:rPr>
          <w:rFonts w:ascii="Times New Roman" w:hAnsi="Times New Roman" w:cs="Times New Roman"/>
          <w:sz w:val="28"/>
          <w:szCs w:val="28"/>
          <w:shd w:val="clear" w:color="auto" w:fill="FFFFFF"/>
        </w:rPr>
        <w:t xml:space="preserve"> орган</w:t>
      </w:r>
      <w:r w:rsidRPr="009D40D3">
        <w:rPr>
          <w:rFonts w:ascii="Times New Roman" w:hAnsi="Times New Roman" w:cs="Times New Roman"/>
          <w:sz w:val="28"/>
          <w:szCs w:val="28"/>
          <w:shd w:val="clear" w:color="auto" w:fill="FFFFFF"/>
          <w:lang w:val="uk-UA"/>
        </w:rPr>
        <w:t>и</w:t>
      </w:r>
      <w:r w:rsidRPr="009D40D3">
        <w:rPr>
          <w:rFonts w:ascii="Times New Roman" w:hAnsi="Times New Roman" w:cs="Times New Roman"/>
          <w:sz w:val="28"/>
          <w:szCs w:val="28"/>
          <w:shd w:val="clear" w:color="auto" w:fill="FFFFFF"/>
        </w:rPr>
        <w:t xml:space="preserve"> </w:t>
      </w:r>
      <w:r w:rsidR="001E3494">
        <w:rPr>
          <w:rFonts w:ascii="Times New Roman" w:hAnsi="Times New Roman" w:cs="Times New Roman"/>
          <w:sz w:val="28"/>
          <w:szCs w:val="28"/>
          <w:shd w:val="clear" w:color="auto" w:fill="FFFFFF"/>
          <w:lang w:val="uk-UA"/>
        </w:rPr>
        <w:t>р</w:t>
      </w:r>
      <w:r w:rsidRPr="009D40D3">
        <w:rPr>
          <w:rFonts w:ascii="Times New Roman" w:hAnsi="Times New Roman" w:cs="Times New Roman"/>
          <w:sz w:val="28"/>
          <w:szCs w:val="28"/>
          <w:shd w:val="clear" w:color="auto" w:fill="FFFFFF"/>
        </w:rPr>
        <w:t xml:space="preserve">ади, </w:t>
      </w:r>
      <w:r w:rsidRPr="009D40D3">
        <w:rPr>
          <w:rFonts w:ascii="Times New Roman" w:hAnsi="Times New Roman" w:cs="Times New Roman"/>
          <w:sz w:val="28"/>
          <w:szCs w:val="28"/>
          <w:shd w:val="clear" w:color="auto" w:fill="FFFFFF"/>
          <w:lang w:val="uk-UA"/>
        </w:rPr>
        <w:t>які</w:t>
      </w:r>
      <w:r w:rsidRPr="009D40D3">
        <w:rPr>
          <w:rFonts w:ascii="Times New Roman" w:hAnsi="Times New Roman" w:cs="Times New Roman"/>
          <w:sz w:val="28"/>
          <w:szCs w:val="28"/>
          <w:shd w:val="clear" w:color="auto" w:fill="FFFFFF"/>
        </w:rPr>
        <w:t xml:space="preserve"> обираються з числа її депутатів для здійснення контролю з конкретно визначених радою питань, що належать до повноважень місцевого самоврядування.</w:t>
      </w:r>
      <w:r w:rsidRPr="009D40D3">
        <w:rPr>
          <w:rFonts w:ascii="Times New Roman" w:hAnsi="Times New Roman" w:cs="Times New Roman"/>
          <w:sz w:val="28"/>
          <w:szCs w:val="28"/>
          <w:shd w:val="clear" w:color="auto" w:fill="FFFFFF"/>
          <w:lang w:val="uk-UA"/>
        </w:rPr>
        <w:t xml:space="preserve"> Формування персонального складу</w:t>
      </w:r>
      <w:r w:rsidRPr="009D40D3">
        <w:rPr>
          <w:rFonts w:ascii="Times New Roman" w:hAnsi="Times New Roman" w:cs="Times New Roman"/>
          <w:sz w:val="28"/>
          <w:szCs w:val="28"/>
          <w:shd w:val="clear" w:color="auto" w:fill="FFFFFF"/>
        </w:rPr>
        <w:t> </w:t>
      </w:r>
      <w:r w:rsidRPr="009D40D3">
        <w:rPr>
          <w:rStyle w:val="a8"/>
          <w:rFonts w:ascii="Times New Roman" w:hAnsi="Times New Roman" w:cs="Times New Roman"/>
          <w:bCs/>
          <w:i w:val="0"/>
          <w:sz w:val="28"/>
          <w:szCs w:val="28"/>
          <w:lang w:val="uk-UA"/>
        </w:rPr>
        <w:t>тимчасової</w:t>
      </w:r>
      <w:r w:rsidRPr="009D40D3">
        <w:rPr>
          <w:rFonts w:ascii="Times New Roman" w:hAnsi="Times New Roman" w:cs="Times New Roman"/>
          <w:i/>
          <w:sz w:val="28"/>
          <w:szCs w:val="28"/>
          <w:shd w:val="clear" w:color="auto" w:fill="FFFFFF"/>
        </w:rPr>
        <w:t> </w:t>
      </w:r>
      <w:r w:rsidRPr="009D40D3">
        <w:rPr>
          <w:rStyle w:val="a8"/>
          <w:rFonts w:ascii="Times New Roman" w:hAnsi="Times New Roman" w:cs="Times New Roman"/>
          <w:bCs/>
          <w:i w:val="0"/>
          <w:sz w:val="28"/>
          <w:szCs w:val="28"/>
          <w:lang w:val="uk-UA"/>
        </w:rPr>
        <w:t xml:space="preserve"> контрольної комісії</w:t>
      </w:r>
      <w:r w:rsidRPr="009D40D3">
        <w:rPr>
          <w:rFonts w:ascii="Times New Roman" w:hAnsi="Times New Roman" w:cs="Times New Roman"/>
          <w:i/>
          <w:sz w:val="28"/>
          <w:szCs w:val="28"/>
          <w:shd w:val="clear" w:color="auto" w:fill="FFFFFF"/>
        </w:rPr>
        <w:t> </w:t>
      </w:r>
      <w:r w:rsidRPr="009D40D3">
        <w:rPr>
          <w:rFonts w:ascii="Times New Roman" w:hAnsi="Times New Roman" w:cs="Times New Roman"/>
          <w:sz w:val="28"/>
          <w:szCs w:val="28"/>
          <w:shd w:val="clear" w:color="auto" w:fill="FFFFFF"/>
          <w:lang w:val="uk-UA"/>
        </w:rPr>
        <w:t>здійснюється на основі пропорційного представництва кожної депутатської фракції (групи).</w:t>
      </w:r>
      <w:r w:rsidRPr="003910D7">
        <w:rPr>
          <w:rFonts w:ascii="Times New Roman" w:hAnsi="Times New Roman" w:cs="Times New Roman"/>
          <w:color w:val="FF0000"/>
          <w:sz w:val="28"/>
          <w:szCs w:val="28"/>
          <w:shd w:val="clear" w:color="auto" w:fill="FFFFFF"/>
          <w:lang w:val="uk-UA"/>
        </w:rPr>
        <w:t xml:space="preserve"> </w:t>
      </w:r>
      <w:r w:rsidRPr="003910D7">
        <w:rPr>
          <w:rFonts w:ascii="Times New Roman" w:hAnsi="Times New Roman" w:cs="Times New Roman"/>
          <w:color w:val="FF0000"/>
          <w:sz w:val="28"/>
          <w:szCs w:val="28"/>
          <w:shd w:val="clear" w:color="auto" w:fill="FFFFFF"/>
        </w:rPr>
        <w:t> </w:t>
      </w:r>
      <w:r w:rsidRPr="003910D7">
        <w:rPr>
          <w:rFonts w:ascii="Times New Roman" w:hAnsi="Times New Roman" w:cs="Times New Roman"/>
          <w:sz w:val="28"/>
          <w:szCs w:val="28"/>
          <w:lang w:val="uk-UA"/>
        </w:rPr>
        <w:t xml:space="preserve">Рішення ради про створення тимчасової контрольної комісії ради вважається прийнятим, якщо за це проголосувало не менше однієї третини депутатів від загального складу ради. </w:t>
      </w:r>
      <w:r w:rsidR="004C0FC4">
        <w:rPr>
          <w:rFonts w:ascii="Times New Roman" w:hAnsi="Times New Roman" w:cs="Times New Roman"/>
          <w:color w:val="FF0000"/>
          <w:sz w:val="28"/>
          <w:szCs w:val="28"/>
          <w:lang w:val="uk-UA"/>
        </w:rPr>
        <w:t>\</w:t>
      </w:r>
    </w:p>
    <w:p w:rsidR="009D40D3" w:rsidRPr="004C0FC4" w:rsidRDefault="009D40D3" w:rsidP="004C0FC4">
      <w:pPr>
        <w:spacing w:after="0" w:line="240" w:lineRule="auto"/>
        <w:jc w:val="both"/>
        <w:rPr>
          <w:rFonts w:ascii="Times New Roman" w:hAnsi="Times New Roman" w:cs="Times New Roman"/>
          <w:color w:val="FF0000"/>
          <w:sz w:val="28"/>
          <w:szCs w:val="28"/>
          <w:lang w:val="uk-UA"/>
        </w:rPr>
      </w:pPr>
      <w:r w:rsidRPr="004E61B0">
        <w:rPr>
          <w:rFonts w:ascii="Times New Roman" w:hAnsi="Times New Roman" w:cs="Times New Roman"/>
          <w:b/>
          <w:sz w:val="28"/>
          <w:szCs w:val="28"/>
          <w:lang w:val="uk-UA"/>
        </w:rPr>
        <w:t>Стаття 2</w:t>
      </w:r>
      <w:r w:rsidR="001E3494">
        <w:rPr>
          <w:rFonts w:ascii="Times New Roman" w:hAnsi="Times New Roman" w:cs="Times New Roman"/>
          <w:b/>
          <w:sz w:val="28"/>
          <w:szCs w:val="28"/>
          <w:lang w:val="uk-UA"/>
        </w:rPr>
        <w:t>8. Депутат</w:t>
      </w:r>
      <w:r w:rsidR="000B33EF">
        <w:rPr>
          <w:rFonts w:ascii="Times New Roman" w:hAnsi="Times New Roman" w:cs="Times New Roman"/>
          <w:b/>
          <w:sz w:val="28"/>
          <w:szCs w:val="28"/>
          <w:lang w:val="uk-UA"/>
        </w:rPr>
        <w:t>и</w:t>
      </w:r>
      <w:r w:rsidR="001E3494">
        <w:rPr>
          <w:rFonts w:ascii="Times New Roman" w:hAnsi="Times New Roman" w:cs="Times New Roman"/>
          <w:b/>
          <w:sz w:val="28"/>
          <w:szCs w:val="28"/>
          <w:lang w:val="uk-UA"/>
        </w:rPr>
        <w:t xml:space="preserve"> р</w:t>
      </w:r>
      <w:r>
        <w:rPr>
          <w:rFonts w:ascii="Times New Roman" w:hAnsi="Times New Roman" w:cs="Times New Roman"/>
          <w:b/>
          <w:sz w:val="28"/>
          <w:szCs w:val="28"/>
          <w:lang w:val="uk-UA"/>
        </w:rPr>
        <w:t>ади.</w:t>
      </w:r>
    </w:p>
    <w:p w:rsidR="009D40D3" w:rsidRDefault="009D40D3" w:rsidP="009D40D3">
      <w:pPr>
        <w:spacing w:after="0" w:line="240" w:lineRule="auto"/>
        <w:jc w:val="both"/>
        <w:rPr>
          <w:rFonts w:ascii="Times New Roman" w:eastAsia="Times New Roman" w:hAnsi="Times New Roman" w:cs="Times New Roman"/>
          <w:sz w:val="28"/>
          <w:szCs w:val="28"/>
        </w:rPr>
      </w:pPr>
      <w:r w:rsidRPr="004E61B0">
        <w:rPr>
          <w:rFonts w:ascii="Times New Roman" w:hAnsi="Times New Roman" w:cs="Times New Roman"/>
          <w:sz w:val="28"/>
          <w:szCs w:val="28"/>
          <w:lang w:val="uk-UA"/>
        </w:rPr>
        <w:t>1.</w:t>
      </w:r>
      <w:r w:rsidRPr="004E61B0">
        <w:rPr>
          <w:rFonts w:ascii="Times New Roman" w:eastAsia="Times New Roman" w:hAnsi="Times New Roman" w:cs="Times New Roman"/>
          <w:color w:val="000000"/>
          <w:sz w:val="28"/>
          <w:szCs w:val="28"/>
          <w:lang w:val="uk-UA"/>
        </w:rPr>
        <w:t xml:space="preserve"> Депутат представляє інтереси всієї територіальної громади, має всю повноту прав, що забезпечують йо</w:t>
      </w:r>
      <w:r w:rsidR="001E3494">
        <w:rPr>
          <w:rFonts w:ascii="Times New Roman" w:eastAsia="Times New Roman" w:hAnsi="Times New Roman" w:cs="Times New Roman"/>
          <w:color w:val="000000"/>
          <w:sz w:val="28"/>
          <w:szCs w:val="28"/>
          <w:lang w:val="uk-UA"/>
        </w:rPr>
        <w:t>го активну участь у діяльності р</w:t>
      </w:r>
      <w:r w:rsidRPr="004E61B0">
        <w:rPr>
          <w:rFonts w:ascii="Times New Roman" w:eastAsia="Times New Roman" w:hAnsi="Times New Roman" w:cs="Times New Roman"/>
          <w:color w:val="000000"/>
          <w:sz w:val="28"/>
          <w:szCs w:val="28"/>
          <w:lang w:val="uk-UA"/>
        </w:rPr>
        <w:t>ади та утворюваних нею органів, н</w:t>
      </w:r>
      <w:r w:rsidR="001E3494">
        <w:rPr>
          <w:rFonts w:ascii="Times New Roman" w:eastAsia="Times New Roman" w:hAnsi="Times New Roman" w:cs="Times New Roman"/>
          <w:color w:val="000000"/>
          <w:sz w:val="28"/>
          <w:szCs w:val="28"/>
          <w:lang w:val="uk-UA"/>
        </w:rPr>
        <w:t>есе обов'язки перед виборцями, р</w:t>
      </w:r>
      <w:r w:rsidRPr="004E61B0">
        <w:rPr>
          <w:rFonts w:ascii="Times New Roman" w:eastAsia="Times New Roman" w:hAnsi="Times New Roman" w:cs="Times New Roman"/>
          <w:color w:val="000000"/>
          <w:sz w:val="28"/>
          <w:szCs w:val="28"/>
          <w:lang w:val="uk-UA"/>
        </w:rPr>
        <w:t xml:space="preserve">адою та її органами, виконує їх доручення. </w:t>
      </w:r>
      <w:r>
        <w:rPr>
          <w:rFonts w:ascii="Times New Roman" w:eastAsia="Times New Roman" w:hAnsi="Times New Roman" w:cs="Times New Roman"/>
          <w:color w:val="000000"/>
          <w:sz w:val="28"/>
          <w:szCs w:val="28"/>
        </w:rPr>
        <w:t>Депутат, крі</w:t>
      </w:r>
      <w:r w:rsidR="001E3494">
        <w:rPr>
          <w:rFonts w:ascii="Times New Roman" w:eastAsia="Times New Roman" w:hAnsi="Times New Roman" w:cs="Times New Roman"/>
          <w:color w:val="000000"/>
          <w:sz w:val="28"/>
          <w:szCs w:val="28"/>
        </w:rPr>
        <w:t xml:space="preserve">м секретаря </w:t>
      </w:r>
      <w:r w:rsidR="001E3494">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ади, повинен входити до скл</w:t>
      </w:r>
      <w:r w:rsidR="001E3494">
        <w:rPr>
          <w:rFonts w:ascii="Times New Roman" w:eastAsia="Times New Roman" w:hAnsi="Times New Roman" w:cs="Times New Roman"/>
          <w:color w:val="000000"/>
          <w:sz w:val="28"/>
          <w:szCs w:val="28"/>
        </w:rPr>
        <w:t xml:space="preserve">аду однієї з постійних комісій </w:t>
      </w:r>
      <w:r w:rsidR="001E3494">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ади. </w:t>
      </w:r>
    </w:p>
    <w:p w:rsidR="009D40D3" w:rsidRDefault="009D40D3" w:rsidP="009D40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 Депутат зобов'язан</w:t>
      </w:r>
      <w:r w:rsidR="001E3494">
        <w:rPr>
          <w:rFonts w:ascii="Times New Roman" w:eastAsia="Times New Roman" w:hAnsi="Times New Roman" w:cs="Times New Roman"/>
          <w:color w:val="000000"/>
          <w:sz w:val="28"/>
          <w:szCs w:val="28"/>
        </w:rPr>
        <w:t xml:space="preserve">ий брати участь у роботі сесій </w:t>
      </w:r>
      <w:r w:rsidR="001E3494">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ади, засід</w:t>
      </w:r>
      <w:r w:rsidR="001E3494">
        <w:rPr>
          <w:rFonts w:ascii="Times New Roman" w:eastAsia="Times New Roman" w:hAnsi="Times New Roman" w:cs="Times New Roman"/>
          <w:color w:val="000000"/>
          <w:sz w:val="28"/>
          <w:szCs w:val="28"/>
        </w:rPr>
        <w:t xml:space="preserve">ань постійної та інших комісій </w:t>
      </w:r>
      <w:r w:rsidR="001E3494">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ади, до складу яких його обрано. </w:t>
      </w:r>
    </w:p>
    <w:p w:rsidR="009D40D3" w:rsidRDefault="009D40D3" w:rsidP="009D40D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Повноваження депутатів, порядок організації і гарантії депутатської діяльності визначаються Конституцією України, Законом України «</w:t>
      </w:r>
      <w:r>
        <w:rPr>
          <w:rFonts w:ascii="Times New Roman" w:eastAsia="Times New Roman" w:hAnsi="Times New Roman" w:cs="Times New Roman"/>
          <w:color w:val="000000"/>
          <w:sz w:val="28"/>
          <w:szCs w:val="28"/>
          <w:highlight w:val="white"/>
        </w:rPr>
        <w:t>Про статус депутатів місцевих рад»</w:t>
      </w:r>
      <w:r>
        <w:rPr>
          <w:rFonts w:ascii="Times New Roman" w:eastAsia="Times New Roman" w:hAnsi="Times New Roman" w:cs="Times New Roman"/>
          <w:color w:val="000000"/>
          <w:sz w:val="28"/>
          <w:szCs w:val="28"/>
        </w:rPr>
        <w:t>, іншими законами.</w:t>
      </w:r>
    </w:p>
    <w:p w:rsidR="009D40D3" w:rsidRPr="00607516" w:rsidRDefault="009D40D3" w:rsidP="009D40D3">
      <w:pPr>
        <w:spacing w:line="240" w:lineRule="auto"/>
        <w:ind w:right="-142"/>
        <w:jc w:val="both"/>
        <w:rPr>
          <w:rFonts w:ascii="Times New Roman" w:hAnsi="Times New Roman" w:cs="Times New Roman"/>
          <w:sz w:val="16"/>
          <w:szCs w:val="16"/>
          <w:lang w:val="uk-UA"/>
        </w:rPr>
      </w:pPr>
    </w:p>
    <w:p w:rsidR="009D40D3" w:rsidRPr="009640BB" w:rsidRDefault="009D40D3" w:rsidP="009D40D3">
      <w:pPr>
        <w:spacing w:line="240" w:lineRule="auto"/>
        <w:ind w:right="-142"/>
        <w:jc w:val="both"/>
        <w:rPr>
          <w:rFonts w:ascii="Times New Roman" w:eastAsia="Times New Roman" w:hAnsi="Times New Roman" w:cs="Times New Roman"/>
          <w:b/>
          <w:sz w:val="28"/>
          <w:szCs w:val="28"/>
          <w:lang w:val="uk-UA"/>
        </w:rPr>
      </w:pPr>
      <w:r w:rsidRPr="004E61B0">
        <w:rPr>
          <w:rFonts w:ascii="Times New Roman" w:hAnsi="Times New Roman" w:cs="Times New Roman"/>
          <w:b/>
          <w:sz w:val="28"/>
          <w:szCs w:val="28"/>
          <w:lang w:val="uk-UA"/>
        </w:rPr>
        <w:t>Стаття 2</w:t>
      </w:r>
      <w:r>
        <w:rPr>
          <w:rFonts w:ascii="Times New Roman" w:hAnsi="Times New Roman" w:cs="Times New Roman"/>
          <w:b/>
          <w:sz w:val="28"/>
          <w:szCs w:val="28"/>
          <w:lang w:val="uk-UA"/>
        </w:rPr>
        <w:t xml:space="preserve">9. </w:t>
      </w:r>
      <w:r w:rsidR="001E3494">
        <w:rPr>
          <w:rFonts w:ascii="Times New Roman" w:eastAsia="Times New Roman" w:hAnsi="Times New Roman" w:cs="Times New Roman"/>
          <w:b/>
          <w:sz w:val="28"/>
          <w:szCs w:val="28"/>
          <w:lang w:val="uk-UA"/>
        </w:rPr>
        <w:t>Постійні комісії р</w:t>
      </w:r>
      <w:r w:rsidRPr="009640BB">
        <w:rPr>
          <w:rFonts w:ascii="Times New Roman" w:eastAsia="Times New Roman" w:hAnsi="Times New Roman" w:cs="Times New Roman"/>
          <w:b/>
          <w:sz w:val="28"/>
          <w:szCs w:val="28"/>
          <w:lang w:val="uk-UA"/>
        </w:rPr>
        <w:t>ади</w:t>
      </w:r>
    </w:p>
    <w:p w:rsidR="009D40D3" w:rsidRDefault="001E3494"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 Постійні комісії ради є органами р</w:t>
      </w:r>
      <w:r w:rsidR="009D40D3" w:rsidRPr="009640BB">
        <w:rPr>
          <w:rFonts w:ascii="Times New Roman" w:eastAsia="Times New Roman" w:hAnsi="Times New Roman" w:cs="Times New Roman"/>
          <w:color w:val="000000"/>
          <w:sz w:val="28"/>
          <w:szCs w:val="28"/>
          <w:lang w:val="uk-UA"/>
        </w:rPr>
        <w:t>ади, що обираються з числа її депутатів, для вивчення, попереднього розгляду і підготовки питань, які належать до її відання, здійснення</w:t>
      </w:r>
      <w:r>
        <w:rPr>
          <w:rFonts w:ascii="Times New Roman" w:eastAsia="Times New Roman" w:hAnsi="Times New Roman" w:cs="Times New Roman"/>
          <w:color w:val="000000"/>
          <w:sz w:val="28"/>
          <w:szCs w:val="28"/>
          <w:lang w:val="uk-UA"/>
        </w:rPr>
        <w:t xml:space="preserve"> контролю за виконанням рішень р</w:t>
      </w:r>
      <w:r w:rsidR="009D40D3" w:rsidRPr="009640BB">
        <w:rPr>
          <w:rFonts w:ascii="Times New Roman" w:eastAsia="Times New Roman" w:hAnsi="Times New Roman" w:cs="Times New Roman"/>
          <w:color w:val="000000"/>
          <w:sz w:val="28"/>
          <w:szCs w:val="28"/>
          <w:lang w:val="uk-UA"/>
        </w:rPr>
        <w:t>ади, її виконавчого комітету.</w:t>
      </w:r>
      <w:r w:rsidR="009D40D3">
        <w:rPr>
          <w:rFonts w:ascii="Times New Roman" w:eastAsia="Times New Roman" w:hAnsi="Times New Roman" w:cs="Times New Roman"/>
          <w:color w:val="000000"/>
          <w:sz w:val="28"/>
          <w:szCs w:val="28"/>
        </w:rPr>
        <w:t> </w:t>
      </w:r>
    </w:p>
    <w:p w:rsidR="009D40D3" w:rsidRPr="009D40D3" w:rsidRDefault="009D40D3" w:rsidP="009D40D3">
      <w:pPr>
        <w:spacing w:after="0"/>
        <w:jc w:val="both"/>
        <w:rPr>
          <w:sz w:val="28"/>
          <w:szCs w:val="28"/>
          <w:lang w:val="uk-UA"/>
        </w:rPr>
      </w:pPr>
      <w:r>
        <w:rPr>
          <w:rFonts w:ascii="Times New Roman" w:eastAsia="Times New Roman" w:hAnsi="Times New Roman" w:cs="Times New Roman"/>
          <w:color w:val="000000"/>
          <w:sz w:val="28"/>
          <w:szCs w:val="28"/>
          <w:lang w:val="uk-UA"/>
        </w:rPr>
        <w:t xml:space="preserve">2. </w:t>
      </w:r>
      <w:r w:rsidRPr="009D40D3">
        <w:rPr>
          <w:rFonts w:ascii="Times New Roman" w:eastAsia="Calibri" w:hAnsi="Times New Roman" w:cs="Times New Roman"/>
          <w:sz w:val="28"/>
          <w:szCs w:val="28"/>
        </w:rPr>
        <w:t xml:space="preserve">У своїй діяльності постійна комісія ради керується Конституцією України, Законом України «Про місцеве самоврядування в Україні», іншими законодавчими актами, рішеннями міської ради, </w:t>
      </w:r>
      <w:r w:rsidRPr="009D40D3">
        <w:rPr>
          <w:rFonts w:ascii="Times New Roman" w:eastAsia="Calibri" w:hAnsi="Times New Roman" w:cs="Times New Roman"/>
          <w:sz w:val="28"/>
          <w:szCs w:val="28"/>
          <w:lang w:val="uk-UA"/>
        </w:rPr>
        <w:t>Р</w:t>
      </w:r>
      <w:r w:rsidRPr="009D40D3">
        <w:rPr>
          <w:rFonts w:ascii="Times New Roman" w:eastAsia="Calibri" w:hAnsi="Times New Roman" w:cs="Times New Roman"/>
          <w:sz w:val="28"/>
          <w:szCs w:val="28"/>
        </w:rPr>
        <w:t>егламентом</w:t>
      </w:r>
      <w:r w:rsidRPr="009D40D3">
        <w:rPr>
          <w:rFonts w:ascii="Times New Roman" w:hAnsi="Times New Roman" w:cs="Times New Roman"/>
          <w:sz w:val="28"/>
          <w:szCs w:val="28"/>
        </w:rPr>
        <w:t xml:space="preserve"> ради та </w:t>
      </w:r>
      <w:r w:rsidRPr="009D40D3">
        <w:rPr>
          <w:rFonts w:ascii="Times New Roman" w:hAnsi="Times New Roman" w:cs="Times New Roman"/>
          <w:sz w:val="28"/>
          <w:szCs w:val="28"/>
          <w:lang w:val="uk-UA"/>
        </w:rPr>
        <w:t xml:space="preserve">Положенням </w:t>
      </w:r>
      <w:r w:rsidRPr="009D40D3">
        <w:rPr>
          <w:rFonts w:ascii="Times New Roman" w:eastAsia="Calibri" w:hAnsi="Times New Roman" w:cs="Times New Roman"/>
          <w:bCs/>
          <w:sz w:val="28"/>
          <w:szCs w:val="28"/>
          <w:lang w:val="uk-UA"/>
        </w:rPr>
        <w:t xml:space="preserve">про </w:t>
      </w:r>
      <w:r w:rsidRPr="009D40D3">
        <w:rPr>
          <w:rFonts w:ascii="Times New Roman" w:hAnsi="Times New Roman" w:cs="Times New Roman"/>
          <w:bCs/>
          <w:sz w:val="28"/>
          <w:szCs w:val="28"/>
          <w:lang w:val="uk-UA"/>
        </w:rPr>
        <w:t>постійні комісії Берестинської</w:t>
      </w:r>
      <w:r w:rsidRPr="009D40D3">
        <w:rPr>
          <w:rFonts w:ascii="Times New Roman" w:eastAsia="Calibri" w:hAnsi="Times New Roman" w:cs="Times New Roman"/>
          <w:bCs/>
          <w:sz w:val="28"/>
          <w:szCs w:val="28"/>
          <w:lang w:val="uk-UA"/>
        </w:rPr>
        <w:t xml:space="preserve"> міської ради</w:t>
      </w:r>
      <w:r w:rsidRPr="009D40D3">
        <w:rPr>
          <w:rFonts w:ascii="Times New Roman" w:hAnsi="Times New Roman" w:cs="Times New Roman"/>
          <w:bCs/>
          <w:sz w:val="28"/>
          <w:szCs w:val="28"/>
          <w:lang w:val="uk-UA"/>
        </w:rPr>
        <w:t>.</w:t>
      </w:r>
    </w:p>
    <w:p w:rsidR="009D40D3" w:rsidRPr="007177F6" w:rsidRDefault="009D40D3" w:rsidP="009D40D3">
      <w:pPr>
        <w:spacing w:after="0"/>
        <w:jc w:val="both"/>
        <w:rPr>
          <w:sz w:val="28"/>
          <w:szCs w:val="28"/>
          <w:lang w:val="uk-UA"/>
        </w:rPr>
      </w:pPr>
      <w:r>
        <w:rPr>
          <w:rFonts w:ascii="Times New Roman" w:eastAsia="Times New Roman" w:hAnsi="Times New Roman" w:cs="Times New Roman"/>
          <w:color w:val="000000"/>
          <w:sz w:val="28"/>
          <w:szCs w:val="28"/>
          <w:lang w:val="uk-UA"/>
        </w:rPr>
        <w:t>3</w:t>
      </w:r>
      <w:r w:rsidR="001E3494">
        <w:rPr>
          <w:rFonts w:ascii="Times New Roman" w:eastAsia="Times New Roman" w:hAnsi="Times New Roman" w:cs="Times New Roman"/>
          <w:color w:val="000000"/>
          <w:sz w:val="28"/>
          <w:szCs w:val="28"/>
        </w:rPr>
        <w:t xml:space="preserve">. Постійні комісії обираються </w:t>
      </w:r>
      <w:r w:rsidR="001E3494">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адою на строк її повноважень у складі голови і членів комісії. Всі інші питання структури комісії вирішуються відповідною комісією. </w:t>
      </w:r>
    </w:p>
    <w:p w:rsidR="009D40D3" w:rsidRPr="007177F6"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Pr="007177F6">
        <w:rPr>
          <w:rFonts w:ascii="Times New Roman" w:eastAsia="Times New Roman" w:hAnsi="Times New Roman" w:cs="Times New Roman"/>
          <w:color w:val="000000"/>
          <w:sz w:val="28"/>
          <w:szCs w:val="28"/>
          <w:lang w:val="uk-UA"/>
        </w:rPr>
        <w:t xml:space="preserve">. </w:t>
      </w:r>
      <w:r w:rsidR="001E3494">
        <w:rPr>
          <w:rFonts w:ascii="Times New Roman" w:eastAsia="Times New Roman" w:hAnsi="Times New Roman" w:cs="Times New Roman"/>
          <w:color w:val="000000"/>
          <w:sz w:val="28"/>
          <w:szCs w:val="28"/>
          <w:lang w:val="uk-UA"/>
        </w:rPr>
        <w:t>Постійні комісії за дорученням р</w:t>
      </w:r>
      <w:r w:rsidRPr="007177F6">
        <w:rPr>
          <w:rFonts w:ascii="Times New Roman" w:eastAsia="Times New Roman" w:hAnsi="Times New Roman" w:cs="Times New Roman"/>
          <w:color w:val="000000"/>
          <w:sz w:val="28"/>
          <w:szCs w:val="28"/>
          <w:lang w:val="uk-UA"/>
        </w:rPr>
        <w:t>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w:t>
      </w:r>
      <w:r w:rsidR="001E3494">
        <w:rPr>
          <w:rFonts w:ascii="Times New Roman" w:eastAsia="Times New Roman" w:hAnsi="Times New Roman" w:cs="Times New Roman"/>
          <w:color w:val="000000"/>
          <w:sz w:val="28"/>
          <w:szCs w:val="28"/>
          <w:lang w:val="uk-UA"/>
        </w:rPr>
        <w:t>ання, які вносяться на розгляд р</w:t>
      </w:r>
      <w:r w:rsidRPr="007177F6">
        <w:rPr>
          <w:rFonts w:ascii="Times New Roman" w:eastAsia="Times New Roman" w:hAnsi="Times New Roman" w:cs="Times New Roman"/>
          <w:color w:val="000000"/>
          <w:sz w:val="28"/>
          <w:szCs w:val="28"/>
          <w:lang w:val="uk-UA"/>
        </w:rPr>
        <w:t>а</w:t>
      </w:r>
      <w:r w:rsidR="001E3494">
        <w:rPr>
          <w:rFonts w:ascii="Times New Roman" w:eastAsia="Times New Roman" w:hAnsi="Times New Roman" w:cs="Times New Roman"/>
          <w:color w:val="000000"/>
          <w:sz w:val="28"/>
          <w:szCs w:val="28"/>
          <w:lang w:val="uk-UA"/>
        </w:rPr>
        <w:t>ди, розробляють проекти рішень р</w:t>
      </w:r>
      <w:r w:rsidRPr="007177F6">
        <w:rPr>
          <w:rFonts w:ascii="Times New Roman" w:eastAsia="Times New Roman" w:hAnsi="Times New Roman" w:cs="Times New Roman"/>
          <w:color w:val="000000"/>
          <w:sz w:val="28"/>
          <w:szCs w:val="28"/>
          <w:lang w:val="uk-UA"/>
        </w:rPr>
        <w:t>ади та готують висновки з цих питань, в</w:t>
      </w:r>
      <w:r w:rsidR="001E3494">
        <w:rPr>
          <w:rFonts w:ascii="Times New Roman" w:eastAsia="Times New Roman" w:hAnsi="Times New Roman" w:cs="Times New Roman"/>
          <w:color w:val="000000"/>
          <w:sz w:val="28"/>
          <w:szCs w:val="28"/>
          <w:lang w:val="uk-UA"/>
        </w:rPr>
        <w:t>иступають на сесіях р</w:t>
      </w:r>
      <w:r w:rsidRPr="007177F6">
        <w:rPr>
          <w:rFonts w:ascii="Times New Roman" w:eastAsia="Times New Roman" w:hAnsi="Times New Roman" w:cs="Times New Roman"/>
          <w:color w:val="000000"/>
          <w:sz w:val="28"/>
          <w:szCs w:val="28"/>
          <w:lang w:val="uk-UA"/>
        </w:rPr>
        <w:t>ади з доповідями і співдоповідями.</w:t>
      </w:r>
    </w:p>
    <w:p w:rsidR="009D40D3"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5</w:t>
      </w:r>
      <w:r>
        <w:rPr>
          <w:rFonts w:ascii="Times New Roman" w:eastAsia="Times New Roman" w:hAnsi="Times New Roman" w:cs="Times New Roman"/>
          <w:color w:val="000000"/>
          <w:sz w:val="28"/>
          <w:szCs w:val="28"/>
        </w:rPr>
        <w:t>. Засідання постійної комісії скликається в міру необхідності і є правомочним, якщо в ньому бере участь не менш як половина від загального складу комісії. </w:t>
      </w:r>
    </w:p>
    <w:p w:rsidR="009D40D3"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rPr>
        <w:t>. 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Висновки і рекомендації постійної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w:t>
      </w:r>
    </w:p>
    <w:p w:rsidR="009D40D3" w:rsidRDefault="009D40D3" w:rsidP="009D40D3">
      <w:pPr>
        <w:spacing w:after="0" w:line="240" w:lineRule="auto"/>
        <w:ind w:right="-142"/>
        <w:jc w:val="both"/>
        <w:rPr>
          <w:rFonts w:ascii="Times New Roman" w:hAnsi="Times New Roman" w:cs="Times New Roman"/>
          <w:b/>
          <w:sz w:val="28"/>
          <w:szCs w:val="28"/>
          <w:lang w:val="uk-UA"/>
        </w:rPr>
      </w:pPr>
    </w:p>
    <w:p w:rsidR="009D40D3" w:rsidRDefault="009D40D3" w:rsidP="009D40D3">
      <w:pPr>
        <w:spacing w:line="240" w:lineRule="auto"/>
        <w:ind w:right="-142"/>
        <w:jc w:val="both"/>
        <w:rPr>
          <w:rFonts w:ascii="Times New Roman" w:eastAsia="Times New Roman" w:hAnsi="Times New Roman" w:cs="Times New Roman"/>
          <w:b/>
          <w:sz w:val="28"/>
          <w:szCs w:val="28"/>
        </w:rPr>
      </w:pPr>
      <w:r>
        <w:rPr>
          <w:rFonts w:ascii="Times New Roman" w:hAnsi="Times New Roman" w:cs="Times New Roman"/>
          <w:b/>
          <w:sz w:val="28"/>
          <w:szCs w:val="28"/>
          <w:lang w:val="uk-UA"/>
        </w:rPr>
        <w:t xml:space="preserve">Стаття 30. </w:t>
      </w:r>
      <w:r>
        <w:rPr>
          <w:rFonts w:ascii="Times New Roman" w:eastAsia="Times New Roman" w:hAnsi="Times New Roman" w:cs="Times New Roman"/>
          <w:b/>
          <w:sz w:val="28"/>
          <w:szCs w:val="28"/>
        </w:rPr>
        <w:t>Міський голова</w:t>
      </w:r>
    </w:p>
    <w:p w:rsidR="009D40D3" w:rsidRDefault="009D40D3" w:rsidP="009D40D3">
      <w:pPr>
        <w:spacing w:after="0" w:line="240"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4C0FC4">
        <w:rPr>
          <w:rFonts w:ascii="Times New Roman" w:eastAsia="Times New Roman" w:hAnsi="Times New Roman" w:cs="Times New Roman"/>
          <w:sz w:val="28"/>
          <w:szCs w:val="28"/>
          <w:lang w:val="uk-UA"/>
        </w:rPr>
        <w:t>Міський г</w:t>
      </w:r>
      <w:r>
        <w:rPr>
          <w:rFonts w:ascii="Times New Roman" w:eastAsia="Times New Roman" w:hAnsi="Times New Roman" w:cs="Times New Roman"/>
          <w:sz w:val="28"/>
          <w:szCs w:val="28"/>
        </w:rPr>
        <w:t>олова є головною посадовою особою  міської територіальної громади.</w:t>
      </w:r>
    </w:p>
    <w:p w:rsidR="009D40D3" w:rsidRDefault="009D40D3" w:rsidP="009D40D3">
      <w:pPr>
        <w:spacing w:after="0" w:line="240"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lang w:val="uk-UA"/>
        </w:rPr>
        <w:t>Г</w:t>
      </w:r>
      <w:r>
        <w:rPr>
          <w:rFonts w:ascii="Times New Roman" w:eastAsia="Times New Roman" w:hAnsi="Times New Roman" w:cs="Times New Roman"/>
          <w:sz w:val="28"/>
          <w:szCs w:val="28"/>
        </w:rPr>
        <w:t xml:space="preserve">олова обирається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 Строк повноважень </w:t>
      </w:r>
      <w:r>
        <w:rPr>
          <w:rFonts w:ascii="Times New Roman" w:eastAsia="Times New Roman" w:hAnsi="Times New Roman" w:cs="Times New Roman"/>
          <w:sz w:val="28"/>
          <w:szCs w:val="28"/>
          <w:lang w:val="uk-UA"/>
        </w:rPr>
        <w:t>Г</w:t>
      </w:r>
      <w:r>
        <w:rPr>
          <w:rFonts w:ascii="Times New Roman" w:eastAsia="Times New Roman" w:hAnsi="Times New Roman" w:cs="Times New Roman"/>
          <w:sz w:val="28"/>
          <w:szCs w:val="28"/>
        </w:rPr>
        <w:t>олови визначається Конституцією України.</w:t>
      </w:r>
    </w:p>
    <w:p w:rsidR="009D40D3" w:rsidRPr="00EF3256" w:rsidRDefault="009D40D3" w:rsidP="009D40D3">
      <w:pPr>
        <w:spacing w:after="0" w:line="240" w:lineRule="auto"/>
        <w:ind w:right="-142"/>
        <w:jc w:val="both"/>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3</w:t>
      </w:r>
      <w:r w:rsidRPr="009D40D3">
        <w:rPr>
          <w:rFonts w:ascii="Times New Roman" w:eastAsia="Times New Roman" w:hAnsi="Times New Roman" w:cs="Times New Roman"/>
          <w:sz w:val="28"/>
          <w:szCs w:val="28"/>
        </w:rPr>
        <w:t xml:space="preserve">. </w:t>
      </w:r>
      <w:r w:rsidRPr="009D40D3">
        <w:rPr>
          <w:rFonts w:ascii="Times New Roman" w:eastAsia="Times New Roman" w:hAnsi="Times New Roman" w:cs="Times New Roman"/>
          <w:sz w:val="28"/>
          <w:szCs w:val="28"/>
          <w:lang w:val="uk-UA"/>
        </w:rPr>
        <w:t>Г</w:t>
      </w:r>
      <w:r w:rsidRPr="009D40D3">
        <w:rPr>
          <w:rFonts w:ascii="Times New Roman" w:eastAsia="Times New Roman" w:hAnsi="Times New Roman" w:cs="Times New Roman"/>
          <w:sz w:val="28"/>
          <w:szCs w:val="28"/>
        </w:rPr>
        <w:t>олова</w:t>
      </w:r>
      <w:r w:rsidR="004C0FC4">
        <w:rPr>
          <w:rFonts w:ascii="Times New Roman" w:eastAsia="Times New Roman" w:hAnsi="Times New Roman" w:cs="Times New Roman"/>
          <w:sz w:val="28"/>
          <w:szCs w:val="28"/>
          <w:lang w:val="uk-UA"/>
        </w:rPr>
        <w:t xml:space="preserve"> </w:t>
      </w:r>
      <w:r w:rsidRPr="009D40D3">
        <w:rPr>
          <w:rFonts w:ascii="Times New Roman" w:eastAsia="Times New Roman" w:hAnsi="Times New Roman" w:cs="Times New Roman"/>
          <w:sz w:val="28"/>
          <w:szCs w:val="28"/>
        </w:rPr>
        <w:t xml:space="preserve"> очолює</w:t>
      </w:r>
      <w:r w:rsidRPr="009D40D3">
        <w:rPr>
          <w:rFonts w:ascii="Times New Roman" w:eastAsia="Times New Roman" w:hAnsi="Times New Roman" w:cs="Times New Roman"/>
          <w:sz w:val="28"/>
          <w:szCs w:val="28"/>
          <w:lang w:val="uk-UA"/>
        </w:rPr>
        <w:t xml:space="preserve"> апарат і</w:t>
      </w:r>
      <w:r w:rsidR="001E3494">
        <w:rPr>
          <w:rFonts w:ascii="Times New Roman" w:eastAsia="Times New Roman" w:hAnsi="Times New Roman" w:cs="Times New Roman"/>
          <w:sz w:val="28"/>
          <w:szCs w:val="28"/>
        </w:rPr>
        <w:t xml:space="preserve"> головує на засіданнях </w:t>
      </w:r>
      <w:r w:rsidR="001E3494">
        <w:rPr>
          <w:rFonts w:ascii="Times New Roman" w:eastAsia="Times New Roman" w:hAnsi="Times New Roman" w:cs="Times New Roman"/>
          <w:sz w:val="28"/>
          <w:szCs w:val="28"/>
          <w:lang w:val="uk-UA"/>
        </w:rPr>
        <w:t>р</w:t>
      </w:r>
      <w:r w:rsidRPr="009D40D3">
        <w:rPr>
          <w:rFonts w:ascii="Times New Roman" w:eastAsia="Times New Roman" w:hAnsi="Times New Roman" w:cs="Times New Roman"/>
          <w:sz w:val="28"/>
          <w:szCs w:val="28"/>
        </w:rPr>
        <w:t xml:space="preserve">ади </w:t>
      </w:r>
      <w:r w:rsidRPr="009D40D3">
        <w:rPr>
          <w:rFonts w:ascii="Times New Roman" w:eastAsia="Times New Roman" w:hAnsi="Times New Roman" w:cs="Times New Roman"/>
          <w:sz w:val="28"/>
          <w:szCs w:val="28"/>
          <w:lang w:val="uk-UA"/>
        </w:rPr>
        <w:t xml:space="preserve">та </w:t>
      </w:r>
      <w:r w:rsidRPr="009D40D3">
        <w:rPr>
          <w:rFonts w:ascii="Times New Roman" w:eastAsia="Times New Roman" w:hAnsi="Times New Roman" w:cs="Times New Roman"/>
          <w:sz w:val="28"/>
          <w:szCs w:val="28"/>
        </w:rPr>
        <w:t xml:space="preserve">її </w:t>
      </w:r>
      <w:r w:rsidRPr="009D40D3">
        <w:rPr>
          <w:rFonts w:ascii="Times New Roman" w:eastAsia="Times New Roman" w:hAnsi="Times New Roman" w:cs="Times New Roman"/>
          <w:sz w:val="28"/>
          <w:szCs w:val="28"/>
          <w:lang w:val="uk-UA"/>
        </w:rPr>
        <w:t>В</w:t>
      </w:r>
      <w:r w:rsidRPr="009D40D3">
        <w:rPr>
          <w:rFonts w:ascii="Times New Roman" w:eastAsia="Times New Roman" w:hAnsi="Times New Roman" w:cs="Times New Roman"/>
          <w:sz w:val="28"/>
          <w:szCs w:val="28"/>
        </w:rPr>
        <w:t>иконавч</w:t>
      </w:r>
      <w:r w:rsidRPr="009D40D3">
        <w:rPr>
          <w:rFonts w:ascii="Times New Roman" w:eastAsia="Times New Roman" w:hAnsi="Times New Roman" w:cs="Times New Roman"/>
          <w:sz w:val="28"/>
          <w:szCs w:val="28"/>
          <w:lang w:val="uk-UA"/>
        </w:rPr>
        <w:t>ого</w:t>
      </w:r>
      <w:r w:rsidRPr="009D40D3">
        <w:rPr>
          <w:rFonts w:ascii="Times New Roman" w:eastAsia="Times New Roman" w:hAnsi="Times New Roman" w:cs="Times New Roman"/>
          <w:sz w:val="28"/>
          <w:szCs w:val="28"/>
        </w:rPr>
        <w:t xml:space="preserve"> комітет</w:t>
      </w:r>
      <w:r w:rsidRPr="009D40D3">
        <w:rPr>
          <w:rFonts w:ascii="Times New Roman" w:eastAsia="Times New Roman" w:hAnsi="Times New Roman" w:cs="Times New Roman"/>
          <w:sz w:val="28"/>
          <w:szCs w:val="28"/>
          <w:lang w:val="uk-UA"/>
        </w:rPr>
        <w:t>у</w:t>
      </w:r>
      <w:r w:rsidRPr="009D40D3">
        <w:rPr>
          <w:rFonts w:ascii="Times New Roman" w:eastAsia="Times New Roman" w:hAnsi="Times New Roman" w:cs="Times New Roman"/>
          <w:sz w:val="28"/>
          <w:szCs w:val="28"/>
        </w:rPr>
        <w:t>,</w:t>
      </w:r>
    </w:p>
    <w:p w:rsidR="009D40D3" w:rsidRPr="00607516" w:rsidRDefault="009D40D3" w:rsidP="009D40D3">
      <w:pPr>
        <w:spacing w:after="0" w:line="240" w:lineRule="auto"/>
        <w:ind w:right="-142"/>
        <w:jc w:val="both"/>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rPr>
        <w:t xml:space="preserve">4. На </w:t>
      </w:r>
      <w:r>
        <w:rPr>
          <w:rFonts w:ascii="Times New Roman" w:eastAsia="Times New Roman" w:hAnsi="Times New Roman" w:cs="Times New Roman"/>
          <w:sz w:val="28"/>
          <w:szCs w:val="28"/>
          <w:lang w:val="uk-UA"/>
        </w:rPr>
        <w:t>Г</w:t>
      </w:r>
      <w:r>
        <w:rPr>
          <w:rFonts w:ascii="Times New Roman" w:eastAsia="Times New Roman" w:hAnsi="Times New Roman" w:cs="Times New Roman"/>
          <w:sz w:val="28"/>
          <w:szCs w:val="28"/>
        </w:rPr>
        <w:t>олову поширюються повн</w:t>
      </w:r>
      <w:r w:rsidR="001E3494">
        <w:rPr>
          <w:rFonts w:ascii="Times New Roman" w:eastAsia="Times New Roman" w:hAnsi="Times New Roman" w:cs="Times New Roman"/>
          <w:sz w:val="28"/>
          <w:szCs w:val="28"/>
        </w:rPr>
        <w:t xml:space="preserve">оваження та гарантії депутатів </w:t>
      </w:r>
      <w:r w:rsidR="001E3494">
        <w:rPr>
          <w:rFonts w:ascii="Times New Roman" w:eastAsia="Times New Roman" w:hAnsi="Times New Roman" w:cs="Times New Roman"/>
          <w:sz w:val="28"/>
          <w:szCs w:val="28"/>
          <w:lang w:val="uk-UA"/>
        </w:rPr>
        <w:t>р</w:t>
      </w:r>
      <w:r>
        <w:rPr>
          <w:rFonts w:ascii="Times New Roman" w:eastAsia="Times New Roman" w:hAnsi="Times New Roman" w:cs="Times New Roman"/>
          <w:sz w:val="28"/>
          <w:szCs w:val="28"/>
        </w:rPr>
        <w:t xml:space="preserve">ади, передбачені законом про статус депутатів рад, якщо інше не встановлено </w:t>
      </w:r>
      <w:r>
        <w:rPr>
          <w:rFonts w:ascii="Times New Roman" w:eastAsia="Times New Roman" w:hAnsi="Times New Roman" w:cs="Times New Roman"/>
          <w:sz w:val="28"/>
          <w:szCs w:val="28"/>
          <w:lang w:val="uk-UA"/>
        </w:rPr>
        <w:t>З</w:t>
      </w:r>
      <w:r>
        <w:rPr>
          <w:rFonts w:ascii="Times New Roman" w:eastAsia="Times New Roman" w:hAnsi="Times New Roman" w:cs="Times New Roman"/>
          <w:sz w:val="28"/>
          <w:szCs w:val="28"/>
        </w:rPr>
        <w:t>аконом</w:t>
      </w:r>
      <w:r>
        <w:rPr>
          <w:rFonts w:ascii="Times New Roman" w:eastAsia="Times New Roman" w:hAnsi="Times New Roman" w:cs="Times New Roman"/>
          <w:sz w:val="28"/>
          <w:szCs w:val="28"/>
          <w:lang w:val="uk-UA"/>
        </w:rPr>
        <w:t>.</w:t>
      </w:r>
    </w:p>
    <w:p w:rsidR="009D40D3" w:rsidRPr="00692CAA" w:rsidRDefault="009D40D3" w:rsidP="009D40D3">
      <w:pPr>
        <w:spacing w:after="0" w:line="240" w:lineRule="auto"/>
        <w:ind w:right="-142"/>
        <w:jc w:val="both"/>
        <w:rPr>
          <w:rFonts w:ascii="Times New Roman" w:eastAsia="Times New Roman" w:hAnsi="Times New Roman" w:cs="Times New Roman"/>
          <w:b/>
          <w:sz w:val="28"/>
          <w:szCs w:val="28"/>
          <w:lang w:val="uk-UA"/>
        </w:rPr>
      </w:pPr>
      <w:r w:rsidRPr="00692CAA">
        <w:rPr>
          <w:rFonts w:ascii="Times New Roman" w:eastAsia="Times New Roman" w:hAnsi="Times New Roman" w:cs="Times New Roman"/>
          <w:sz w:val="28"/>
          <w:szCs w:val="28"/>
          <w:lang w:val="uk-UA"/>
        </w:rPr>
        <w:t>5</w:t>
      </w:r>
      <w:r>
        <w:rPr>
          <w:rFonts w:ascii="Times New Roman" w:eastAsia="Times New Roman" w:hAnsi="Times New Roman" w:cs="Times New Roman"/>
          <w:b/>
          <w:sz w:val="28"/>
          <w:szCs w:val="28"/>
          <w:lang w:val="uk-UA"/>
        </w:rPr>
        <w:t xml:space="preserve">. </w:t>
      </w:r>
      <w:r w:rsidRPr="00D6445A">
        <w:rPr>
          <w:rFonts w:ascii="Times New Roman" w:hAnsi="Times New Roman" w:cs="Times New Roman"/>
          <w:sz w:val="28"/>
          <w:szCs w:val="28"/>
        </w:rPr>
        <w:t xml:space="preserve">Голова може бути відкликаний з посади жителями за наявності підстав та в порядку, визначених Законом України «Про статус депутатів місцевих рад» з особливостями, передбаченими Законом України «Про місцеве самоврядування в Україні», не раніше як через рік з моменту набуття ним повноважень. </w:t>
      </w:r>
    </w:p>
    <w:p w:rsidR="00D81B18" w:rsidRDefault="00D81B18" w:rsidP="009D40D3">
      <w:pPr>
        <w:spacing w:line="240" w:lineRule="auto"/>
        <w:ind w:right="-142"/>
        <w:jc w:val="both"/>
        <w:rPr>
          <w:rFonts w:ascii="Times New Roman" w:hAnsi="Times New Roman" w:cs="Times New Roman"/>
          <w:b/>
          <w:sz w:val="28"/>
          <w:szCs w:val="28"/>
          <w:lang w:val="uk-UA"/>
        </w:rPr>
      </w:pPr>
    </w:p>
    <w:p w:rsidR="009D40D3" w:rsidRPr="00692CAA" w:rsidRDefault="009D40D3" w:rsidP="009D40D3">
      <w:pPr>
        <w:spacing w:line="240" w:lineRule="auto"/>
        <w:ind w:right="-142"/>
        <w:jc w:val="both"/>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 xml:space="preserve">Стаття 31. </w:t>
      </w:r>
      <w:r w:rsidR="001E3494">
        <w:rPr>
          <w:rFonts w:ascii="Times New Roman" w:eastAsia="Times New Roman" w:hAnsi="Times New Roman" w:cs="Times New Roman"/>
          <w:b/>
          <w:sz w:val="28"/>
          <w:szCs w:val="28"/>
          <w:lang w:val="uk-UA"/>
        </w:rPr>
        <w:t>Виконавчі органи р</w:t>
      </w:r>
      <w:r w:rsidRPr="00692CAA">
        <w:rPr>
          <w:rFonts w:ascii="Times New Roman" w:eastAsia="Times New Roman" w:hAnsi="Times New Roman" w:cs="Times New Roman"/>
          <w:b/>
          <w:sz w:val="28"/>
          <w:szCs w:val="28"/>
          <w:lang w:val="uk-UA"/>
        </w:rPr>
        <w:t>ади</w:t>
      </w:r>
    </w:p>
    <w:p w:rsidR="009D40D3" w:rsidRPr="0043585D" w:rsidRDefault="009D40D3" w:rsidP="009D40D3">
      <w:pPr>
        <w:spacing w:after="0" w:line="240" w:lineRule="auto"/>
        <w:ind w:right="-142"/>
        <w:jc w:val="both"/>
        <w:rPr>
          <w:rFonts w:ascii="Times New Roman" w:eastAsia="Times New Roman" w:hAnsi="Times New Roman" w:cs="Times New Roman"/>
          <w:sz w:val="28"/>
          <w:szCs w:val="28"/>
          <w:lang w:val="uk-UA"/>
        </w:rPr>
      </w:pPr>
      <w:r w:rsidRPr="00692CAA">
        <w:rPr>
          <w:rFonts w:ascii="Times New Roman" w:eastAsia="Times New Roman" w:hAnsi="Times New Roman" w:cs="Times New Roman"/>
          <w:sz w:val="28"/>
          <w:szCs w:val="28"/>
          <w:lang w:val="uk-UA"/>
        </w:rPr>
        <w:t xml:space="preserve">1. </w:t>
      </w:r>
      <w:r w:rsidRPr="0043585D">
        <w:rPr>
          <w:rFonts w:ascii="Times New Roman" w:eastAsia="Times New Roman" w:hAnsi="Times New Roman" w:cs="Times New Roman"/>
          <w:sz w:val="28"/>
          <w:szCs w:val="28"/>
          <w:lang w:val="uk-UA"/>
        </w:rPr>
        <w:t>Виконавчи</w:t>
      </w:r>
      <w:r w:rsidR="001E3494">
        <w:rPr>
          <w:rFonts w:ascii="Times New Roman" w:eastAsia="Times New Roman" w:hAnsi="Times New Roman" w:cs="Times New Roman"/>
          <w:sz w:val="28"/>
          <w:szCs w:val="28"/>
          <w:lang w:val="uk-UA"/>
        </w:rPr>
        <w:t>ми органами р</w:t>
      </w:r>
      <w:r w:rsidRPr="0043585D">
        <w:rPr>
          <w:rFonts w:ascii="Times New Roman" w:eastAsia="Times New Roman" w:hAnsi="Times New Roman" w:cs="Times New Roman"/>
          <w:sz w:val="28"/>
          <w:szCs w:val="28"/>
          <w:lang w:val="uk-UA"/>
        </w:rPr>
        <w:t>ади є виконавчий комітет, відділи, сектори, управління зі статусом юридичної особи публічного права.</w:t>
      </w:r>
    </w:p>
    <w:p w:rsidR="009D40D3" w:rsidRPr="0043585D" w:rsidRDefault="001E3494" w:rsidP="009D40D3">
      <w:pPr>
        <w:spacing w:after="0" w:line="240"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Виконавчі органи </w:t>
      </w:r>
      <w:r>
        <w:rPr>
          <w:rFonts w:ascii="Times New Roman" w:eastAsia="Times New Roman" w:hAnsi="Times New Roman" w:cs="Times New Roman"/>
          <w:sz w:val="28"/>
          <w:szCs w:val="28"/>
          <w:lang w:val="uk-UA"/>
        </w:rPr>
        <w:t>р</w:t>
      </w:r>
      <w:r w:rsidR="009D40D3" w:rsidRPr="0043585D">
        <w:rPr>
          <w:rFonts w:ascii="Times New Roman" w:eastAsia="Times New Roman" w:hAnsi="Times New Roman" w:cs="Times New Roman"/>
          <w:sz w:val="28"/>
          <w:szCs w:val="28"/>
        </w:rPr>
        <w:t>ади є</w:t>
      </w:r>
      <w:r>
        <w:rPr>
          <w:rFonts w:ascii="Times New Roman" w:eastAsia="Times New Roman" w:hAnsi="Times New Roman" w:cs="Times New Roman"/>
          <w:sz w:val="28"/>
          <w:szCs w:val="28"/>
        </w:rPr>
        <w:t xml:space="preserve"> підконтрольними і підзвітними </w:t>
      </w:r>
      <w:r>
        <w:rPr>
          <w:rFonts w:ascii="Times New Roman" w:eastAsia="Times New Roman" w:hAnsi="Times New Roman" w:cs="Times New Roman"/>
          <w:sz w:val="28"/>
          <w:szCs w:val="28"/>
          <w:lang w:val="uk-UA"/>
        </w:rPr>
        <w:t>р</w:t>
      </w:r>
      <w:r w:rsidR="009D40D3" w:rsidRPr="0043585D">
        <w:rPr>
          <w:rFonts w:ascii="Times New Roman" w:eastAsia="Times New Roman" w:hAnsi="Times New Roman" w:cs="Times New Roman"/>
          <w:sz w:val="28"/>
          <w:szCs w:val="28"/>
        </w:rPr>
        <w:t xml:space="preserve">аді. </w:t>
      </w:r>
    </w:p>
    <w:p w:rsidR="009D40D3" w:rsidRPr="004C0FC4" w:rsidRDefault="009D40D3" w:rsidP="009D40D3">
      <w:pPr>
        <w:spacing w:after="0" w:line="240" w:lineRule="auto"/>
        <w:ind w:right="-142"/>
        <w:jc w:val="both"/>
        <w:rPr>
          <w:rFonts w:ascii="Times New Roman" w:eastAsia="Times New Roman" w:hAnsi="Times New Roman" w:cs="Times New Roman"/>
          <w:sz w:val="28"/>
          <w:szCs w:val="28"/>
          <w:lang w:val="uk-UA"/>
        </w:rPr>
      </w:pPr>
      <w:r w:rsidRPr="0043585D">
        <w:rPr>
          <w:rFonts w:ascii="Times New Roman" w:eastAsia="Times New Roman" w:hAnsi="Times New Roman" w:cs="Times New Roman"/>
          <w:sz w:val="28"/>
          <w:szCs w:val="28"/>
        </w:rPr>
        <w:t xml:space="preserve">3. Рада </w:t>
      </w:r>
      <w:proofErr w:type="gramStart"/>
      <w:r w:rsidRPr="0043585D">
        <w:rPr>
          <w:rFonts w:ascii="Times New Roman" w:eastAsia="Times New Roman" w:hAnsi="Times New Roman" w:cs="Times New Roman"/>
          <w:sz w:val="28"/>
          <w:szCs w:val="28"/>
        </w:rPr>
        <w:t>у</w:t>
      </w:r>
      <w:proofErr w:type="gramEnd"/>
      <w:r w:rsidRPr="0043585D">
        <w:rPr>
          <w:rFonts w:ascii="Times New Roman" w:eastAsia="Times New Roman" w:hAnsi="Times New Roman" w:cs="Times New Roman"/>
          <w:sz w:val="28"/>
          <w:szCs w:val="28"/>
        </w:rPr>
        <w:t xml:space="preserve"> межах затверджен</w:t>
      </w:r>
      <w:r w:rsidRPr="0043585D">
        <w:rPr>
          <w:rFonts w:ascii="Times New Roman" w:eastAsia="Times New Roman" w:hAnsi="Times New Roman" w:cs="Times New Roman"/>
          <w:sz w:val="28"/>
          <w:szCs w:val="28"/>
          <w:lang w:val="uk-UA"/>
        </w:rPr>
        <w:t>ого</w:t>
      </w:r>
      <w:r w:rsidRPr="0043585D">
        <w:rPr>
          <w:rFonts w:ascii="Times New Roman" w:eastAsia="Times New Roman" w:hAnsi="Times New Roman" w:cs="Times New Roman"/>
          <w:sz w:val="28"/>
          <w:szCs w:val="28"/>
        </w:rPr>
        <w:t xml:space="preserve"> нею </w:t>
      </w:r>
      <w:r w:rsidRPr="0043585D">
        <w:rPr>
          <w:rFonts w:ascii="Times New Roman" w:eastAsia="Times New Roman" w:hAnsi="Times New Roman" w:cs="Times New Roman"/>
          <w:sz w:val="28"/>
          <w:szCs w:val="28"/>
          <w:lang w:val="uk-UA"/>
        </w:rPr>
        <w:t>кошторису</w:t>
      </w:r>
      <w:r w:rsidRPr="0043585D">
        <w:rPr>
          <w:rFonts w:ascii="Times New Roman" w:eastAsia="Times New Roman" w:hAnsi="Times New Roman" w:cs="Times New Roman"/>
          <w:sz w:val="28"/>
          <w:szCs w:val="28"/>
        </w:rPr>
        <w:t xml:space="preserve"> може створювати відділи, управління та інші виконавчі органи для здійснення повноважень, що належать</w:t>
      </w:r>
      <w:r w:rsidR="001E3494">
        <w:rPr>
          <w:rFonts w:ascii="Times New Roman" w:eastAsia="Times New Roman" w:hAnsi="Times New Roman" w:cs="Times New Roman"/>
          <w:sz w:val="28"/>
          <w:szCs w:val="28"/>
        </w:rPr>
        <w:t xml:space="preserve"> до </w:t>
      </w:r>
      <w:r w:rsidR="004C0FC4">
        <w:rPr>
          <w:rFonts w:ascii="Times New Roman" w:eastAsia="Times New Roman" w:hAnsi="Times New Roman" w:cs="Times New Roman"/>
          <w:sz w:val="28"/>
          <w:szCs w:val="28"/>
          <w:lang w:val="uk-UA"/>
        </w:rPr>
        <w:t xml:space="preserve">їх </w:t>
      </w:r>
      <w:r w:rsidR="004C0FC4">
        <w:rPr>
          <w:rFonts w:ascii="Times New Roman" w:eastAsia="Times New Roman" w:hAnsi="Times New Roman" w:cs="Times New Roman"/>
          <w:sz w:val="28"/>
          <w:szCs w:val="28"/>
        </w:rPr>
        <w:t>відання</w:t>
      </w:r>
      <w:r w:rsidR="004C0FC4">
        <w:rPr>
          <w:rFonts w:ascii="Times New Roman" w:eastAsia="Times New Roman" w:hAnsi="Times New Roman" w:cs="Times New Roman"/>
          <w:sz w:val="28"/>
          <w:szCs w:val="28"/>
          <w:lang w:val="uk-UA"/>
        </w:rPr>
        <w:t>.</w:t>
      </w:r>
    </w:p>
    <w:p w:rsidR="009D40D3" w:rsidRDefault="009D40D3" w:rsidP="009D40D3">
      <w:pPr>
        <w:spacing w:after="0" w:line="240"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Положення про відділи, управління та інші викона</w:t>
      </w:r>
      <w:r w:rsidR="001E3494">
        <w:rPr>
          <w:rFonts w:ascii="Times New Roman" w:eastAsia="Times New Roman" w:hAnsi="Times New Roman" w:cs="Times New Roman"/>
          <w:sz w:val="28"/>
          <w:szCs w:val="28"/>
        </w:rPr>
        <w:t xml:space="preserve">вчі органи </w:t>
      </w:r>
      <w:r w:rsidR="001E3494">
        <w:rPr>
          <w:rFonts w:ascii="Times New Roman" w:eastAsia="Times New Roman" w:hAnsi="Times New Roman" w:cs="Times New Roman"/>
          <w:sz w:val="28"/>
          <w:szCs w:val="28"/>
          <w:lang w:val="uk-UA"/>
        </w:rPr>
        <w:t>р</w:t>
      </w:r>
      <w:r w:rsidR="001E3494">
        <w:rPr>
          <w:rFonts w:ascii="Times New Roman" w:eastAsia="Times New Roman" w:hAnsi="Times New Roman" w:cs="Times New Roman"/>
          <w:sz w:val="28"/>
          <w:szCs w:val="28"/>
        </w:rPr>
        <w:t xml:space="preserve">ади затверджуються </w:t>
      </w:r>
      <w:r w:rsidR="001E3494">
        <w:rPr>
          <w:rFonts w:ascii="Times New Roman" w:eastAsia="Times New Roman" w:hAnsi="Times New Roman" w:cs="Times New Roman"/>
          <w:sz w:val="28"/>
          <w:szCs w:val="28"/>
          <w:lang w:val="uk-UA"/>
        </w:rPr>
        <w:t>р</w:t>
      </w:r>
      <w:r>
        <w:rPr>
          <w:rFonts w:ascii="Times New Roman" w:eastAsia="Times New Roman" w:hAnsi="Times New Roman" w:cs="Times New Roman"/>
          <w:sz w:val="28"/>
          <w:szCs w:val="28"/>
        </w:rPr>
        <w:t>адою.</w:t>
      </w:r>
    </w:p>
    <w:p w:rsidR="008D76C3" w:rsidRDefault="008D76C3" w:rsidP="009D40D3">
      <w:pPr>
        <w:spacing w:line="240" w:lineRule="auto"/>
        <w:ind w:right="-142"/>
        <w:jc w:val="both"/>
        <w:rPr>
          <w:rFonts w:ascii="Times New Roman" w:hAnsi="Times New Roman" w:cs="Times New Roman"/>
          <w:b/>
          <w:sz w:val="28"/>
          <w:szCs w:val="28"/>
          <w:lang w:val="uk-UA"/>
        </w:rPr>
      </w:pPr>
    </w:p>
    <w:p w:rsidR="009D40D3" w:rsidRDefault="009D40D3" w:rsidP="009D40D3">
      <w:pPr>
        <w:spacing w:line="240" w:lineRule="auto"/>
        <w:ind w:right="-142"/>
        <w:jc w:val="both"/>
        <w:rPr>
          <w:rFonts w:ascii="Times New Roman" w:eastAsia="Times New Roman" w:hAnsi="Times New Roman" w:cs="Times New Roman"/>
          <w:b/>
          <w:sz w:val="28"/>
          <w:szCs w:val="28"/>
        </w:rPr>
      </w:pPr>
      <w:r>
        <w:rPr>
          <w:rFonts w:ascii="Times New Roman" w:hAnsi="Times New Roman" w:cs="Times New Roman"/>
          <w:b/>
          <w:sz w:val="28"/>
          <w:szCs w:val="28"/>
          <w:lang w:val="uk-UA"/>
        </w:rPr>
        <w:t xml:space="preserve">Стаття 32. </w:t>
      </w:r>
      <w:r w:rsidR="001E3494">
        <w:rPr>
          <w:rFonts w:ascii="Times New Roman" w:eastAsia="Times New Roman" w:hAnsi="Times New Roman" w:cs="Times New Roman"/>
          <w:b/>
          <w:sz w:val="28"/>
          <w:szCs w:val="28"/>
        </w:rPr>
        <w:t xml:space="preserve">Виконавчий комітет </w:t>
      </w:r>
      <w:r w:rsidR="001E3494">
        <w:rPr>
          <w:rFonts w:ascii="Times New Roman" w:eastAsia="Times New Roman" w:hAnsi="Times New Roman" w:cs="Times New Roman"/>
          <w:b/>
          <w:sz w:val="28"/>
          <w:szCs w:val="28"/>
          <w:lang w:val="uk-UA"/>
        </w:rPr>
        <w:t>р</w:t>
      </w:r>
      <w:r>
        <w:rPr>
          <w:rFonts w:ascii="Times New Roman" w:eastAsia="Times New Roman" w:hAnsi="Times New Roman" w:cs="Times New Roman"/>
          <w:b/>
          <w:sz w:val="28"/>
          <w:szCs w:val="28"/>
        </w:rPr>
        <w:t>ади</w:t>
      </w:r>
    </w:p>
    <w:p w:rsidR="009D40D3" w:rsidRDefault="009D40D3" w:rsidP="0043585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иконавчий комітет </w:t>
      </w:r>
      <w:r>
        <w:rPr>
          <w:rFonts w:ascii="Times New Roman" w:eastAsia="Times New Roman" w:hAnsi="Times New Roman" w:cs="Times New Roman"/>
          <w:sz w:val="28"/>
          <w:szCs w:val="28"/>
          <w:lang w:val="uk-UA"/>
        </w:rPr>
        <w:t>є в</w:t>
      </w:r>
      <w:r>
        <w:rPr>
          <w:rFonts w:ascii="Times New Roman" w:eastAsia="Times New Roman" w:hAnsi="Times New Roman" w:cs="Times New Roman"/>
          <w:sz w:val="28"/>
          <w:szCs w:val="28"/>
        </w:rPr>
        <w:t>ико</w:t>
      </w:r>
      <w:r w:rsidR="001E3494">
        <w:rPr>
          <w:rFonts w:ascii="Times New Roman" w:eastAsia="Times New Roman" w:hAnsi="Times New Roman" w:cs="Times New Roman"/>
          <w:sz w:val="28"/>
          <w:szCs w:val="28"/>
        </w:rPr>
        <w:t xml:space="preserve">навчим органом </w:t>
      </w:r>
      <w:r w:rsidR="001E3494">
        <w:rPr>
          <w:rFonts w:ascii="Times New Roman" w:eastAsia="Times New Roman" w:hAnsi="Times New Roman" w:cs="Times New Roman"/>
          <w:sz w:val="28"/>
          <w:szCs w:val="28"/>
          <w:lang w:val="uk-UA"/>
        </w:rPr>
        <w:t>р</w:t>
      </w:r>
      <w:r>
        <w:rPr>
          <w:rFonts w:ascii="Times New Roman" w:eastAsia="Times New Roman" w:hAnsi="Times New Roman" w:cs="Times New Roman"/>
          <w:sz w:val="28"/>
          <w:szCs w:val="28"/>
        </w:rPr>
        <w:t xml:space="preserve">ади </w:t>
      </w:r>
      <w:r>
        <w:rPr>
          <w:rFonts w:ascii="Times New Roman" w:eastAsia="Times New Roman" w:hAnsi="Times New Roman" w:cs="Times New Roman"/>
          <w:sz w:val="28"/>
          <w:szCs w:val="28"/>
          <w:lang w:val="uk-UA"/>
        </w:rPr>
        <w:t>та</w:t>
      </w:r>
      <w:r w:rsidR="001E3494">
        <w:rPr>
          <w:rFonts w:ascii="Times New Roman" w:eastAsia="Times New Roman" w:hAnsi="Times New Roman" w:cs="Times New Roman"/>
          <w:sz w:val="28"/>
          <w:szCs w:val="28"/>
        </w:rPr>
        <w:t xml:space="preserve"> утворюється </w:t>
      </w:r>
      <w:r w:rsidR="001E3494">
        <w:rPr>
          <w:rFonts w:ascii="Times New Roman" w:eastAsia="Times New Roman" w:hAnsi="Times New Roman" w:cs="Times New Roman"/>
          <w:sz w:val="28"/>
          <w:szCs w:val="28"/>
          <w:lang w:val="uk-UA"/>
        </w:rPr>
        <w:t>р</w:t>
      </w:r>
      <w:r>
        <w:rPr>
          <w:rFonts w:ascii="Times New Roman" w:eastAsia="Times New Roman" w:hAnsi="Times New Roman" w:cs="Times New Roman"/>
          <w:sz w:val="28"/>
          <w:szCs w:val="28"/>
        </w:rPr>
        <w:t xml:space="preserve">адою на строк її повноважень. </w:t>
      </w:r>
    </w:p>
    <w:p w:rsidR="009D40D3" w:rsidRDefault="009D40D3" w:rsidP="0043585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Кількісний склад вик</w:t>
      </w:r>
      <w:r w:rsidR="001E3494">
        <w:rPr>
          <w:rFonts w:ascii="Times New Roman" w:eastAsia="Times New Roman" w:hAnsi="Times New Roman" w:cs="Times New Roman"/>
          <w:sz w:val="28"/>
          <w:szCs w:val="28"/>
        </w:rPr>
        <w:t xml:space="preserve">онавчого комітету визначається </w:t>
      </w:r>
      <w:r w:rsidR="001E3494">
        <w:rPr>
          <w:rFonts w:ascii="Times New Roman" w:eastAsia="Times New Roman" w:hAnsi="Times New Roman" w:cs="Times New Roman"/>
          <w:sz w:val="28"/>
          <w:szCs w:val="28"/>
          <w:lang w:val="uk-UA"/>
        </w:rPr>
        <w:t>р</w:t>
      </w:r>
      <w:r>
        <w:rPr>
          <w:rFonts w:ascii="Times New Roman" w:eastAsia="Times New Roman" w:hAnsi="Times New Roman" w:cs="Times New Roman"/>
          <w:sz w:val="28"/>
          <w:szCs w:val="28"/>
        </w:rPr>
        <w:t>адою. Персональний склад викон</w:t>
      </w:r>
      <w:r w:rsidR="001E3494">
        <w:rPr>
          <w:rFonts w:ascii="Times New Roman" w:eastAsia="Times New Roman" w:hAnsi="Times New Roman" w:cs="Times New Roman"/>
          <w:sz w:val="28"/>
          <w:szCs w:val="28"/>
        </w:rPr>
        <w:t xml:space="preserve">авчого комітету затверджується </w:t>
      </w:r>
      <w:r w:rsidR="001E3494">
        <w:rPr>
          <w:rFonts w:ascii="Times New Roman" w:eastAsia="Times New Roman" w:hAnsi="Times New Roman" w:cs="Times New Roman"/>
          <w:sz w:val="28"/>
          <w:szCs w:val="28"/>
          <w:lang w:val="uk-UA"/>
        </w:rPr>
        <w:t>р</w:t>
      </w:r>
      <w:r>
        <w:rPr>
          <w:rFonts w:ascii="Times New Roman" w:eastAsia="Times New Roman" w:hAnsi="Times New Roman" w:cs="Times New Roman"/>
          <w:sz w:val="28"/>
          <w:szCs w:val="28"/>
        </w:rPr>
        <w:t xml:space="preserve">адою за пропозицією </w:t>
      </w:r>
      <w:r w:rsidR="001E3494">
        <w:rPr>
          <w:rFonts w:ascii="Times New Roman" w:eastAsia="Times New Roman" w:hAnsi="Times New Roman" w:cs="Times New Roman"/>
          <w:sz w:val="28"/>
          <w:szCs w:val="28"/>
          <w:lang w:val="uk-UA"/>
        </w:rPr>
        <w:t>г</w:t>
      </w:r>
      <w:r>
        <w:rPr>
          <w:rFonts w:ascii="Times New Roman" w:eastAsia="Times New Roman" w:hAnsi="Times New Roman" w:cs="Times New Roman"/>
          <w:sz w:val="28"/>
          <w:szCs w:val="28"/>
        </w:rPr>
        <w:t>олови.</w:t>
      </w:r>
    </w:p>
    <w:p w:rsidR="009D40D3" w:rsidRPr="0043585D" w:rsidRDefault="009D40D3" w:rsidP="0043585D">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3. </w:t>
      </w:r>
      <w:r w:rsidR="001E3494">
        <w:rPr>
          <w:rFonts w:ascii="Times New Roman" w:eastAsia="Times New Roman" w:hAnsi="Times New Roman" w:cs="Times New Roman"/>
          <w:sz w:val="28"/>
          <w:szCs w:val="28"/>
        </w:rPr>
        <w:t xml:space="preserve">Виконавчий комітет </w:t>
      </w:r>
      <w:r w:rsidR="001E3494">
        <w:rPr>
          <w:rFonts w:ascii="Times New Roman" w:eastAsia="Times New Roman" w:hAnsi="Times New Roman" w:cs="Times New Roman"/>
          <w:sz w:val="28"/>
          <w:szCs w:val="28"/>
          <w:lang w:val="uk-UA"/>
        </w:rPr>
        <w:t>р</w:t>
      </w:r>
      <w:r w:rsidRPr="0043585D">
        <w:rPr>
          <w:rFonts w:ascii="Times New Roman" w:eastAsia="Times New Roman" w:hAnsi="Times New Roman" w:cs="Times New Roman"/>
          <w:sz w:val="28"/>
          <w:szCs w:val="28"/>
        </w:rPr>
        <w:t>ади утворюється у складі міського</w:t>
      </w:r>
      <w:r w:rsidRPr="0043585D">
        <w:rPr>
          <w:rFonts w:ascii="Times New Roman" w:eastAsia="Times New Roman" w:hAnsi="Times New Roman" w:cs="Times New Roman"/>
          <w:sz w:val="28"/>
          <w:szCs w:val="28"/>
          <w:lang w:val="uk-UA"/>
        </w:rPr>
        <w:t xml:space="preserve"> г</w:t>
      </w:r>
      <w:r w:rsidRPr="0043585D">
        <w:rPr>
          <w:rFonts w:ascii="Times New Roman" w:eastAsia="Times New Roman" w:hAnsi="Times New Roman" w:cs="Times New Roman"/>
          <w:sz w:val="28"/>
          <w:szCs w:val="28"/>
        </w:rPr>
        <w:t>олови,</w:t>
      </w:r>
      <w:r w:rsidRPr="0043585D">
        <w:rPr>
          <w:rFonts w:ascii="Times New Roman" w:eastAsia="Times New Roman" w:hAnsi="Times New Roman" w:cs="Times New Roman"/>
          <w:sz w:val="28"/>
          <w:szCs w:val="28"/>
          <w:lang w:val="uk-UA"/>
        </w:rPr>
        <w:t xml:space="preserve"> секретаря міської ради,</w:t>
      </w:r>
      <w:r w:rsidRPr="0043585D">
        <w:rPr>
          <w:rFonts w:ascii="Times New Roman" w:eastAsia="Times New Roman" w:hAnsi="Times New Roman" w:cs="Times New Roman"/>
          <w:sz w:val="28"/>
          <w:szCs w:val="28"/>
        </w:rPr>
        <w:t xml:space="preserve"> заступників міського</w:t>
      </w:r>
      <w:r w:rsidRPr="0043585D">
        <w:rPr>
          <w:rFonts w:ascii="Times New Roman" w:eastAsia="Times New Roman" w:hAnsi="Times New Roman" w:cs="Times New Roman"/>
          <w:sz w:val="28"/>
          <w:szCs w:val="28"/>
          <w:lang w:val="uk-UA"/>
        </w:rPr>
        <w:t xml:space="preserve"> </w:t>
      </w:r>
      <w:r w:rsidRPr="0043585D">
        <w:rPr>
          <w:rFonts w:ascii="Times New Roman" w:eastAsia="Times New Roman" w:hAnsi="Times New Roman" w:cs="Times New Roman"/>
          <w:sz w:val="28"/>
          <w:szCs w:val="28"/>
        </w:rPr>
        <w:t>голови, керуючого справами</w:t>
      </w:r>
      <w:r w:rsidRPr="0043585D">
        <w:rPr>
          <w:rFonts w:ascii="Times New Roman" w:eastAsia="Times New Roman" w:hAnsi="Times New Roman" w:cs="Times New Roman"/>
          <w:sz w:val="28"/>
          <w:szCs w:val="28"/>
          <w:lang w:val="uk-UA"/>
        </w:rPr>
        <w:t xml:space="preserve"> (секретаря)</w:t>
      </w:r>
      <w:r w:rsidRPr="0043585D">
        <w:rPr>
          <w:rFonts w:ascii="Times New Roman" w:eastAsia="Times New Roman" w:hAnsi="Times New Roman" w:cs="Times New Roman"/>
          <w:sz w:val="28"/>
          <w:szCs w:val="28"/>
        </w:rPr>
        <w:t xml:space="preserve"> виконавчого комітету, </w:t>
      </w:r>
      <w:r w:rsidRPr="0043585D">
        <w:rPr>
          <w:rFonts w:ascii="Times New Roman" w:eastAsia="Times New Roman" w:hAnsi="Times New Roman" w:cs="Times New Roman"/>
          <w:sz w:val="28"/>
          <w:szCs w:val="28"/>
          <w:lang w:val="uk-UA"/>
        </w:rPr>
        <w:t>інших посадових осіб ради та керівників юридичних осіб публічного права</w:t>
      </w:r>
      <w:r w:rsidRPr="0043585D">
        <w:rPr>
          <w:rFonts w:ascii="Times New Roman" w:eastAsia="Times New Roman" w:hAnsi="Times New Roman" w:cs="Times New Roman"/>
          <w:color w:val="FF0000"/>
          <w:sz w:val="28"/>
          <w:szCs w:val="28"/>
          <w:lang w:val="uk-UA"/>
        </w:rPr>
        <w:t xml:space="preserve">, </w:t>
      </w:r>
      <w:r w:rsidR="001E3494">
        <w:rPr>
          <w:rFonts w:ascii="Times New Roman" w:eastAsia="Times New Roman" w:hAnsi="Times New Roman" w:cs="Times New Roman"/>
          <w:sz w:val="28"/>
          <w:szCs w:val="28"/>
          <w:lang w:val="uk-UA"/>
        </w:rPr>
        <w:t>що утворені р</w:t>
      </w:r>
      <w:r w:rsidRPr="0043585D">
        <w:rPr>
          <w:rFonts w:ascii="Times New Roman" w:eastAsia="Times New Roman" w:hAnsi="Times New Roman" w:cs="Times New Roman"/>
          <w:sz w:val="28"/>
          <w:szCs w:val="28"/>
          <w:lang w:val="uk-UA"/>
        </w:rPr>
        <w:t>адою та представниками громадськості.</w:t>
      </w:r>
    </w:p>
    <w:p w:rsidR="009D40D3" w:rsidRDefault="009D40D3" w:rsidP="0043585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Се</w:t>
      </w:r>
      <w:r w:rsidR="001E3494">
        <w:rPr>
          <w:rFonts w:ascii="Times New Roman" w:eastAsia="Times New Roman" w:hAnsi="Times New Roman" w:cs="Times New Roman"/>
          <w:sz w:val="28"/>
          <w:szCs w:val="28"/>
        </w:rPr>
        <w:t xml:space="preserve">кретар </w:t>
      </w:r>
      <w:r w:rsidR="001E3494">
        <w:rPr>
          <w:rFonts w:ascii="Times New Roman" w:eastAsia="Times New Roman" w:hAnsi="Times New Roman" w:cs="Times New Roman"/>
          <w:sz w:val="28"/>
          <w:szCs w:val="28"/>
          <w:lang w:val="uk-UA"/>
        </w:rPr>
        <w:t>р</w:t>
      </w:r>
      <w:r>
        <w:rPr>
          <w:rFonts w:ascii="Times New Roman" w:eastAsia="Times New Roman" w:hAnsi="Times New Roman" w:cs="Times New Roman"/>
          <w:sz w:val="28"/>
          <w:szCs w:val="28"/>
        </w:rPr>
        <w:t xml:space="preserve">ади входить </w:t>
      </w:r>
      <w:r w:rsidR="001E3494">
        <w:rPr>
          <w:rFonts w:ascii="Times New Roman" w:eastAsia="Times New Roman" w:hAnsi="Times New Roman" w:cs="Times New Roman"/>
          <w:sz w:val="28"/>
          <w:szCs w:val="28"/>
        </w:rPr>
        <w:t xml:space="preserve">до складу виконавчого комітету </w:t>
      </w:r>
      <w:r w:rsidR="001E3494">
        <w:rPr>
          <w:rFonts w:ascii="Times New Roman" w:eastAsia="Times New Roman" w:hAnsi="Times New Roman" w:cs="Times New Roman"/>
          <w:sz w:val="28"/>
          <w:szCs w:val="28"/>
          <w:lang w:val="uk-UA"/>
        </w:rPr>
        <w:t>р</w:t>
      </w:r>
      <w:r>
        <w:rPr>
          <w:rFonts w:ascii="Times New Roman" w:eastAsia="Times New Roman" w:hAnsi="Times New Roman" w:cs="Times New Roman"/>
          <w:sz w:val="28"/>
          <w:szCs w:val="28"/>
        </w:rPr>
        <w:t>ади за посадою.</w:t>
      </w:r>
    </w:p>
    <w:p w:rsidR="009D40D3" w:rsidRDefault="009D40D3" w:rsidP="0043585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Очолює виконавчий комітет міський голова.</w:t>
      </w:r>
    </w:p>
    <w:p w:rsidR="009D40D3" w:rsidRPr="00607516" w:rsidRDefault="009D40D3" w:rsidP="009D40D3">
      <w:pPr>
        <w:spacing w:line="240" w:lineRule="auto"/>
        <w:ind w:right="-142"/>
        <w:jc w:val="both"/>
        <w:rPr>
          <w:rFonts w:ascii="Times New Roman" w:hAnsi="Times New Roman" w:cs="Times New Roman"/>
          <w:b/>
          <w:sz w:val="16"/>
          <w:szCs w:val="16"/>
          <w:lang w:val="uk-UA"/>
        </w:rPr>
      </w:pPr>
    </w:p>
    <w:p w:rsidR="009D40D3" w:rsidRDefault="009D40D3" w:rsidP="009D40D3">
      <w:pPr>
        <w:spacing w:line="240" w:lineRule="auto"/>
        <w:ind w:right="-142"/>
        <w:jc w:val="both"/>
        <w:rPr>
          <w:rFonts w:ascii="Times New Roman" w:eastAsia="Times New Roman" w:hAnsi="Times New Roman" w:cs="Times New Roman"/>
          <w:b/>
          <w:sz w:val="28"/>
          <w:szCs w:val="28"/>
        </w:rPr>
      </w:pPr>
      <w:r>
        <w:rPr>
          <w:rFonts w:ascii="Times New Roman" w:hAnsi="Times New Roman" w:cs="Times New Roman"/>
          <w:b/>
          <w:sz w:val="28"/>
          <w:szCs w:val="28"/>
          <w:lang w:val="uk-UA"/>
        </w:rPr>
        <w:t xml:space="preserve">Стаття 33. </w:t>
      </w:r>
      <w:r w:rsidR="001E3494">
        <w:rPr>
          <w:rFonts w:ascii="Times New Roman" w:eastAsia="Times New Roman" w:hAnsi="Times New Roman" w:cs="Times New Roman"/>
          <w:b/>
          <w:sz w:val="28"/>
          <w:szCs w:val="28"/>
        </w:rPr>
        <w:t xml:space="preserve">Секретар </w:t>
      </w:r>
      <w:r w:rsidR="001E3494">
        <w:rPr>
          <w:rFonts w:ascii="Times New Roman" w:eastAsia="Times New Roman" w:hAnsi="Times New Roman" w:cs="Times New Roman"/>
          <w:b/>
          <w:sz w:val="28"/>
          <w:szCs w:val="28"/>
          <w:lang w:val="uk-UA"/>
        </w:rPr>
        <w:t>р</w:t>
      </w:r>
      <w:r>
        <w:rPr>
          <w:rFonts w:ascii="Times New Roman" w:eastAsia="Times New Roman" w:hAnsi="Times New Roman" w:cs="Times New Roman"/>
          <w:b/>
          <w:sz w:val="28"/>
          <w:szCs w:val="28"/>
        </w:rPr>
        <w:t>ади</w:t>
      </w:r>
    </w:p>
    <w:p w:rsidR="009D40D3" w:rsidRDefault="001E3494" w:rsidP="009D40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 Секретар </w:t>
      </w:r>
      <w:r>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 xml:space="preserve">ади працює в </w:t>
      </w:r>
      <w:r>
        <w:rPr>
          <w:rFonts w:ascii="Times New Roman" w:eastAsia="Times New Roman" w:hAnsi="Times New Roman" w:cs="Times New Roman"/>
          <w:color w:val="000000"/>
          <w:sz w:val="28"/>
          <w:szCs w:val="28"/>
          <w:lang w:val="uk-UA"/>
        </w:rPr>
        <w:t>р</w:t>
      </w:r>
      <w:r w:rsidR="009D40D3">
        <w:rPr>
          <w:rFonts w:ascii="Times New Roman" w:eastAsia="Times New Roman" w:hAnsi="Times New Roman" w:cs="Times New Roman"/>
          <w:color w:val="000000"/>
          <w:sz w:val="28"/>
          <w:szCs w:val="28"/>
        </w:rPr>
        <w:t>аді на постійній основі. </w:t>
      </w:r>
    </w:p>
    <w:p w:rsidR="009D40D3" w:rsidRDefault="001E3494" w:rsidP="009D40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Секретар </w:t>
      </w:r>
      <w:r>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 xml:space="preserve">ади обирається </w:t>
      </w:r>
      <w:r>
        <w:rPr>
          <w:rFonts w:ascii="Times New Roman" w:eastAsia="Times New Roman" w:hAnsi="Times New Roman" w:cs="Times New Roman"/>
          <w:color w:val="000000"/>
          <w:sz w:val="28"/>
          <w:szCs w:val="28"/>
          <w:lang w:val="uk-UA"/>
        </w:rPr>
        <w:t>р</w:t>
      </w:r>
      <w:r w:rsidR="009D40D3">
        <w:rPr>
          <w:rFonts w:ascii="Times New Roman" w:eastAsia="Times New Roman" w:hAnsi="Times New Roman" w:cs="Times New Roman"/>
          <w:color w:val="000000"/>
          <w:sz w:val="28"/>
          <w:szCs w:val="28"/>
        </w:rPr>
        <w:t xml:space="preserve">адою з числа її депутатів на строк </w:t>
      </w:r>
      <w:r>
        <w:rPr>
          <w:rFonts w:ascii="Times New Roman" w:eastAsia="Times New Roman" w:hAnsi="Times New Roman" w:cs="Times New Roman"/>
          <w:color w:val="000000"/>
          <w:sz w:val="28"/>
          <w:szCs w:val="28"/>
        </w:rPr>
        <w:t xml:space="preserve">повноважень </w:t>
      </w:r>
      <w:r>
        <w:rPr>
          <w:rFonts w:ascii="Times New Roman" w:eastAsia="Times New Roman" w:hAnsi="Times New Roman" w:cs="Times New Roman"/>
          <w:color w:val="000000"/>
          <w:sz w:val="28"/>
          <w:szCs w:val="28"/>
          <w:lang w:val="uk-UA"/>
        </w:rPr>
        <w:t>р</w:t>
      </w:r>
      <w:r w:rsidR="009D40D3">
        <w:rPr>
          <w:rFonts w:ascii="Times New Roman" w:eastAsia="Times New Roman" w:hAnsi="Times New Roman" w:cs="Times New Roman"/>
          <w:color w:val="000000"/>
          <w:sz w:val="28"/>
          <w:szCs w:val="28"/>
        </w:rPr>
        <w:t xml:space="preserve">ади за пропозицією </w:t>
      </w:r>
      <w:r w:rsidR="009D40D3">
        <w:rPr>
          <w:rFonts w:ascii="Times New Roman" w:eastAsia="Times New Roman" w:hAnsi="Times New Roman" w:cs="Times New Roman"/>
          <w:sz w:val="28"/>
          <w:szCs w:val="28"/>
          <w:lang w:val="uk-UA"/>
        </w:rPr>
        <w:t>г</w:t>
      </w:r>
      <w:r w:rsidR="009D40D3">
        <w:rPr>
          <w:rFonts w:ascii="Times New Roman" w:eastAsia="Times New Roman" w:hAnsi="Times New Roman" w:cs="Times New Roman"/>
          <w:color w:val="000000"/>
          <w:sz w:val="28"/>
          <w:szCs w:val="28"/>
        </w:rPr>
        <w:t>олови. </w:t>
      </w:r>
    </w:p>
    <w:p w:rsidR="009D40D3" w:rsidRDefault="009D40D3" w:rsidP="009D40D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 Секретар міської ради:</w:t>
      </w:r>
    </w:p>
    <w:p w:rsidR="009D40D3" w:rsidRDefault="009D40D3" w:rsidP="009D40D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3.1. скликає сесії у випадках, передбачених законодавством;</w:t>
      </w:r>
    </w:p>
    <w:p w:rsidR="009D40D3" w:rsidRDefault="009D40D3" w:rsidP="009D40D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3.2. повідомляє депутатам і доводить до відома членів територіальної громади інформацію про час і місце проведення сесії ради, питання, які передбачається розглянути на її засіданні;</w:t>
      </w:r>
    </w:p>
    <w:p w:rsidR="009D40D3" w:rsidRDefault="009D40D3" w:rsidP="009D40D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3.3. веде засідання ради та </w:t>
      </w:r>
      <w:r>
        <w:rPr>
          <w:rFonts w:ascii="Times New Roman" w:eastAsia="Times New Roman" w:hAnsi="Times New Roman" w:cs="Times New Roman"/>
          <w:color w:val="000000"/>
          <w:sz w:val="28"/>
          <w:szCs w:val="28"/>
          <w:lang w:val="uk-UA"/>
        </w:rPr>
        <w:t>підписує</w:t>
      </w:r>
      <w:r>
        <w:rPr>
          <w:rFonts w:ascii="Times New Roman" w:eastAsia="Times New Roman" w:hAnsi="Times New Roman" w:cs="Times New Roman"/>
          <w:color w:val="000000"/>
          <w:sz w:val="28"/>
          <w:szCs w:val="28"/>
        </w:rPr>
        <w:t xml:space="preserve"> її рішення у випадках, передбачених законодавством;</w:t>
      </w:r>
    </w:p>
    <w:p w:rsidR="009D40D3" w:rsidRDefault="009D40D3" w:rsidP="009D40D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3.4. організовує підготовку сесій ради, питань, що вносяться на її розгляд;</w:t>
      </w:r>
    </w:p>
    <w:p w:rsidR="009D40D3" w:rsidRDefault="009D40D3" w:rsidP="009D40D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3.5. забезпечує своєчасне доведення рішен</w:t>
      </w:r>
      <w:r>
        <w:rPr>
          <w:rFonts w:ascii="Times New Roman" w:eastAsia="Times New Roman" w:hAnsi="Times New Roman" w:cs="Times New Roman"/>
          <w:color w:val="000000"/>
          <w:sz w:val="28"/>
          <w:szCs w:val="28"/>
          <w:lang w:val="uk-UA"/>
        </w:rPr>
        <w:t>ь</w:t>
      </w:r>
      <w:r>
        <w:rPr>
          <w:rFonts w:ascii="Times New Roman" w:eastAsia="Times New Roman" w:hAnsi="Times New Roman" w:cs="Times New Roman"/>
          <w:color w:val="000000"/>
          <w:sz w:val="28"/>
          <w:szCs w:val="28"/>
        </w:rPr>
        <w:t xml:space="preserve"> </w:t>
      </w:r>
      <w:r w:rsidR="001E3494">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ади до виконавців і населення, організовує контроль за їх виконанням;</w:t>
      </w:r>
    </w:p>
    <w:p w:rsidR="009D40D3" w:rsidRDefault="009D40D3" w:rsidP="009D40D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3.6. за дорученням</w:t>
      </w:r>
      <w:r w:rsidR="001E3494">
        <w:rPr>
          <w:rFonts w:ascii="Times New Roman" w:eastAsia="Times New Roman" w:hAnsi="Times New Roman" w:cs="Times New Roman"/>
          <w:color w:val="000000"/>
          <w:sz w:val="28"/>
          <w:szCs w:val="28"/>
          <w:lang w:val="uk-UA"/>
        </w:rPr>
        <w:t xml:space="preserve"> г</w:t>
      </w:r>
      <w:r>
        <w:rPr>
          <w:rFonts w:ascii="Times New Roman" w:eastAsia="Times New Roman" w:hAnsi="Times New Roman" w:cs="Times New Roman"/>
          <w:color w:val="000000"/>
          <w:sz w:val="28"/>
          <w:szCs w:val="28"/>
        </w:rPr>
        <w:t xml:space="preserve">олови координує діяльність постійних та інших комісій </w:t>
      </w:r>
      <w:r w:rsidR="001E3494">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ади,  сприяє організації виконання їх рекомендацій;</w:t>
      </w:r>
    </w:p>
    <w:p w:rsidR="009D40D3" w:rsidRDefault="009D40D3" w:rsidP="009D40D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3.7. сприяє депутатам  </w:t>
      </w:r>
      <w:r w:rsidR="001E3494">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 xml:space="preserve">ади </w:t>
      </w:r>
      <w:proofErr w:type="gramStart"/>
      <w:r>
        <w:rPr>
          <w:rFonts w:ascii="Times New Roman" w:eastAsia="Times New Roman" w:hAnsi="Times New Roman" w:cs="Times New Roman"/>
          <w:color w:val="000000"/>
          <w:sz w:val="28"/>
          <w:szCs w:val="28"/>
        </w:rPr>
        <w:t>у зд</w:t>
      </w:r>
      <w:proofErr w:type="gramEnd"/>
      <w:r>
        <w:rPr>
          <w:rFonts w:ascii="Times New Roman" w:eastAsia="Times New Roman" w:hAnsi="Times New Roman" w:cs="Times New Roman"/>
          <w:color w:val="000000"/>
          <w:sz w:val="28"/>
          <w:szCs w:val="28"/>
        </w:rPr>
        <w:t>ійсненні їх повноважень;</w:t>
      </w:r>
    </w:p>
    <w:p w:rsidR="009D40D3" w:rsidRDefault="009D40D3" w:rsidP="009D40D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3.8. за дорученням </w:t>
      </w:r>
      <w:r w:rsidR="001E3494">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ади відповідно до законодавства організовує заходи, пов’язані з підготовкою і проведенням референдумів та виборів до органів державної влади і місцевого самоврядування;</w:t>
      </w:r>
    </w:p>
    <w:p w:rsidR="009D40D3" w:rsidRDefault="009D40D3" w:rsidP="009D40D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3.9. забезпечує зберігання офіційних документів, пов’язаних з місцевим самоврядуванням територіальної  громади, </w:t>
      </w:r>
      <w:r>
        <w:rPr>
          <w:rFonts w:ascii="Times New Roman" w:eastAsia="Times New Roman" w:hAnsi="Times New Roman" w:cs="Times New Roman"/>
          <w:color w:val="000000"/>
          <w:sz w:val="28"/>
          <w:szCs w:val="28"/>
          <w:highlight w:val="white"/>
        </w:rPr>
        <w:t xml:space="preserve">забезпечує доступ до них </w:t>
      </w:r>
      <w:proofErr w:type="gramStart"/>
      <w:r>
        <w:rPr>
          <w:rFonts w:ascii="Times New Roman" w:eastAsia="Times New Roman" w:hAnsi="Times New Roman" w:cs="Times New Roman"/>
          <w:color w:val="000000"/>
          <w:sz w:val="28"/>
          <w:szCs w:val="28"/>
          <w:highlight w:val="white"/>
        </w:rPr>
        <w:t>осіб</w:t>
      </w:r>
      <w:proofErr w:type="gramEnd"/>
      <w:r>
        <w:rPr>
          <w:rFonts w:ascii="Times New Roman" w:eastAsia="Times New Roman" w:hAnsi="Times New Roman" w:cs="Times New Roman"/>
          <w:color w:val="000000"/>
          <w:sz w:val="28"/>
          <w:szCs w:val="28"/>
          <w:highlight w:val="white"/>
        </w:rPr>
        <w:t>, яким це право надано у встановленому порядку</w:t>
      </w:r>
      <w:r>
        <w:rPr>
          <w:rFonts w:ascii="Times New Roman" w:eastAsia="Times New Roman" w:hAnsi="Times New Roman" w:cs="Times New Roman"/>
          <w:color w:val="000000"/>
          <w:sz w:val="28"/>
          <w:szCs w:val="28"/>
        </w:rPr>
        <w:t>;</w:t>
      </w:r>
    </w:p>
    <w:p w:rsidR="009D40D3" w:rsidRDefault="009D40D3" w:rsidP="009D40D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3.10. вирішує, за дорученням </w:t>
      </w:r>
      <w:r w:rsidR="001E3494">
        <w:rPr>
          <w:rFonts w:ascii="Times New Roman" w:eastAsia="Times New Roman" w:hAnsi="Times New Roman" w:cs="Times New Roman"/>
          <w:color w:val="000000"/>
          <w:sz w:val="28"/>
          <w:szCs w:val="28"/>
          <w:lang w:val="uk-UA"/>
        </w:rPr>
        <w:t>г</w:t>
      </w:r>
      <w:r>
        <w:rPr>
          <w:rFonts w:ascii="Times New Roman" w:eastAsia="Times New Roman" w:hAnsi="Times New Roman" w:cs="Times New Roman"/>
          <w:color w:val="000000"/>
          <w:sz w:val="28"/>
          <w:szCs w:val="28"/>
        </w:rPr>
        <w:t>олови</w:t>
      </w:r>
      <w:r w:rsidR="001E3494">
        <w:rPr>
          <w:rFonts w:ascii="Times New Roman" w:eastAsia="Times New Roman" w:hAnsi="Times New Roman" w:cs="Times New Roman"/>
          <w:color w:val="000000"/>
          <w:sz w:val="28"/>
          <w:szCs w:val="28"/>
          <w:lang w:val="uk-UA"/>
        </w:rPr>
        <w:t xml:space="preserve"> або р</w:t>
      </w:r>
      <w:r>
        <w:rPr>
          <w:rFonts w:ascii="Times New Roman" w:eastAsia="Times New Roman" w:hAnsi="Times New Roman" w:cs="Times New Roman"/>
          <w:color w:val="000000"/>
          <w:sz w:val="28"/>
          <w:szCs w:val="28"/>
        </w:rPr>
        <w:t xml:space="preserve">ади, інші питання, пов’язані з діяльністю </w:t>
      </w:r>
      <w:r>
        <w:rPr>
          <w:rFonts w:ascii="Times New Roman" w:eastAsia="Times New Roman" w:hAnsi="Times New Roman" w:cs="Times New Roman"/>
          <w:sz w:val="28"/>
          <w:szCs w:val="28"/>
          <w:lang w:val="uk-UA"/>
        </w:rPr>
        <w:t>р</w:t>
      </w:r>
      <w:r>
        <w:rPr>
          <w:rFonts w:ascii="Times New Roman" w:eastAsia="Times New Roman" w:hAnsi="Times New Roman" w:cs="Times New Roman"/>
          <w:color w:val="000000"/>
          <w:sz w:val="28"/>
          <w:szCs w:val="28"/>
        </w:rPr>
        <w:t>ади та її органів;</w:t>
      </w:r>
    </w:p>
    <w:p w:rsidR="009D40D3" w:rsidRDefault="009D40D3" w:rsidP="009D40D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У разі дострокового припинення повноважень </w:t>
      </w:r>
      <w:r w:rsidR="001E3494">
        <w:rPr>
          <w:rFonts w:ascii="Times New Roman" w:eastAsia="Times New Roman" w:hAnsi="Times New Roman" w:cs="Times New Roman"/>
          <w:color w:val="000000"/>
          <w:sz w:val="28"/>
          <w:szCs w:val="28"/>
          <w:lang w:val="uk-UA"/>
        </w:rPr>
        <w:t>г</w:t>
      </w:r>
      <w:r>
        <w:rPr>
          <w:rFonts w:ascii="Times New Roman" w:eastAsia="Times New Roman" w:hAnsi="Times New Roman" w:cs="Times New Roman"/>
          <w:color w:val="000000"/>
          <w:sz w:val="28"/>
          <w:szCs w:val="28"/>
        </w:rPr>
        <w:t xml:space="preserve">олови чи неможливості виконання ним своїх повноважень, повноваження </w:t>
      </w:r>
      <w:r w:rsidR="001E3494">
        <w:rPr>
          <w:rFonts w:ascii="Times New Roman" w:eastAsia="Times New Roman" w:hAnsi="Times New Roman" w:cs="Times New Roman"/>
          <w:color w:val="000000"/>
          <w:sz w:val="28"/>
          <w:szCs w:val="28"/>
          <w:lang w:val="uk-UA"/>
        </w:rPr>
        <w:t>г</w:t>
      </w:r>
      <w:r>
        <w:rPr>
          <w:rFonts w:ascii="Times New Roman" w:eastAsia="Times New Roman" w:hAnsi="Times New Roman" w:cs="Times New Roman"/>
          <w:color w:val="000000"/>
          <w:sz w:val="28"/>
          <w:szCs w:val="28"/>
        </w:rPr>
        <w:t>олови здійснює секретар ради. Секретар ради тимчасово здійснює зазначені повноваження з моменту дострокового припинення повноважень</w:t>
      </w:r>
      <w:r w:rsidR="001E3494">
        <w:rPr>
          <w:rFonts w:ascii="Times New Roman" w:eastAsia="Times New Roman" w:hAnsi="Times New Roman" w:cs="Times New Roman"/>
          <w:color w:val="000000"/>
          <w:sz w:val="28"/>
          <w:szCs w:val="28"/>
          <w:lang w:val="uk-UA"/>
        </w:rPr>
        <w:t xml:space="preserve"> г</w:t>
      </w:r>
      <w:r>
        <w:rPr>
          <w:rFonts w:ascii="Times New Roman" w:eastAsia="Times New Roman" w:hAnsi="Times New Roman" w:cs="Times New Roman"/>
          <w:color w:val="000000"/>
          <w:sz w:val="28"/>
          <w:szCs w:val="28"/>
        </w:rPr>
        <w:t xml:space="preserve">олови і </w:t>
      </w:r>
      <w:proofErr w:type="gramStart"/>
      <w:r>
        <w:rPr>
          <w:rFonts w:ascii="Times New Roman" w:eastAsia="Times New Roman" w:hAnsi="Times New Roman" w:cs="Times New Roman"/>
          <w:color w:val="000000"/>
          <w:sz w:val="28"/>
          <w:szCs w:val="28"/>
        </w:rPr>
        <w:t>до</w:t>
      </w:r>
      <w:proofErr w:type="gramEnd"/>
      <w:r>
        <w:rPr>
          <w:rFonts w:ascii="Times New Roman" w:eastAsia="Times New Roman" w:hAnsi="Times New Roman" w:cs="Times New Roman"/>
          <w:color w:val="000000"/>
          <w:sz w:val="28"/>
          <w:szCs w:val="28"/>
        </w:rPr>
        <w:t xml:space="preserve"> моменту вступу на посаду новообраного </w:t>
      </w:r>
      <w:r w:rsidR="001E3494">
        <w:rPr>
          <w:rFonts w:ascii="Times New Roman" w:eastAsia="Times New Roman" w:hAnsi="Times New Roman" w:cs="Times New Roman"/>
          <w:color w:val="000000"/>
          <w:sz w:val="28"/>
          <w:szCs w:val="28"/>
          <w:lang w:val="uk-UA"/>
        </w:rPr>
        <w:t>г</w:t>
      </w:r>
      <w:r>
        <w:rPr>
          <w:rFonts w:ascii="Times New Roman" w:eastAsia="Times New Roman" w:hAnsi="Times New Roman" w:cs="Times New Roman"/>
          <w:color w:val="000000"/>
          <w:sz w:val="28"/>
          <w:szCs w:val="28"/>
        </w:rPr>
        <w:t>олови відповідно до Закону України «</w:t>
      </w:r>
      <w:r>
        <w:rPr>
          <w:rFonts w:ascii="Times New Roman" w:eastAsia="Times New Roman" w:hAnsi="Times New Roman" w:cs="Times New Roman"/>
          <w:color w:val="000000"/>
          <w:sz w:val="28"/>
          <w:szCs w:val="28"/>
          <w:highlight w:val="white"/>
        </w:rPr>
        <w:t>Про місцеве самоврядування в Україні»</w:t>
      </w:r>
      <w:r>
        <w:rPr>
          <w:rFonts w:ascii="Times New Roman" w:eastAsia="Times New Roman" w:hAnsi="Times New Roman" w:cs="Times New Roman"/>
          <w:color w:val="000000"/>
          <w:sz w:val="28"/>
          <w:szCs w:val="28"/>
        </w:rPr>
        <w:t>.</w:t>
      </w:r>
    </w:p>
    <w:p w:rsidR="004C0FC4" w:rsidRDefault="004C0FC4" w:rsidP="009D40D3">
      <w:pPr>
        <w:spacing w:line="240" w:lineRule="auto"/>
        <w:ind w:right="-142"/>
        <w:jc w:val="both"/>
        <w:rPr>
          <w:rFonts w:ascii="Times New Roman" w:hAnsi="Times New Roman" w:cs="Times New Roman"/>
          <w:b/>
          <w:sz w:val="28"/>
          <w:szCs w:val="28"/>
          <w:lang w:val="uk-UA"/>
        </w:rPr>
      </w:pPr>
    </w:p>
    <w:p w:rsidR="009D40D3" w:rsidRDefault="009D40D3" w:rsidP="009D40D3">
      <w:pPr>
        <w:spacing w:line="240" w:lineRule="auto"/>
        <w:ind w:right="-142"/>
        <w:jc w:val="both"/>
        <w:rPr>
          <w:rFonts w:ascii="Times New Roman" w:hAnsi="Times New Roman" w:cs="Times New Roman"/>
          <w:b/>
          <w:sz w:val="28"/>
          <w:szCs w:val="28"/>
          <w:lang w:val="uk-UA"/>
        </w:rPr>
      </w:pPr>
      <w:r>
        <w:rPr>
          <w:rFonts w:ascii="Times New Roman" w:hAnsi="Times New Roman" w:cs="Times New Roman"/>
          <w:b/>
          <w:sz w:val="28"/>
          <w:szCs w:val="28"/>
          <w:lang w:val="uk-UA"/>
        </w:rPr>
        <w:t>Стаття 34. Староста</w:t>
      </w:r>
    </w:p>
    <w:p w:rsidR="009D40D3"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Староста є посадовою особою місцевого самоврядування, яка затверджується </w:t>
      </w:r>
      <w:r w:rsidR="001E3494">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адою на строк її повноважень за пропозицією міського</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голови, порядок призначення старости визначається законодавством України. </w:t>
      </w:r>
    </w:p>
    <w:p w:rsidR="009D40D3"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Староста не може мати інший представницький мандат,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w:t>
      </w:r>
    </w:p>
    <w:p w:rsidR="009D40D3"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3. Порядок організації роботи старости визначається законодавством України, а також Поло</w:t>
      </w:r>
      <w:r w:rsidR="001E3494">
        <w:rPr>
          <w:rFonts w:ascii="Times New Roman" w:eastAsia="Times New Roman" w:hAnsi="Times New Roman" w:cs="Times New Roman"/>
          <w:color w:val="000000"/>
          <w:sz w:val="28"/>
          <w:szCs w:val="28"/>
        </w:rPr>
        <w:t xml:space="preserve">женням про старосту, прийнятим </w:t>
      </w:r>
      <w:r w:rsidR="001E3494">
        <w:rPr>
          <w:rFonts w:ascii="Times New Roman" w:eastAsia="Times New Roman" w:hAnsi="Times New Roman" w:cs="Times New Roman"/>
          <w:color w:val="000000"/>
          <w:sz w:val="28"/>
          <w:szCs w:val="28"/>
          <w:lang w:val="uk-UA"/>
        </w:rPr>
        <w:t>р</w:t>
      </w:r>
      <w:r>
        <w:rPr>
          <w:rFonts w:ascii="Times New Roman" w:eastAsia="Times New Roman" w:hAnsi="Times New Roman" w:cs="Times New Roman"/>
          <w:color w:val="000000"/>
          <w:sz w:val="28"/>
          <w:szCs w:val="28"/>
        </w:rPr>
        <w:t>адою.</w:t>
      </w:r>
    </w:p>
    <w:p w:rsidR="009D40D3" w:rsidRPr="00A817DB"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4.</w:t>
      </w:r>
      <w:r w:rsidRPr="00D6445A">
        <w:rPr>
          <w:rFonts w:ascii="Times New Roman" w:hAnsi="Times New Roman" w:cs="Times New Roman"/>
          <w:sz w:val="28"/>
          <w:szCs w:val="28"/>
        </w:rPr>
        <w:t xml:space="preserve"> Ст</w:t>
      </w:r>
      <w:r w:rsidR="001E3494">
        <w:rPr>
          <w:rFonts w:ascii="Times New Roman" w:hAnsi="Times New Roman" w:cs="Times New Roman"/>
          <w:sz w:val="28"/>
          <w:szCs w:val="28"/>
        </w:rPr>
        <w:t xml:space="preserve">аростинські округи утворюються </w:t>
      </w:r>
      <w:r w:rsidR="001E3494">
        <w:rPr>
          <w:rFonts w:ascii="Times New Roman" w:hAnsi="Times New Roman" w:cs="Times New Roman"/>
          <w:sz w:val="28"/>
          <w:szCs w:val="28"/>
          <w:lang w:val="uk-UA"/>
        </w:rPr>
        <w:t>р</w:t>
      </w:r>
      <w:r w:rsidRPr="00D6445A">
        <w:rPr>
          <w:rFonts w:ascii="Times New Roman" w:hAnsi="Times New Roman" w:cs="Times New Roman"/>
          <w:sz w:val="28"/>
          <w:szCs w:val="28"/>
        </w:rPr>
        <w:t xml:space="preserve">адою відповідно до Закону України «Про місцеве самоврядування в Україні» у складі одного або декількох населених пунктів (крім адміністративного центру територіальної громади). </w:t>
      </w:r>
    </w:p>
    <w:p w:rsidR="009D40D3" w:rsidRPr="00D6445A"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D6445A">
        <w:rPr>
          <w:rFonts w:ascii="Times New Roman" w:hAnsi="Times New Roman" w:cs="Times New Roman"/>
          <w:sz w:val="28"/>
          <w:szCs w:val="28"/>
        </w:rPr>
        <w:t xml:space="preserve">. У </w:t>
      </w:r>
      <w:r w:rsidR="001E3494">
        <w:rPr>
          <w:rFonts w:ascii="Times New Roman" w:hAnsi="Times New Roman" w:cs="Times New Roman"/>
          <w:sz w:val="28"/>
          <w:szCs w:val="28"/>
        </w:rPr>
        <w:t xml:space="preserve">кожному старостинському окрузі </w:t>
      </w:r>
      <w:r w:rsidR="001E3494">
        <w:rPr>
          <w:rFonts w:ascii="Times New Roman" w:hAnsi="Times New Roman" w:cs="Times New Roman"/>
          <w:sz w:val="28"/>
          <w:szCs w:val="28"/>
          <w:lang w:val="uk-UA"/>
        </w:rPr>
        <w:t>р</w:t>
      </w:r>
      <w:r w:rsidRPr="00D6445A">
        <w:rPr>
          <w:rFonts w:ascii="Times New Roman" w:hAnsi="Times New Roman" w:cs="Times New Roman"/>
          <w:sz w:val="28"/>
          <w:szCs w:val="28"/>
        </w:rPr>
        <w:t xml:space="preserve">ада затверджує старосту, який: </w:t>
      </w:r>
    </w:p>
    <w:p w:rsidR="009D40D3" w:rsidRPr="00D6445A"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6445A">
        <w:rPr>
          <w:rFonts w:ascii="Times New Roman" w:hAnsi="Times New Roman" w:cs="Times New Roman"/>
          <w:sz w:val="28"/>
          <w:szCs w:val="28"/>
        </w:rPr>
        <w:t xml:space="preserve"> уповноважується діяти в інтересах жителів відповідного старостинсько</w:t>
      </w:r>
      <w:r w:rsidR="001E3494">
        <w:rPr>
          <w:rFonts w:ascii="Times New Roman" w:hAnsi="Times New Roman" w:cs="Times New Roman"/>
          <w:sz w:val="28"/>
          <w:szCs w:val="28"/>
        </w:rPr>
        <w:t xml:space="preserve">го округу у виконавчих органах </w:t>
      </w:r>
      <w:r w:rsidR="001E3494">
        <w:rPr>
          <w:rFonts w:ascii="Times New Roman" w:hAnsi="Times New Roman" w:cs="Times New Roman"/>
          <w:sz w:val="28"/>
          <w:szCs w:val="28"/>
          <w:lang w:val="uk-UA"/>
        </w:rPr>
        <w:t>р</w:t>
      </w:r>
      <w:r w:rsidR="001E3494">
        <w:rPr>
          <w:rFonts w:ascii="Times New Roman" w:hAnsi="Times New Roman" w:cs="Times New Roman"/>
          <w:sz w:val="28"/>
          <w:szCs w:val="28"/>
        </w:rPr>
        <w:t xml:space="preserve">ади, засіданнях </w:t>
      </w:r>
      <w:r w:rsidR="001E3494">
        <w:rPr>
          <w:rFonts w:ascii="Times New Roman" w:hAnsi="Times New Roman" w:cs="Times New Roman"/>
          <w:sz w:val="28"/>
          <w:szCs w:val="28"/>
          <w:lang w:val="uk-UA"/>
        </w:rPr>
        <w:t>р</w:t>
      </w:r>
      <w:r w:rsidRPr="00D6445A">
        <w:rPr>
          <w:rFonts w:ascii="Times New Roman" w:hAnsi="Times New Roman" w:cs="Times New Roman"/>
          <w:sz w:val="28"/>
          <w:szCs w:val="28"/>
        </w:rPr>
        <w:t xml:space="preserve">ади, її </w:t>
      </w:r>
      <w:r w:rsidRPr="001E3494">
        <w:rPr>
          <w:rFonts w:ascii="Times New Roman" w:hAnsi="Times New Roman" w:cs="Times New Roman"/>
          <w:sz w:val="28"/>
          <w:szCs w:val="28"/>
        </w:rPr>
        <w:t>постійних</w:t>
      </w:r>
      <w:r w:rsidRPr="00D6445A">
        <w:rPr>
          <w:rFonts w:ascii="Times New Roman" w:hAnsi="Times New Roman" w:cs="Times New Roman"/>
          <w:sz w:val="28"/>
          <w:szCs w:val="28"/>
        </w:rPr>
        <w:t xml:space="preserve"> комісій з правом дорадчого голосу; </w:t>
      </w:r>
    </w:p>
    <w:p w:rsidR="009D40D3" w:rsidRPr="00D6445A"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6445A">
        <w:rPr>
          <w:rFonts w:ascii="Times New Roman" w:hAnsi="Times New Roman" w:cs="Times New Roman"/>
          <w:sz w:val="28"/>
          <w:szCs w:val="28"/>
        </w:rPr>
        <w:t xml:space="preserve"> сприяє жителям відповідного старостинського округу у взаємодії з органами та посадовими особами місцевого самоврядування, використанні форм участі у вирішення питань місцевого значення; </w:t>
      </w:r>
    </w:p>
    <w:p w:rsidR="009D40D3" w:rsidRPr="00D6445A"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6445A">
        <w:rPr>
          <w:rFonts w:ascii="Times New Roman" w:hAnsi="Times New Roman" w:cs="Times New Roman"/>
          <w:sz w:val="28"/>
          <w:szCs w:val="28"/>
          <w:lang w:val="uk-UA"/>
        </w:rPr>
        <w:t xml:space="preserve"> бере участь в організації виконання </w:t>
      </w:r>
      <w:r>
        <w:rPr>
          <w:rFonts w:ascii="Times New Roman" w:hAnsi="Times New Roman" w:cs="Times New Roman"/>
          <w:sz w:val="28"/>
          <w:szCs w:val="28"/>
          <w:lang w:val="uk-UA"/>
        </w:rPr>
        <w:t>рішень органів та посадових осіб</w:t>
      </w:r>
      <w:r w:rsidRPr="00D6445A">
        <w:rPr>
          <w:rFonts w:ascii="Times New Roman" w:hAnsi="Times New Roman" w:cs="Times New Roman"/>
          <w:sz w:val="28"/>
          <w:szCs w:val="28"/>
          <w:lang w:val="uk-UA"/>
        </w:rPr>
        <w:t xml:space="preserve"> місцевого самоврядування, у здійсненні контролю за використанням об’єктів комунальної власності та за станом благоустрою; </w:t>
      </w:r>
    </w:p>
    <w:p w:rsidR="009D40D3" w:rsidRPr="00D6445A"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6445A">
        <w:rPr>
          <w:rFonts w:ascii="Times New Roman" w:hAnsi="Times New Roman" w:cs="Times New Roman"/>
          <w:sz w:val="28"/>
          <w:szCs w:val="28"/>
          <w:lang w:val="uk-UA"/>
        </w:rPr>
        <w:t xml:space="preserve"> здійснює інші повноваження, визначені законами України. </w:t>
      </w:r>
    </w:p>
    <w:p w:rsidR="009D40D3" w:rsidRDefault="009D40D3" w:rsidP="009D40D3">
      <w:pPr>
        <w:spacing w:after="0" w:line="240" w:lineRule="auto"/>
        <w:jc w:val="both"/>
        <w:rPr>
          <w:rFonts w:ascii="Times New Roman" w:hAnsi="Times New Roman" w:cs="Times New Roman"/>
          <w:b/>
          <w:sz w:val="28"/>
          <w:szCs w:val="28"/>
          <w:lang w:val="uk-UA"/>
        </w:rPr>
      </w:pPr>
    </w:p>
    <w:p w:rsidR="009D40D3" w:rsidRDefault="009D40D3" w:rsidP="009D40D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rPr>
        <w:t>Стаття 3</w:t>
      </w:r>
      <w:r>
        <w:rPr>
          <w:rFonts w:ascii="Times New Roman" w:hAnsi="Times New Roman" w:cs="Times New Roman"/>
          <w:b/>
          <w:sz w:val="28"/>
          <w:szCs w:val="28"/>
          <w:lang w:val="uk-UA"/>
        </w:rPr>
        <w:t>5</w:t>
      </w:r>
      <w:r w:rsidRPr="00934069">
        <w:rPr>
          <w:rFonts w:ascii="Times New Roman" w:hAnsi="Times New Roman" w:cs="Times New Roman"/>
          <w:b/>
          <w:sz w:val="28"/>
          <w:szCs w:val="28"/>
        </w:rPr>
        <w:t xml:space="preserve">. Особливості взаємодії органів місцевого самоврядування з жителями, іншими особами при вирішенні адміністративних питань </w:t>
      </w:r>
    </w:p>
    <w:p w:rsidR="009D40D3" w:rsidRPr="0043585D" w:rsidRDefault="009D40D3" w:rsidP="009D40D3">
      <w:pPr>
        <w:spacing w:after="0" w:line="240" w:lineRule="auto"/>
        <w:jc w:val="both"/>
        <w:rPr>
          <w:rFonts w:ascii="Times New Roman" w:hAnsi="Times New Roman" w:cs="Times New Roman"/>
          <w:sz w:val="28"/>
          <w:szCs w:val="28"/>
          <w:lang w:val="uk-UA"/>
        </w:rPr>
      </w:pPr>
      <w:r w:rsidRPr="00A944FF">
        <w:rPr>
          <w:rFonts w:ascii="Times New Roman" w:hAnsi="Times New Roman" w:cs="Times New Roman"/>
          <w:sz w:val="28"/>
          <w:szCs w:val="28"/>
          <w:lang w:val="uk-UA"/>
        </w:rPr>
        <w:t xml:space="preserve">      </w:t>
      </w:r>
      <w:r w:rsidR="001E3494">
        <w:rPr>
          <w:rFonts w:ascii="Times New Roman" w:hAnsi="Times New Roman" w:cs="Times New Roman"/>
          <w:sz w:val="28"/>
          <w:szCs w:val="28"/>
          <w:lang w:val="uk-UA"/>
        </w:rPr>
        <w:t>Структурні підрозділи апарату р</w:t>
      </w:r>
      <w:r w:rsidRPr="0043585D">
        <w:rPr>
          <w:rFonts w:ascii="Times New Roman" w:hAnsi="Times New Roman" w:cs="Times New Roman"/>
          <w:sz w:val="28"/>
          <w:szCs w:val="28"/>
          <w:lang w:val="uk-UA"/>
        </w:rPr>
        <w:t>ади та її виконавчі органи, відповідно до  напрямків своєї роботи, керуються Положеннями підрозділів та виконавчих органів, що затверджені радою та Порядком організації та проведення особистого прийому громадян.</w:t>
      </w:r>
    </w:p>
    <w:p w:rsidR="009D40D3" w:rsidRPr="003227A2" w:rsidRDefault="009D40D3" w:rsidP="009D40D3">
      <w:pPr>
        <w:spacing w:after="0" w:line="240" w:lineRule="auto"/>
        <w:jc w:val="both"/>
        <w:rPr>
          <w:rFonts w:ascii="Times New Roman" w:hAnsi="Times New Roman" w:cs="Times New Roman"/>
          <w:i/>
          <w:sz w:val="28"/>
          <w:szCs w:val="28"/>
          <w:u w:val="single"/>
          <w:lang w:val="uk-UA"/>
        </w:rPr>
      </w:pPr>
      <w:r>
        <w:rPr>
          <w:rFonts w:ascii="Times New Roman" w:hAnsi="Times New Roman" w:cs="Times New Roman"/>
          <w:i/>
          <w:sz w:val="28"/>
          <w:szCs w:val="28"/>
          <w:u w:val="single"/>
          <w:lang w:val="uk-UA"/>
        </w:rPr>
        <w:t>1.</w:t>
      </w:r>
      <w:r w:rsidRPr="003227A2">
        <w:rPr>
          <w:rFonts w:ascii="Times New Roman" w:hAnsi="Times New Roman" w:cs="Times New Roman"/>
          <w:i/>
          <w:sz w:val="28"/>
          <w:szCs w:val="28"/>
          <w:u w:val="single"/>
          <w:lang w:val="uk-UA"/>
        </w:rPr>
        <w:t xml:space="preserve"> Центр надання адміністративних послуг (далі – ЦНАП)</w:t>
      </w:r>
    </w:p>
    <w:p w:rsidR="009D40D3"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ЦНАП</w:t>
      </w:r>
      <w:r w:rsidR="001E3494">
        <w:rPr>
          <w:rFonts w:ascii="Times New Roman" w:hAnsi="Times New Roman" w:cs="Times New Roman"/>
          <w:sz w:val="28"/>
          <w:szCs w:val="28"/>
          <w:lang w:val="uk-UA"/>
        </w:rPr>
        <w:t xml:space="preserve"> утворюється р</w:t>
      </w:r>
      <w:r w:rsidRPr="00D6445A">
        <w:rPr>
          <w:rFonts w:ascii="Times New Roman" w:hAnsi="Times New Roman" w:cs="Times New Roman"/>
          <w:sz w:val="28"/>
          <w:szCs w:val="28"/>
          <w:lang w:val="uk-UA"/>
        </w:rPr>
        <w:t xml:space="preserve">адою для надання жителям адміністративних та супутніх їм послуг, надання консультацій, прийняття та видачі документів, не пов’язаних з наданням адміністративних послуг, укладення договорів і угод представниками суб’єктів господарювання, які забезпечують водо-, тепло-, газо-, електропостачання тощо. </w:t>
      </w:r>
    </w:p>
    <w:p w:rsidR="009D40D3"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34069">
        <w:rPr>
          <w:rFonts w:ascii="Times New Roman" w:hAnsi="Times New Roman" w:cs="Times New Roman"/>
          <w:sz w:val="28"/>
          <w:szCs w:val="28"/>
          <w:lang w:val="uk-UA"/>
        </w:rPr>
        <w:t xml:space="preserve"> ЦНАП </w:t>
      </w:r>
      <w:r>
        <w:rPr>
          <w:rFonts w:ascii="Times New Roman" w:hAnsi="Times New Roman" w:cs="Times New Roman"/>
          <w:sz w:val="28"/>
          <w:szCs w:val="28"/>
          <w:lang w:val="uk-UA"/>
        </w:rPr>
        <w:t>може розміщуватися у приміщенні міської ради або інших нежитлових будівлях із врахуванням доступності для жителів.</w:t>
      </w:r>
    </w:p>
    <w:p w:rsidR="009D40D3"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6445A">
        <w:rPr>
          <w:rFonts w:ascii="Times New Roman" w:hAnsi="Times New Roman" w:cs="Times New Roman"/>
          <w:sz w:val="28"/>
          <w:szCs w:val="28"/>
          <w:lang w:val="uk-UA"/>
        </w:rPr>
        <w:t xml:space="preserve"> З метою забезпечення належної доступності адміністративних послуг можуть утворюватися територіальні підрозділи та віддалені (у тому числі пересувні) робочі місця адміністраторів ЦНАПу. </w:t>
      </w:r>
    </w:p>
    <w:p w:rsidR="009D40D3" w:rsidRPr="00D6445A"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177F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65921">
        <w:rPr>
          <w:rFonts w:ascii="Times New Roman" w:hAnsi="Times New Roman" w:cs="Times New Roman"/>
          <w:sz w:val="28"/>
          <w:szCs w:val="28"/>
          <w:lang w:val="uk-UA"/>
        </w:rPr>
        <w:t xml:space="preserve"> </w:t>
      </w:r>
      <w:r w:rsidRPr="00D6445A">
        <w:rPr>
          <w:rFonts w:ascii="Times New Roman" w:hAnsi="Times New Roman" w:cs="Times New Roman"/>
          <w:sz w:val="28"/>
          <w:szCs w:val="28"/>
        </w:rPr>
        <w:t>Органи та посадові особи місцевого самоврядування відповідно до Закону України «Про безоплатну правничу допомогу» з питань, що віднесені до їх повноважень, надають жителям такі види правничих послуг:</w:t>
      </w:r>
    </w:p>
    <w:p w:rsidR="009D40D3" w:rsidRPr="00D6445A" w:rsidRDefault="009D40D3" w:rsidP="009D40D3">
      <w:pPr>
        <w:spacing w:after="0"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rPr>
        <w:t xml:space="preserve">1) надання правової інформації; </w:t>
      </w:r>
    </w:p>
    <w:p w:rsidR="009D40D3" w:rsidRPr="00D6445A" w:rsidRDefault="009D40D3" w:rsidP="009D40D3">
      <w:pPr>
        <w:spacing w:after="0"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rPr>
        <w:t xml:space="preserve">2) надання консультацій і роз’яснень з правових питань; </w:t>
      </w:r>
    </w:p>
    <w:p w:rsidR="009D40D3" w:rsidRPr="009640BB" w:rsidRDefault="009D40D3" w:rsidP="009D40D3">
      <w:pPr>
        <w:spacing w:after="0"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rPr>
        <w:t xml:space="preserve">3) складення </w:t>
      </w:r>
      <w:r>
        <w:rPr>
          <w:rFonts w:ascii="Times New Roman" w:hAnsi="Times New Roman" w:cs="Times New Roman"/>
          <w:sz w:val="28"/>
          <w:szCs w:val="28"/>
          <w:lang w:val="uk-UA"/>
        </w:rPr>
        <w:t xml:space="preserve">проектів </w:t>
      </w:r>
      <w:r w:rsidRPr="00D6445A">
        <w:rPr>
          <w:rFonts w:ascii="Times New Roman" w:hAnsi="Times New Roman" w:cs="Times New Roman"/>
          <w:sz w:val="28"/>
          <w:szCs w:val="28"/>
        </w:rPr>
        <w:t>заяв, скарг та інших документів правового характеру (крім докуме</w:t>
      </w:r>
      <w:r>
        <w:rPr>
          <w:rFonts w:ascii="Times New Roman" w:hAnsi="Times New Roman" w:cs="Times New Roman"/>
          <w:sz w:val="28"/>
          <w:szCs w:val="28"/>
        </w:rPr>
        <w:t>нтів процесуального характеру)</w:t>
      </w:r>
      <w:r>
        <w:rPr>
          <w:rFonts w:ascii="Times New Roman" w:hAnsi="Times New Roman" w:cs="Times New Roman"/>
          <w:sz w:val="28"/>
          <w:szCs w:val="28"/>
          <w:lang w:val="uk-UA"/>
        </w:rPr>
        <w:t>.</w:t>
      </w:r>
    </w:p>
    <w:p w:rsidR="009D40D3" w:rsidRPr="003227A2" w:rsidRDefault="009D40D3" w:rsidP="009D40D3">
      <w:pPr>
        <w:tabs>
          <w:tab w:val="left" w:pos="0"/>
        </w:tabs>
        <w:spacing w:after="0" w:line="240" w:lineRule="auto"/>
        <w:jc w:val="both"/>
        <w:rPr>
          <w:rFonts w:ascii="Times New Roman" w:hAnsi="Times New Roman" w:cs="Times New Roman"/>
          <w:i/>
          <w:color w:val="000000"/>
          <w:sz w:val="28"/>
          <w:szCs w:val="28"/>
          <w:u w:val="single"/>
          <w:lang w:val="uk-UA"/>
        </w:rPr>
      </w:pPr>
      <w:r w:rsidRPr="003227A2">
        <w:rPr>
          <w:rFonts w:ascii="Times New Roman" w:hAnsi="Times New Roman" w:cs="Times New Roman"/>
          <w:i/>
          <w:color w:val="000000"/>
          <w:sz w:val="28"/>
          <w:szCs w:val="28"/>
          <w:u w:val="single"/>
          <w:lang w:val="uk-UA"/>
        </w:rPr>
        <w:t xml:space="preserve">2. </w:t>
      </w:r>
      <w:r w:rsidRPr="003227A2">
        <w:rPr>
          <w:rFonts w:ascii="Times New Roman" w:eastAsia="Calibri" w:hAnsi="Times New Roman" w:cs="Times New Roman"/>
          <w:i/>
          <w:color w:val="000000"/>
          <w:sz w:val="28"/>
          <w:szCs w:val="28"/>
          <w:u w:val="single"/>
          <w:lang w:val="uk-UA"/>
        </w:rPr>
        <w:t xml:space="preserve">Відділ управління об’єктами комунальної власності Берестинської міської ради (далі – Відділ) </w:t>
      </w:r>
    </w:p>
    <w:p w:rsidR="009D40D3" w:rsidRDefault="009D40D3" w:rsidP="009D40D3">
      <w:pPr>
        <w:tabs>
          <w:tab w:val="left" w:pos="0"/>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Відділ</w:t>
      </w:r>
      <w:r w:rsidRPr="003227A2">
        <w:rPr>
          <w:rFonts w:ascii="Times New Roman" w:eastAsia="Calibri" w:hAnsi="Times New Roman" w:cs="Times New Roman"/>
          <w:color w:val="000000"/>
          <w:sz w:val="28"/>
          <w:szCs w:val="28"/>
          <w:lang w:val="uk-UA"/>
        </w:rPr>
        <w:t xml:space="preserve"> створено з метою здійснення заходів з управління майном, що знаходиться у комунальній власності територіальної громади і перебуває в господарському віданні комунальних підприємств та оперативному управлінні закладів, установ і структурних підрозділів міської ради.</w:t>
      </w:r>
    </w:p>
    <w:p w:rsidR="009D40D3" w:rsidRPr="003C4ECA" w:rsidRDefault="009D40D3" w:rsidP="009D40D3">
      <w:pPr>
        <w:spacing w:after="0"/>
        <w:ind w:firstLine="567"/>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Pr>
          <w:rFonts w:ascii="Times New Roman" w:eastAsia="Calibri" w:hAnsi="Times New Roman" w:cs="Times New Roman"/>
          <w:bCs/>
          <w:color w:val="000000"/>
          <w:sz w:val="28"/>
          <w:szCs w:val="28"/>
          <w:lang w:val="uk-UA"/>
        </w:rPr>
        <w:t xml:space="preserve">Відділ </w:t>
      </w:r>
      <w:r>
        <w:rPr>
          <w:rFonts w:ascii="Times New Roman" w:hAnsi="Times New Roman" w:cs="Times New Roman"/>
          <w:sz w:val="28"/>
          <w:szCs w:val="28"/>
          <w:lang w:val="uk-UA"/>
        </w:rPr>
        <w:t>в процесі своєї роботи здійснює:</w:t>
      </w:r>
    </w:p>
    <w:p w:rsidR="009D40D3" w:rsidRPr="0015532D" w:rsidRDefault="009D40D3" w:rsidP="009D40D3">
      <w:pPr>
        <w:tabs>
          <w:tab w:val="left" w:pos="0"/>
        </w:tabs>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955C87">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 надання роз’яснень  юридичним та фізичним особам громади щодо отримання прав з управління комунальним майном територіальної громади, зокрема з питань оренди та/або приватизації об’єктів  комунального майна громади.</w:t>
      </w:r>
    </w:p>
    <w:p w:rsidR="009D40D3" w:rsidRPr="003227A2" w:rsidRDefault="009D40D3" w:rsidP="009D40D3">
      <w:pPr>
        <w:tabs>
          <w:tab w:val="left" w:pos="0"/>
        </w:tabs>
        <w:spacing w:after="0"/>
        <w:jc w:val="both"/>
        <w:rPr>
          <w:rFonts w:ascii="Times New Roman" w:eastAsia="Calibri" w:hAnsi="Times New Roman" w:cs="Times New Roman"/>
          <w:i/>
          <w:sz w:val="28"/>
          <w:szCs w:val="28"/>
          <w:u w:val="single"/>
          <w:lang w:val="uk-UA"/>
        </w:rPr>
      </w:pPr>
      <w:r>
        <w:rPr>
          <w:rFonts w:ascii="Times New Roman" w:hAnsi="Times New Roman" w:cs="Times New Roman"/>
          <w:sz w:val="28"/>
          <w:szCs w:val="28"/>
          <w:lang w:val="uk-UA"/>
        </w:rPr>
        <w:t xml:space="preserve">3. </w:t>
      </w:r>
      <w:r w:rsidRPr="003227A2">
        <w:rPr>
          <w:rFonts w:ascii="Times New Roman" w:hAnsi="Times New Roman" w:cs="Times New Roman"/>
          <w:i/>
          <w:sz w:val="28"/>
          <w:szCs w:val="28"/>
          <w:u w:val="single"/>
        </w:rPr>
        <w:t>Відділ цивільного захисту, оборонної, мобілізаційної роботи та взаємодії з правоохоронними органами Берестинської міської ради</w:t>
      </w:r>
    </w:p>
    <w:p w:rsidR="009D40D3" w:rsidRPr="003C4ECA" w:rsidRDefault="009D40D3" w:rsidP="0043585D">
      <w:pPr>
        <w:spacing w:after="0"/>
        <w:jc w:val="both"/>
        <w:rPr>
          <w:rFonts w:ascii="Times New Roman" w:hAnsi="Times New Roman" w:cs="Times New Roman"/>
          <w:sz w:val="28"/>
          <w:szCs w:val="28"/>
          <w:lang w:val="uk-UA"/>
        </w:rPr>
      </w:pPr>
      <w:r>
        <w:rPr>
          <w:rFonts w:ascii="Times New Roman" w:eastAsia="Calibri" w:hAnsi="Times New Roman" w:cs="Times New Roman"/>
          <w:bCs/>
          <w:color w:val="000000"/>
          <w:sz w:val="28"/>
          <w:szCs w:val="28"/>
          <w:lang w:val="uk-UA"/>
        </w:rPr>
        <w:t xml:space="preserve">Відділ </w:t>
      </w:r>
      <w:r>
        <w:rPr>
          <w:rFonts w:ascii="Times New Roman" w:hAnsi="Times New Roman" w:cs="Times New Roman"/>
          <w:sz w:val="28"/>
          <w:szCs w:val="28"/>
          <w:lang w:val="uk-UA"/>
        </w:rPr>
        <w:t>в процесі своєї роботи здійснює:</w:t>
      </w:r>
    </w:p>
    <w:p w:rsidR="009D40D3" w:rsidRDefault="009D40D3" w:rsidP="009D40D3">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w:t>
      </w:r>
      <w:r w:rsidRPr="00D65921">
        <w:rPr>
          <w:rFonts w:ascii="Helvetica" w:hAnsi="Helvetica" w:cs="Helvetica"/>
          <w:color w:val="666666"/>
          <w:sz w:val="15"/>
          <w:szCs w:val="15"/>
          <w:shd w:val="clear" w:color="auto" w:fill="FFFFFF"/>
          <w:lang w:val="uk-UA"/>
        </w:rPr>
        <w:t xml:space="preserve"> </w:t>
      </w:r>
      <w:r w:rsidRPr="00D65921">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 xml:space="preserve"> повноваження</w:t>
      </w:r>
      <w:r w:rsidRPr="00D65921">
        <w:rPr>
          <w:rFonts w:ascii="Times New Roman" w:hAnsi="Times New Roman" w:cs="Times New Roman"/>
          <w:sz w:val="28"/>
          <w:szCs w:val="28"/>
          <w:shd w:val="clear" w:color="auto" w:fill="FFFFFF"/>
          <w:lang w:val="uk-UA"/>
        </w:rPr>
        <w:t xml:space="preserve"> в галузі</w:t>
      </w:r>
      <w:r w:rsidRPr="00D65921">
        <w:rPr>
          <w:rFonts w:ascii="Times New Roman" w:hAnsi="Times New Roman" w:cs="Times New Roman"/>
          <w:sz w:val="28"/>
          <w:szCs w:val="28"/>
          <w:shd w:val="clear" w:color="auto" w:fill="FFFFFF"/>
        </w:rPr>
        <w:t> </w:t>
      </w:r>
      <w:r w:rsidRPr="00D65921">
        <w:rPr>
          <w:rFonts w:ascii="Times New Roman" w:hAnsi="Times New Roman" w:cs="Times New Roman"/>
          <w:sz w:val="28"/>
          <w:szCs w:val="28"/>
          <w:shd w:val="clear" w:color="auto" w:fill="FFFFFF"/>
          <w:lang w:val="uk-UA"/>
        </w:rPr>
        <w:t xml:space="preserve"> цивільної оборони та захисту населення, територій, навколишнього</w:t>
      </w:r>
      <w:r w:rsidRPr="00D65921">
        <w:rPr>
          <w:rFonts w:ascii="Times New Roman" w:hAnsi="Times New Roman" w:cs="Times New Roman"/>
          <w:sz w:val="28"/>
          <w:szCs w:val="28"/>
          <w:shd w:val="clear" w:color="auto" w:fill="FFFFFF"/>
        </w:rPr>
        <w:t> </w:t>
      </w:r>
      <w:r w:rsidRPr="00D65921">
        <w:rPr>
          <w:rFonts w:ascii="Times New Roman" w:hAnsi="Times New Roman" w:cs="Times New Roman"/>
          <w:sz w:val="28"/>
          <w:szCs w:val="28"/>
          <w:shd w:val="clear" w:color="auto" w:fill="FFFFFF"/>
          <w:lang w:val="uk-UA"/>
        </w:rPr>
        <w:t xml:space="preserve"> середовища та майна від надзвичайних ситуацій шляхом запобігання таким ситуаціям, ліквідації їх наслідків і надання допомоги постраждалому населенню</w:t>
      </w:r>
      <w:r w:rsidRPr="00D65921">
        <w:rPr>
          <w:rFonts w:ascii="Times New Roman" w:hAnsi="Times New Roman" w:cs="Times New Roman"/>
          <w:sz w:val="28"/>
          <w:szCs w:val="28"/>
          <w:shd w:val="clear" w:color="auto" w:fill="FFFFFF"/>
        </w:rPr>
        <w:t> </w:t>
      </w:r>
      <w:r w:rsidRPr="00D65921">
        <w:rPr>
          <w:rFonts w:ascii="Times New Roman" w:hAnsi="Times New Roman" w:cs="Times New Roman"/>
          <w:sz w:val="28"/>
          <w:szCs w:val="28"/>
          <w:shd w:val="clear" w:color="auto" w:fill="FFFFFF"/>
          <w:lang w:val="uk-UA"/>
        </w:rPr>
        <w:t xml:space="preserve"> у мирн</w:t>
      </w:r>
      <w:r>
        <w:rPr>
          <w:rFonts w:ascii="Times New Roman" w:hAnsi="Times New Roman" w:cs="Times New Roman"/>
          <w:sz w:val="28"/>
          <w:szCs w:val="28"/>
          <w:shd w:val="clear" w:color="auto" w:fill="FFFFFF"/>
          <w:lang w:val="uk-UA"/>
        </w:rPr>
        <w:t>ий час та в особливий період;</w:t>
      </w:r>
    </w:p>
    <w:p w:rsidR="009D40D3" w:rsidRPr="00D65921"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управління</w:t>
      </w:r>
      <w:r w:rsidRPr="00D65921">
        <w:rPr>
          <w:rFonts w:ascii="Times New Roman" w:hAnsi="Times New Roman" w:cs="Times New Roman"/>
          <w:sz w:val="28"/>
          <w:szCs w:val="28"/>
          <w:shd w:val="clear" w:color="auto" w:fill="FFFFFF"/>
          <w:lang w:val="uk-UA"/>
        </w:rPr>
        <w:t xml:space="preserve"> мобілізаційною підготовкою в мирний час</w:t>
      </w:r>
      <w:r w:rsidRPr="00D65921">
        <w:rPr>
          <w:rFonts w:ascii="Times New Roman" w:hAnsi="Times New Roman" w:cs="Times New Roman"/>
          <w:sz w:val="28"/>
          <w:szCs w:val="28"/>
          <w:shd w:val="clear" w:color="auto" w:fill="FFFFFF"/>
        </w:rPr>
        <w:t> </w:t>
      </w:r>
      <w:r w:rsidRPr="00D65921">
        <w:rPr>
          <w:rFonts w:ascii="Times New Roman" w:hAnsi="Times New Roman" w:cs="Times New Roman"/>
          <w:sz w:val="28"/>
          <w:szCs w:val="28"/>
          <w:shd w:val="clear" w:color="auto" w:fill="FFFFFF"/>
          <w:lang w:val="uk-UA"/>
        </w:rPr>
        <w:t xml:space="preserve"> та проведення заходів</w:t>
      </w:r>
      <w:r w:rsidRPr="00D65921">
        <w:rPr>
          <w:rFonts w:ascii="Times New Roman" w:hAnsi="Times New Roman" w:cs="Times New Roman"/>
          <w:sz w:val="28"/>
          <w:szCs w:val="28"/>
          <w:shd w:val="clear" w:color="auto" w:fill="FFFFFF"/>
        </w:rPr>
        <w:t> </w:t>
      </w:r>
      <w:r w:rsidRPr="00D65921">
        <w:rPr>
          <w:rFonts w:ascii="Times New Roman" w:hAnsi="Times New Roman" w:cs="Times New Roman"/>
          <w:sz w:val="28"/>
          <w:szCs w:val="28"/>
          <w:shd w:val="clear" w:color="auto" w:fill="FFFFFF"/>
          <w:lang w:val="uk-UA"/>
        </w:rPr>
        <w:t xml:space="preserve"> щодо мобілізації в особливий період, забезпечення дотримання законності, правопорядку, прав і свобод громадян.</w:t>
      </w:r>
      <w:r w:rsidRPr="00D65921">
        <w:rPr>
          <w:rFonts w:ascii="Times New Roman" w:hAnsi="Times New Roman" w:cs="Times New Roman"/>
          <w:sz w:val="28"/>
          <w:szCs w:val="28"/>
          <w:lang w:val="uk-UA"/>
        </w:rPr>
        <w:t xml:space="preserve"> </w:t>
      </w:r>
    </w:p>
    <w:p w:rsidR="009D40D3" w:rsidRPr="00AE5866" w:rsidRDefault="009D40D3" w:rsidP="009D40D3">
      <w:pPr>
        <w:pStyle w:val="a7"/>
        <w:ind w:firstLine="567"/>
        <w:jc w:val="both"/>
        <w:rPr>
          <w:i/>
          <w:sz w:val="28"/>
          <w:szCs w:val="28"/>
          <w:u w:val="single"/>
          <w:lang w:val="uk-UA"/>
        </w:rPr>
      </w:pPr>
      <w:r w:rsidRPr="00AE5866">
        <w:rPr>
          <w:sz w:val="28"/>
          <w:szCs w:val="28"/>
          <w:lang w:val="uk-UA"/>
        </w:rPr>
        <w:t>4.</w:t>
      </w:r>
      <w:r w:rsidRPr="00AE5866">
        <w:rPr>
          <w:b/>
          <w:sz w:val="28"/>
          <w:szCs w:val="28"/>
          <w:lang w:val="uk-UA"/>
        </w:rPr>
        <w:t xml:space="preserve"> </w:t>
      </w:r>
      <w:r w:rsidRPr="00AE5866">
        <w:rPr>
          <w:bCs/>
          <w:i/>
          <w:color w:val="000000" w:themeColor="text1"/>
          <w:sz w:val="28"/>
          <w:szCs w:val="28"/>
          <w:u w:val="single"/>
          <w:lang w:val="uk-UA" w:eastAsia="uk-UA"/>
        </w:rPr>
        <w:t>Відділ соціально-економічного розвитку та інвестицій</w:t>
      </w:r>
    </w:p>
    <w:p w:rsidR="009D40D3" w:rsidRPr="00AB2B2D" w:rsidRDefault="009D40D3" w:rsidP="009D40D3">
      <w:pPr>
        <w:spacing w:after="0"/>
        <w:ind w:firstLine="567"/>
        <w:jc w:val="both"/>
        <w:rPr>
          <w:rFonts w:ascii="Times New Roman" w:hAnsi="Times New Roman" w:cs="Times New Roman"/>
          <w:sz w:val="28"/>
          <w:szCs w:val="28"/>
          <w:lang w:val="uk-UA"/>
        </w:rPr>
      </w:pPr>
      <w:r w:rsidRPr="00AE5866">
        <w:rPr>
          <w:rFonts w:ascii="Times New Roman" w:hAnsi="Times New Roman" w:cs="Times New Roman"/>
          <w:sz w:val="28"/>
          <w:szCs w:val="28"/>
          <w:lang w:val="uk-UA"/>
        </w:rPr>
        <w:t>Відділ</w:t>
      </w:r>
      <w:r>
        <w:rPr>
          <w:rFonts w:ascii="Times New Roman" w:hAnsi="Times New Roman" w:cs="Times New Roman"/>
          <w:sz w:val="28"/>
          <w:szCs w:val="28"/>
          <w:lang w:val="uk-UA"/>
        </w:rPr>
        <w:t xml:space="preserve"> в процесі своєї роботи здійснює:</w:t>
      </w:r>
    </w:p>
    <w:p w:rsidR="009D40D3" w:rsidRDefault="009D40D3" w:rsidP="009D40D3">
      <w:pPr>
        <w:shd w:val="clear" w:color="auto" w:fill="FFFFFF"/>
        <w:spacing w:after="0" w:line="280" w:lineRule="atLeast"/>
        <w:ind w:firstLine="567"/>
        <w:jc w:val="both"/>
        <w:rPr>
          <w:rFonts w:ascii="Times New Roman" w:hAnsi="Times New Roman" w:cs="Times New Roman"/>
          <w:sz w:val="28"/>
          <w:szCs w:val="28"/>
          <w:lang w:val="uk-UA" w:eastAsia="uk-UA"/>
        </w:rPr>
      </w:pPr>
      <w:r w:rsidRPr="00AB2B2D">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 інформування жителів</w:t>
      </w:r>
      <w:r w:rsidRPr="00AB2B2D">
        <w:rPr>
          <w:rFonts w:ascii="Times New Roman" w:hAnsi="Times New Roman" w:cs="Times New Roman"/>
          <w:sz w:val="28"/>
          <w:szCs w:val="28"/>
          <w:lang w:val="uk-UA" w:eastAsia="uk-UA"/>
        </w:rPr>
        <w:t xml:space="preserve"> щодо цілей та досягнень економічного</w:t>
      </w:r>
      <w:r>
        <w:rPr>
          <w:rFonts w:ascii="Times New Roman" w:hAnsi="Times New Roman" w:cs="Times New Roman"/>
          <w:sz w:val="28"/>
          <w:szCs w:val="28"/>
          <w:lang w:val="uk-UA" w:eastAsia="uk-UA"/>
        </w:rPr>
        <w:t xml:space="preserve"> і соціального розвитку громади;</w:t>
      </w:r>
    </w:p>
    <w:p w:rsidR="009D40D3" w:rsidRDefault="009D40D3" w:rsidP="009D40D3">
      <w:pPr>
        <w:shd w:val="clear" w:color="auto" w:fill="FFFFFF"/>
        <w:spacing w:after="0"/>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сприяння</w:t>
      </w:r>
      <w:r w:rsidRPr="003C4ECA">
        <w:rPr>
          <w:rFonts w:ascii="Times New Roman" w:hAnsi="Times New Roman" w:cs="Times New Roman"/>
          <w:sz w:val="28"/>
          <w:szCs w:val="28"/>
          <w:lang w:val="uk-UA" w:eastAsia="uk-UA"/>
        </w:rPr>
        <w:t xml:space="preserve"> розвитку умов для рівноправної діяльності всіх форм господарювання, надає консультаційну, інформаційну та іншу допомогу юридичним та фізичним особам з питань, що належать до компетенції сектору;</w:t>
      </w:r>
    </w:p>
    <w:p w:rsidR="009D40D3" w:rsidRPr="003C4ECA" w:rsidRDefault="009D40D3" w:rsidP="009D40D3">
      <w:pPr>
        <w:shd w:val="clear" w:color="auto" w:fill="FFFFFF"/>
        <w:spacing w:after="0"/>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сприяння</w:t>
      </w:r>
      <w:r w:rsidRPr="003C4ECA">
        <w:rPr>
          <w:rFonts w:ascii="Times New Roman" w:hAnsi="Times New Roman" w:cs="Times New Roman"/>
          <w:sz w:val="28"/>
          <w:szCs w:val="28"/>
          <w:lang w:val="uk-UA" w:eastAsia="uk-UA"/>
        </w:rPr>
        <w:t xml:space="preserve"> налагодженню ефективного діалогу та партнерських </w:t>
      </w:r>
      <w:r>
        <w:rPr>
          <w:rFonts w:ascii="Times New Roman" w:hAnsi="Times New Roman" w:cs="Times New Roman"/>
          <w:sz w:val="28"/>
          <w:szCs w:val="28"/>
          <w:lang w:val="uk-UA" w:eastAsia="uk-UA"/>
        </w:rPr>
        <w:t>відносин з громадськістю</w:t>
      </w:r>
      <w:r w:rsidRPr="003C4ECA">
        <w:rPr>
          <w:rFonts w:ascii="Times New Roman" w:hAnsi="Times New Roman" w:cs="Times New Roman"/>
          <w:sz w:val="28"/>
          <w:szCs w:val="28"/>
          <w:lang w:val="uk-UA" w:eastAsia="uk-UA"/>
        </w:rPr>
        <w:t>;</w:t>
      </w:r>
    </w:p>
    <w:p w:rsidR="009D40D3" w:rsidRPr="003C4ECA" w:rsidRDefault="009D40D3" w:rsidP="009D40D3">
      <w:pPr>
        <w:shd w:val="clear" w:color="auto" w:fill="FFFFFF"/>
        <w:spacing w:after="0"/>
        <w:ind w:firstLine="567"/>
        <w:jc w:val="both"/>
        <w:rPr>
          <w:rFonts w:ascii="Times New Roman" w:hAnsi="Times New Roman" w:cs="Times New Roman"/>
          <w:sz w:val="28"/>
          <w:szCs w:val="28"/>
          <w:lang w:val="uk-UA" w:eastAsia="uk-UA"/>
        </w:rPr>
      </w:pPr>
      <w:r>
        <w:rPr>
          <w:sz w:val="28"/>
          <w:szCs w:val="28"/>
          <w:lang w:val="uk-UA" w:eastAsia="uk-UA"/>
        </w:rPr>
        <w:t xml:space="preserve">- </w:t>
      </w:r>
      <w:r w:rsidRPr="003C4ECA">
        <w:rPr>
          <w:rFonts w:ascii="Times New Roman" w:hAnsi="Times New Roman" w:cs="Times New Roman"/>
          <w:sz w:val="28"/>
          <w:szCs w:val="28"/>
          <w:lang w:val="uk-UA" w:eastAsia="uk-UA"/>
        </w:rPr>
        <w:t xml:space="preserve">  розгляд заяв, скарг, пропозицій громадян та юридичних осіб з питань, які ві</w:t>
      </w:r>
      <w:r>
        <w:rPr>
          <w:rFonts w:ascii="Times New Roman" w:hAnsi="Times New Roman" w:cs="Times New Roman"/>
          <w:sz w:val="28"/>
          <w:szCs w:val="28"/>
          <w:lang w:val="uk-UA" w:eastAsia="uk-UA"/>
        </w:rPr>
        <w:t>дносяться до компетенції відділу</w:t>
      </w:r>
      <w:r w:rsidRPr="003C4ECA">
        <w:rPr>
          <w:rFonts w:ascii="Times New Roman" w:hAnsi="Times New Roman" w:cs="Times New Roman"/>
          <w:sz w:val="28"/>
          <w:szCs w:val="28"/>
          <w:lang w:val="uk-UA" w:eastAsia="uk-UA"/>
        </w:rPr>
        <w:t>.</w:t>
      </w:r>
    </w:p>
    <w:p w:rsidR="009D40D3" w:rsidRPr="00B53457" w:rsidRDefault="009D40D3" w:rsidP="009D40D3">
      <w:pPr>
        <w:shd w:val="clear" w:color="auto" w:fill="FFFFFF"/>
        <w:spacing w:after="0" w:line="280" w:lineRule="atLeast"/>
        <w:jc w:val="both"/>
        <w:rPr>
          <w:rFonts w:ascii="Times New Roman" w:hAnsi="Times New Roman" w:cs="Times New Roman"/>
          <w:i/>
          <w:color w:val="000000"/>
          <w:sz w:val="28"/>
          <w:szCs w:val="28"/>
          <w:u w:val="single"/>
          <w:lang w:val="uk-UA"/>
        </w:rPr>
      </w:pPr>
      <w:r>
        <w:rPr>
          <w:rFonts w:ascii="Times New Roman" w:hAnsi="Times New Roman" w:cs="Times New Roman"/>
          <w:sz w:val="28"/>
          <w:szCs w:val="28"/>
          <w:lang w:val="uk-UA" w:eastAsia="uk-UA"/>
        </w:rPr>
        <w:t xml:space="preserve">5. </w:t>
      </w:r>
      <w:r w:rsidRPr="00B53457">
        <w:rPr>
          <w:rFonts w:ascii="Times New Roman" w:eastAsia="Calibri" w:hAnsi="Times New Roman" w:cs="Times New Roman"/>
          <w:i/>
          <w:color w:val="000000"/>
          <w:sz w:val="28"/>
          <w:szCs w:val="28"/>
          <w:u w:val="single"/>
          <w:lang w:val="uk-UA"/>
        </w:rPr>
        <w:t>Відділ житлово-комунального господарства та благоустрою Берестинської міської ради</w:t>
      </w:r>
      <w:r w:rsidRPr="00B53457">
        <w:rPr>
          <w:rFonts w:ascii="Times New Roman" w:hAnsi="Times New Roman" w:cs="Times New Roman"/>
          <w:i/>
          <w:color w:val="000000"/>
          <w:sz w:val="28"/>
          <w:szCs w:val="28"/>
          <w:u w:val="single"/>
          <w:lang w:val="uk-UA"/>
        </w:rPr>
        <w:t>.</w:t>
      </w:r>
    </w:p>
    <w:p w:rsidR="009D40D3" w:rsidRPr="003C4ECA" w:rsidRDefault="009D40D3" w:rsidP="009D40D3">
      <w:pPr>
        <w:spacing w:after="0"/>
        <w:ind w:firstLine="567"/>
        <w:jc w:val="both"/>
        <w:rPr>
          <w:rFonts w:ascii="Times New Roman" w:hAnsi="Times New Roman" w:cs="Times New Roman"/>
          <w:sz w:val="28"/>
          <w:szCs w:val="28"/>
          <w:lang w:val="uk-UA"/>
        </w:rPr>
      </w:pPr>
      <w:r>
        <w:rPr>
          <w:rFonts w:ascii="Times New Roman" w:eastAsia="Calibri" w:hAnsi="Times New Roman" w:cs="Times New Roman"/>
          <w:bCs/>
          <w:color w:val="000000"/>
          <w:sz w:val="28"/>
          <w:szCs w:val="28"/>
          <w:lang w:val="uk-UA"/>
        </w:rPr>
        <w:t xml:space="preserve">Відділ </w:t>
      </w:r>
      <w:r>
        <w:rPr>
          <w:rFonts w:ascii="Times New Roman" w:hAnsi="Times New Roman" w:cs="Times New Roman"/>
          <w:sz w:val="28"/>
          <w:szCs w:val="28"/>
          <w:lang w:val="uk-UA"/>
        </w:rPr>
        <w:t>в процесі своєї роботи здійснює:</w:t>
      </w:r>
    </w:p>
    <w:p w:rsidR="009D40D3" w:rsidRPr="008728B8" w:rsidRDefault="009D40D3" w:rsidP="009D40D3">
      <w:pPr>
        <w:pStyle w:val="a4"/>
        <w:spacing w:before="0" w:beforeAutospacing="0" w:after="0" w:afterAutospacing="0"/>
        <w:jc w:val="both"/>
        <w:rPr>
          <w:lang w:val="uk-UA"/>
        </w:rPr>
      </w:pPr>
      <w:r>
        <w:rPr>
          <w:color w:val="000000"/>
          <w:sz w:val="28"/>
          <w:szCs w:val="28"/>
          <w:lang w:val="uk-UA"/>
        </w:rPr>
        <w:t xml:space="preserve">- забезпечення </w:t>
      </w:r>
      <w:r w:rsidRPr="008728B8">
        <w:rPr>
          <w:color w:val="000000"/>
          <w:sz w:val="28"/>
          <w:szCs w:val="28"/>
          <w:lang w:val="uk-UA"/>
        </w:rPr>
        <w:t xml:space="preserve"> обслуговування населення підприємствами, установами та організаціями житлово-комунального господарства</w:t>
      </w:r>
      <w:r>
        <w:rPr>
          <w:color w:val="000000"/>
          <w:sz w:val="28"/>
          <w:szCs w:val="28"/>
          <w:lang w:val="uk-UA"/>
        </w:rPr>
        <w:t>;</w:t>
      </w:r>
    </w:p>
    <w:p w:rsidR="009D40D3" w:rsidRPr="00B53457" w:rsidRDefault="009D40D3" w:rsidP="009D40D3">
      <w:pPr>
        <w:pStyle w:val="a4"/>
        <w:spacing w:before="0" w:beforeAutospacing="0" w:after="0" w:afterAutospacing="0"/>
        <w:jc w:val="both"/>
        <w:rPr>
          <w:lang w:val="uk-UA"/>
        </w:rPr>
      </w:pPr>
      <w:r>
        <w:rPr>
          <w:color w:val="000000"/>
          <w:sz w:val="28"/>
          <w:szCs w:val="28"/>
          <w:lang w:val="uk-UA"/>
        </w:rPr>
        <w:t>- і</w:t>
      </w:r>
      <w:r w:rsidRPr="008728B8">
        <w:rPr>
          <w:color w:val="000000"/>
          <w:sz w:val="28"/>
          <w:szCs w:val="28"/>
          <w:lang w:val="uk-UA"/>
        </w:rPr>
        <w:t>нформує населення про здійснення заходів з благоустрою населених пунктів.</w:t>
      </w:r>
    </w:p>
    <w:p w:rsidR="009D40D3" w:rsidRDefault="009D40D3" w:rsidP="009D40D3">
      <w:pPr>
        <w:pStyle w:val="1"/>
        <w:shd w:val="clear" w:color="auto" w:fill="auto"/>
        <w:tabs>
          <w:tab w:val="left" w:pos="916"/>
        </w:tabs>
        <w:spacing w:line="240" w:lineRule="auto"/>
        <w:jc w:val="both"/>
        <w:rPr>
          <w:rFonts w:ascii="Times New Roman" w:hAnsi="Times New Roman" w:cs="Times New Roman"/>
          <w:i/>
          <w:color w:val="000000"/>
          <w:u w:val="single"/>
          <w:lang w:val="uk-UA"/>
        </w:rPr>
      </w:pPr>
      <w:r>
        <w:rPr>
          <w:rFonts w:ascii="Times New Roman" w:hAnsi="Times New Roman" w:cs="Times New Roman"/>
          <w:lang w:val="uk-UA"/>
        </w:rPr>
        <w:t xml:space="preserve">6. </w:t>
      </w:r>
      <w:r w:rsidRPr="00AB2B2D">
        <w:rPr>
          <w:rFonts w:ascii="Times New Roman" w:hAnsi="Times New Roman" w:cs="Times New Roman"/>
          <w:i/>
          <w:color w:val="000000"/>
          <w:u w:val="single"/>
          <w:lang w:val="uk-UA"/>
        </w:rPr>
        <w:t>Відділ земельних відносин Берестинської міської ради</w:t>
      </w:r>
    </w:p>
    <w:p w:rsidR="009D40D3" w:rsidRPr="003C4ECA" w:rsidRDefault="009D40D3" w:rsidP="009D40D3">
      <w:pPr>
        <w:spacing w:after="0"/>
        <w:ind w:firstLine="567"/>
        <w:jc w:val="both"/>
        <w:rPr>
          <w:rFonts w:ascii="Times New Roman" w:hAnsi="Times New Roman" w:cs="Times New Roman"/>
          <w:sz w:val="28"/>
          <w:szCs w:val="28"/>
          <w:lang w:val="uk-UA"/>
        </w:rPr>
      </w:pPr>
      <w:r>
        <w:rPr>
          <w:rFonts w:ascii="Times New Roman" w:eastAsia="Calibri" w:hAnsi="Times New Roman" w:cs="Times New Roman"/>
          <w:bCs/>
          <w:color w:val="000000"/>
          <w:sz w:val="28"/>
          <w:szCs w:val="28"/>
          <w:lang w:val="uk-UA"/>
        </w:rPr>
        <w:t xml:space="preserve">Відділ </w:t>
      </w:r>
      <w:r>
        <w:rPr>
          <w:rFonts w:ascii="Times New Roman" w:hAnsi="Times New Roman" w:cs="Times New Roman"/>
          <w:sz w:val="28"/>
          <w:szCs w:val="28"/>
          <w:lang w:val="uk-UA"/>
        </w:rPr>
        <w:t>в процесі своєї роботи здійснює:</w:t>
      </w:r>
    </w:p>
    <w:p w:rsidR="009D40D3" w:rsidRPr="008728B8" w:rsidRDefault="009D40D3" w:rsidP="009D40D3">
      <w:pPr>
        <w:pStyle w:val="a4"/>
        <w:spacing w:before="0" w:beforeAutospacing="0" w:after="0" w:afterAutospacing="0" w:line="268" w:lineRule="atLeast"/>
        <w:jc w:val="both"/>
        <w:rPr>
          <w:lang w:val="uk-UA"/>
        </w:rPr>
      </w:pPr>
      <w:r>
        <w:rPr>
          <w:color w:val="000000"/>
          <w:sz w:val="28"/>
          <w:szCs w:val="28"/>
          <w:lang w:val="uk-UA"/>
        </w:rPr>
        <w:t>-</w:t>
      </w:r>
      <w:r w:rsidRPr="008728B8">
        <w:rPr>
          <w:color w:val="000000"/>
          <w:sz w:val="28"/>
          <w:szCs w:val="28"/>
          <w:lang w:val="uk-UA"/>
        </w:rPr>
        <w:t xml:space="preserve"> прийом звернень юридичних та фізичних осіб, що надходять до відділу, забезпечує їх своєчасний розгляд.</w:t>
      </w:r>
    </w:p>
    <w:p w:rsidR="009D40D3" w:rsidRPr="008728B8" w:rsidRDefault="009D40D3" w:rsidP="009D40D3">
      <w:pPr>
        <w:pStyle w:val="a4"/>
        <w:spacing w:before="0" w:beforeAutospacing="0" w:after="0" w:afterAutospacing="0" w:line="268" w:lineRule="atLeast"/>
        <w:jc w:val="both"/>
        <w:rPr>
          <w:lang w:val="uk-UA"/>
        </w:rPr>
      </w:pPr>
      <w:r>
        <w:rPr>
          <w:color w:val="000000"/>
          <w:sz w:val="28"/>
          <w:szCs w:val="28"/>
          <w:lang w:val="uk-UA"/>
        </w:rPr>
        <w:t xml:space="preserve">- </w:t>
      </w:r>
      <w:r w:rsidRPr="008728B8">
        <w:rPr>
          <w:color w:val="000000"/>
          <w:sz w:val="28"/>
          <w:szCs w:val="28"/>
          <w:lang w:val="uk-UA"/>
        </w:rPr>
        <w:t xml:space="preserve"> надає</w:t>
      </w:r>
      <w:r>
        <w:rPr>
          <w:color w:val="000000"/>
          <w:sz w:val="28"/>
          <w:szCs w:val="28"/>
          <w:lang w:val="uk-UA"/>
        </w:rPr>
        <w:t xml:space="preserve"> жителям громади</w:t>
      </w:r>
      <w:r w:rsidRPr="008728B8">
        <w:rPr>
          <w:color w:val="000000"/>
          <w:sz w:val="28"/>
          <w:szCs w:val="28"/>
          <w:lang w:val="uk-UA"/>
        </w:rPr>
        <w:t xml:space="preserve"> методичну, консультаційну та організаційну допомогу з земельних питань.</w:t>
      </w:r>
    </w:p>
    <w:p w:rsidR="009D40D3" w:rsidRDefault="009D40D3" w:rsidP="009D40D3">
      <w:pPr>
        <w:pStyle w:val="a4"/>
        <w:spacing w:before="0" w:beforeAutospacing="0" w:after="0" w:afterAutospacing="0" w:line="268" w:lineRule="atLeast"/>
        <w:jc w:val="both"/>
        <w:rPr>
          <w:color w:val="000000"/>
          <w:sz w:val="28"/>
          <w:szCs w:val="28"/>
          <w:lang w:val="uk-UA"/>
        </w:rPr>
      </w:pPr>
      <w:r>
        <w:rPr>
          <w:color w:val="000000"/>
          <w:sz w:val="28"/>
          <w:szCs w:val="28"/>
          <w:lang w:val="uk-UA"/>
        </w:rPr>
        <w:t>- о</w:t>
      </w:r>
      <w:r w:rsidRPr="008728B8">
        <w:rPr>
          <w:color w:val="000000"/>
          <w:sz w:val="28"/>
          <w:szCs w:val="28"/>
          <w:lang w:val="uk-UA"/>
        </w:rPr>
        <w:t>рганізація роботи щодо забезпечення конституційних прав громадян та юридичних осіб на землю відповідно до Земельного кодексу України та інших нормативних актів України</w:t>
      </w:r>
      <w:r>
        <w:rPr>
          <w:color w:val="000000"/>
          <w:sz w:val="28"/>
          <w:szCs w:val="28"/>
          <w:lang w:val="uk-UA"/>
        </w:rPr>
        <w:t>;</w:t>
      </w:r>
    </w:p>
    <w:p w:rsidR="009D40D3" w:rsidRPr="008728B8" w:rsidRDefault="009D40D3" w:rsidP="009D40D3">
      <w:pPr>
        <w:pStyle w:val="a4"/>
        <w:spacing w:before="0" w:beforeAutospacing="0" w:after="0" w:afterAutospacing="0" w:line="268" w:lineRule="atLeast"/>
        <w:jc w:val="both"/>
        <w:rPr>
          <w:lang w:val="uk-UA"/>
        </w:rPr>
      </w:pPr>
      <w:r>
        <w:rPr>
          <w:color w:val="000000"/>
          <w:sz w:val="28"/>
          <w:szCs w:val="28"/>
          <w:lang w:val="uk-UA"/>
        </w:rPr>
        <w:t>- з</w:t>
      </w:r>
      <w:r w:rsidRPr="008728B8">
        <w:rPr>
          <w:color w:val="000000"/>
          <w:sz w:val="28"/>
          <w:szCs w:val="28"/>
          <w:lang w:val="uk-UA"/>
        </w:rPr>
        <w:t>дійснює підготовку до укладення договорів оренди землі та договорів про встановлення особистих строкових сервітутів, додаткових угод до них.</w:t>
      </w:r>
    </w:p>
    <w:p w:rsidR="009D40D3" w:rsidRDefault="009D40D3" w:rsidP="009D40D3">
      <w:pPr>
        <w:pStyle w:val="a4"/>
        <w:spacing w:before="0" w:beforeAutospacing="0" w:after="0" w:afterAutospacing="0" w:line="268" w:lineRule="atLeast"/>
        <w:jc w:val="both"/>
        <w:rPr>
          <w:i/>
          <w:sz w:val="28"/>
          <w:szCs w:val="28"/>
          <w:u w:val="single"/>
          <w:lang w:val="uk-UA"/>
        </w:rPr>
      </w:pPr>
      <w:r>
        <w:rPr>
          <w:color w:val="000000"/>
          <w:sz w:val="28"/>
          <w:szCs w:val="28"/>
          <w:lang w:val="uk-UA"/>
        </w:rPr>
        <w:t xml:space="preserve">7. </w:t>
      </w:r>
      <w:r w:rsidRPr="00D3006A">
        <w:rPr>
          <w:i/>
          <w:sz w:val="28"/>
          <w:szCs w:val="28"/>
          <w:u w:val="single"/>
        </w:rPr>
        <w:t>Відділ організаційного забезпечення та контролю</w:t>
      </w:r>
      <w:r w:rsidRPr="00D3006A">
        <w:rPr>
          <w:i/>
          <w:sz w:val="28"/>
          <w:szCs w:val="28"/>
          <w:u w:val="single"/>
          <w:lang w:val="uk-UA"/>
        </w:rPr>
        <w:t xml:space="preserve"> Берестинської міської ради</w:t>
      </w:r>
    </w:p>
    <w:p w:rsidR="009D40D3" w:rsidRDefault="009D40D3" w:rsidP="009D40D3">
      <w:pPr>
        <w:spacing w:after="0"/>
        <w:jc w:val="both"/>
        <w:rPr>
          <w:rFonts w:ascii="Times New Roman" w:hAnsi="Times New Roman" w:cs="Times New Roman"/>
          <w:sz w:val="28"/>
          <w:szCs w:val="28"/>
          <w:lang w:val="uk-UA"/>
        </w:rPr>
      </w:pPr>
      <w:r>
        <w:rPr>
          <w:rFonts w:ascii="Times New Roman" w:eastAsia="Calibri" w:hAnsi="Times New Roman" w:cs="Times New Roman"/>
          <w:bCs/>
          <w:color w:val="000000"/>
          <w:sz w:val="28"/>
          <w:szCs w:val="28"/>
          <w:lang w:val="uk-UA"/>
        </w:rPr>
        <w:t xml:space="preserve">Відділ </w:t>
      </w:r>
      <w:r>
        <w:rPr>
          <w:rFonts w:ascii="Times New Roman" w:hAnsi="Times New Roman" w:cs="Times New Roman"/>
          <w:sz w:val="28"/>
          <w:szCs w:val="28"/>
          <w:lang w:val="uk-UA"/>
        </w:rPr>
        <w:t>в процесі своєї роботи здійснює:</w:t>
      </w:r>
    </w:p>
    <w:p w:rsidR="009D40D3" w:rsidRPr="0043585D" w:rsidRDefault="009D40D3" w:rsidP="009D40D3">
      <w:pPr>
        <w:spacing w:after="0"/>
        <w:jc w:val="both"/>
        <w:rPr>
          <w:rFonts w:ascii="Times New Roman" w:hAnsi="Times New Roman" w:cs="Times New Roman"/>
          <w:color w:val="FF0000"/>
          <w:sz w:val="28"/>
          <w:szCs w:val="28"/>
          <w:lang w:val="uk-UA"/>
        </w:rPr>
      </w:pPr>
      <w:r w:rsidRPr="00DE1277">
        <w:rPr>
          <w:rFonts w:ascii="Times New Roman" w:hAnsi="Times New Roman" w:cs="Times New Roman"/>
          <w:color w:val="FF0000"/>
          <w:sz w:val="28"/>
          <w:szCs w:val="28"/>
          <w:lang w:val="uk-UA"/>
        </w:rPr>
        <w:t xml:space="preserve">- </w:t>
      </w:r>
      <w:r w:rsidRPr="0043585D">
        <w:rPr>
          <w:rFonts w:ascii="Times New Roman" w:hAnsi="Times New Roman" w:cs="Times New Roman"/>
          <w:sz w:val="28"/>
          <w:szCs w:val="28"/>
          <w:lang w:val="uk-UA"/>
        </w:rPr>
        <w:t>прийом</w:t>
      </w:r>
      <w:r w:rsidRPr="0043585D">
        <w:rPr>
          <w:rFonts w:ascii="Times New Roman" w:eastAsia="Calibri" w:hAnsi="Times New Roman" w:cs="Times New Roman"/>
          <w:sz w:val="28"/>
          <w:szCs w:val="28"/>
          <w:lang w:val="uk-UA"/>
        </w:rPr>
        <w:t xml:space="preserve"> звернень, скарг і листів від громадян та юридичних осіб.</w:t>
      </w:r>
    </w:p>
    <w:p w:rsidR="009D40D3" w:rsidRPr="00D61DF1"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61DF1">
        <w:rPr>
          <w:rFonts w:ascii="Times New Roman" w:hAnsi="Times New Roman" w:cs="Times New Roman"/>
          <w:sz w:val="28"/>
          <w:szCs w:val="28"/>
          <w:lang w:val="uk-UA"/>
        </w:rPr>
        <w:t xml:space="preserve"> опрацювання звернень</w:t>
      </w:r>
      <w:r w:rsidRPr="00D61DF1">
        <w:rPr>
          <w:rFonts w:ascii="Times New Roman" w:eastAsia="Calibri" w:hAnsi="Times New Roman" w:cs="Times New Roman"/>
          <w:sz w:val="28"/>
          <w:szCs w:val="28"/>
          <w:lang w:val="uk-UA"/>
        </w:rPr>
        <w:t>, які надходять через цифрові інструменти взаємодії громадян та органів влади, а саме : е-петиції, е-звернення</w:t>
      </w:r>
      <w:r>
        <w:rPr>
          <w:rFonts w:ascii="Times New Roman" w:hAnsi="Times New Roman" w:cs="Times New Roman"/>
          <w:sz w:val="28"/>
          <w:szCs w:val="28"/>
          <w:lang w:val="uk-UA"/>
        </w:rPr>
        <w:t>;</w:t>
      </w:r>
      <w:r w:rsidRPr="00D61DF1">
        <w:rPr>
          <w:rFonts w:ascii="Times New Roman" w:hAnsi="Times New Roman" w:cs="Times New Roman"/>
          <w:sz w:val="28"/>
          <w:szCs w:val="28"/>
          <w:lang w:val="uk-UA"/>
        </w:rPr>
        <w:t xml:space="preserve"> </w:t>
      </w:r>
    </w:p>
    <w:p w:rsidR="009D40D3" w:rsidRPr="0043585D" w:rsidRDefault="009D40D3" w:rsidP="009D40D3">
      <w:pPr>
        <w:spacing w:after="0" w:line="240" w:lineRule="auto"/>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w:t>
      </w:r>
      <w:r w:rsidRPr="00D61DF1">
        <w:rPr>
          <w:rFonts w:ascii="Calibri" w:eastAsia="Calibri" w:hAnsi="Calibri" w:cs="Times New Roman"/>
          <w:sz w:val="28"/>
          <w:szCs w:val="28"/>
          <w:lang w:val="uk-UA"/>
        </w:rPr>
        <w:t xml:space="preserve"> </w:t>
      </w:r>
      <w:r w:rsidRPr="00D61DF1">
        <w:rPr>
          <w:rFonts w:ascii="Times New Roman" w:eastAsia="Calibri" w:hAnsi="Times New Roman" w:cs="Times New Roman"/>
          <w:sz w:val="28"/>
          <w:szCs w:val="28"/>
          <w:lang w:val="uk-UA"/>
        </w:rPr>
        <w:t xml:space="preserve"> контроль за строками розгляду посадовими особами апарату міської ради звернень, скарг і пропозицій громадян</w:t>
      </w:r>
      <w:r>
        <w:rPr>
          <w:rFonts w:ascii="Times New Roman" w:eastAsia="Calibri" w:hAnsi="Times New Roman" w:cs="Times New Roman"/>
          <w:sz w:val="28"/>
          <w:szCs w:val="28"/>
          <w:lang w:val="uk-UA"/>
        </w:rPr>
        <w:t xml:space="preserve"> </w:t>
      </w:r>
      <w:r w:rsidRPr="0043585D">
        <w:rPr>
          <w:rFonts w:ascii="Times New Roman" w:eastAsia="Calibri" w:hAnsi="Times New Roman" w:cs="Times New Roman"/>
          <w:sz w:val="28"/>
          <w:szCs w:val="28"/>
          <w:lang w:val="uk-UA"/>
        </w:rPr>
        <w:t>та юридичних осіб.</w:t>
      </w:r>
    </w:p>
    <w:p w:rsidR="009D40D3" w:rsidRPr="00D61DF1" w:rsidRDefault="009D40D3" w:rsidP="009D40D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61DF1">
        <w:rPr>
          <w:rFonts w:ascii="Times New Roman" w:hAnsi="Times New Roman" w:cs="Times New Roman"/>
          <w:sz w:val="28"/>
          <w:szCs w:val="28"/>
          <w:lang w:val="uk-UA"/>
        </w:rPr>
        <w:t xml:space="preserve"> організацію</w:t>
      </w:r>
      <w:r w:rsidRPr="00D61DF1">
        <w:rPr>
          <w:rFonts w:ascii="Times New Roman" w:eastAsia="Calibri" w:hAnsi="Times New Roman" w:cs="Times New Roman"/>
          <w:sz w:val="28"/>
          <w:szCs w:val="28"/>
          <w:lang w:val="uk-UA"/>
        </w:rPr>
        <w:t xml:space="preserve"> проведення особистого прийому громад</w:t>
      </w:r>
      <w:r w:rsidRPr="00D61DF1">
        <w:rPr>
          <w:rFonts w:ascii="Times New Roman" w:hAnsi="Times New Roman" w:cs="Times New Roman"/>
          <w:sz w:val="28"/>
          <w:szCs w:val="28"/>
          <w:lang w:val="uk-UA"/>
        </w:rPr>
        <w:t>ян керівництвом ради;</w:t>
      </w:r>
    </w:p>
    <w:p w:rsidR="009D40D3" w:rsidRPr="00124B63" w:rsidRDefault="009D40D3" w:rsidP="009D40D3">
      <w:pPr>
        <w:spacing w:after="0" w:line="240" w:lineRule="auto"/>
        <w:jc w:val="both"/>
        <w:rPr>
          <w:sz w:val="28"/>
          <w:szCs w:val="28"/>
          <w:lang w:val="uk-UA"/>
        </w:rPr>
      </w:pPr>
      <w:r w:rsidRPr="00D61DF1">
        <w:rPr>
          <w:rFonts w:ascii="Times New Roman" w:hAnsi="Times New Roman" w:cs="Times New Roman"/>
          <w:sz w:val="28"/>
          <w:szCs w:val="28"/>
          <w:lang w:val="uk-UA"/>
        </w:rPr>
        <w:t xml:space="preserve">- </w:t>
      </w:r>
      <w:r w:rsidRPr="00D61DF1">
        <w:rPr>
          <w:rFonts w:ascii="Times New Roman" w:hAnsi="Times New Roman" w:cs="Times New Roman"/>
          <w:sz w:val="28"/>
          <w:szCs w:val="28"/>
        </w:rPr>
        <w:t xml:space="preserve"> організаці</w:t>
      </w:r>
      <w:r w:rsidRPr="00D61DF1">
        <w:rPr>
          <w:rFonts w:ascii="Times New Roman" w:hAnsi="Times New Roman" w:cs="Times New Roman"/>
          <w:sz w:val="28"/>
          <w:szCs w:val="28"/>
          <w:lang w:val="uk-UA"/>
        </w:rPr>
        <w:t>ю</w:t>
      </w:r>
      <w:r w:rsidRPr="00D61DF1">
        <w:rPr>
          <w:rFonts w:ascii="Times New Roman" w:eastAsia="Calibri" w:hAnsi="Times New Roman" w:cs="Times New Roman"/>
          <w:sz w:val="28"/>
          <w:szCs w:val="28"/>
        </w:rPr>
        <w:t xml:space="preserve"> проведення громадських слухань, опитувань та консультаціях з громадськістю з питань, віднесених до компетенції органів місцевого самоврядування</w:t>
      </w:r>
      <w:r>
        <w:rPr>
          <w:rFonts w:ascii="Times New Roman" w:hAnsi="Times New Roman" w:cs="Times New Roman"/>
          <w:sz w:val="28"/>
          <w:szCs w:val="28"/>
          <w:lang w:val="uk-UA"/>
        </w:rPr>
        <w:t>.</w:t>
      </w:r>
    </w:p>
    <w:p w:rsidR="009D40D3" w:rsidRPr="00D3006A" w:rsidRDefault="009D40D3" w:rsidP="009D40D3">
      <w:pPr>
        <w:spacing w:after="0"/>
        <w:jc w:val="both"/>
        <w:rPr>
          <w:rFonts w:ascii="Times New Roman" w:hAnsi="Times New Roman" w:cs="Times New Roman"/>
          <w:i/>
          <w:color w:val="000000"/>
          <w:sz w:val="28"/>
          <w:szCs w:val="28"/>
          <w:u w:val="single"/>
          <w:lang w:val="uk-UA"/>
        </w:rPr>
      </w:pPr>
      <w:r>
        <w:rPr>
          <w:rFonts w:ascii="Times New Roman" w:hAnsi="Times New Roman" w:cs="Times New Roman"/>
          <w:sz w:val="28"/>
          <w:szCs w:val="28"/>
          <w:lang w:val="uk-UA"/>
        </w:rPr>
        <w:t xml:space="preserve">8. </w:t>
      </w:r>
      <w:r w:rsidRPr="00D3006A">
        <w:rPr>
          <w:rFonts w:ascii="Times New Roman" w:hAnsi="Times New Roman" w:cs="Times New Roman"/>
          <w:i/>
          <w:color w:val="000000"/>
          <w:sz w:val="28"/>
          <w:szCs w:val="28"/>
          <w:u w:val="single"/>
          <w:lang w:val="uk-UA"/>
        </w:rPr>
        <w:t>Відділ кадрової роботи Берестинської міської ради</w:t>
      </w:r>
    </w:p>
    <w:p w:rsidR="009D40D3" w:rsidRPr="003C4ECA" w:rsidRDefault="009D40D3" w:rsidP="009D40D3">
      <w:pPr>
        <w:spacing w:after="0"/>
        <w:jc w:val="both"/>
        <w:rPr>
          <w:rFonts w:ascii="Times New Roman" w:hAnsi="Times New Roman" w:cs="Times New Roman"/>
          <w:sz w:val="28"/>
          <w:szCs w:val="28"/>
          <w:lang w:val="uk-UA"/>
        </w:rPr>
      </w:pPr>
      <w:r>
        <w:rPr>
          <w:rFonts w:ascii="Times New Roman" w:eastAsia="Calibri" w:hAnsi="Times New Roman" w:cs="Times New Roman"/>
          <w:bCs/>
          <w:color w:val="000000"/>
          <w:sz w:val="28"/>
          <w:szCs w:val="28"/>
          <w:lang w:val="uk-UA"/>
        </w:rPr>
        <w:t xml:space="preserve">Відділ </w:t>
      </w:r>
      <w:r>
        <w:rPr>
          <w:rFonts w:ascii="Times New Roman" w:hAnsi="Times New Roman" w:cs="Times New Roman"/>
          <w:sz w:val="28"/>
          <w:szCs w:val="28"/>
          <w:lang w:val="uk-UA"/>
        </w:rPr>
        <w:t>в процесі своєї роботи здійснює:</w:t>
      </w:r>
    </w:p>
    <w:p w:rsidR="009D40D3" w:rsidRPr="008728B8" w:rsidRDefault="009D40D3" w:rsidP="009D40D3">
      <w:pPr>
        <w:pStyle w:val="a4"/>
        <w:spacing w:before="0" w:beforeAutospacing="0" w:after="0" w:afterAutospacing="0"/>
        <w:jc w:val="both"/>
        <w:rPr>
          <w:sz w:val="28"/>
          <w:szCs w:val="28"/>
          <w:lang w:val="uk-UA"/>
        </w:rPr>
      </w:pPr>
      <w:r>
        <w:rPr>
          <w:color w:val="000000"/>
          <w:sz w:val="28"/>
          <w:szCs w:val="28"/>
          <w:lang w:val="uk-UA"/>
        </w:rPr>
        <w:t>- розгляд листів</w:t>
      </w:r>
      <w:r w:rsidRPr="008728B8">
        <w:rPr>
          <w:color w:val="000000"/>
          <w:sz w:val="28"/>
          <w:szCs w:val="28"/>
          <w:lang w:val="uk-UA"/>
        </w:rPr>
        <w:t xml:space="preserve"> підприємств, організацій і установ, усні та письмові звернення громадян, готує відповідні пропозиції, веде прийом громадян з питань, що належать до компетенції відділу.  </w:t>
      </w:r>
    </w:p>
    <w:p w:rsidR="009D40D3" w:rsidRPr="008728B8" w:rsidRDefault="009D40D3" w:rsidP="009D40D3">
      <w:pPr>
        <w:pStyle w:val="a4"/>
        <w:shd w:val="clear" w:color="auto" w:fill="FFFFFF"/>
        <w:spacing w:before="0" w:beforeAutospacing="0" w:after="0" w:afterAutospacing="0"/>
        <w:jc w:val="both"/>
        <w:rPr>
          <w:sz w:val="28"/>
          <w:szCs w:val="28"/>
          <w:lang w:val="uk-UA"/>
        </w:rPr>
      </w:pPr>
      <w:r>
        <w:rPr>
          <w:color w:val="000000"/>
          <w:sz w:val="28"/>
          <w:szCs w:val="28"/>
          <w:shd w:val="clear" w:color="auto" w:fill="FFFFFF"/>
          <w:lang w:val="uk-UA"/>
        </w:rPr>
        <w:t xml:space="preserve">9. </w:t>
      </w:r>
      <w:r w:rsidRPr="00D3006A">
        <w:rPr>
          <w:i/>
          <w:color w:val="000000"/>
          <w:sz w:val="28"/>
          <w:szCs w:val="28"/>
          <w:u w:val="single"/>
          <w:lang w:val="uk-UA"/>
        </w:rPr>
        <w:t>Відділ правового забезпечення Берестинської міської ради</w:t>
      </w:r>
    </w:p>
    <w:p w:rsidR="009D40D3" w:rsidRPr="003C4ECA" w:rsidRDefault="009D40D3" w:rsidP="009D40D3">
      <w:pPr>
        <w:spacing w:after="0"/>
        <w:jc w:val="both"/>
        <w:rPr>
          <w:rFonts w:ascii="Times New Roman" w:hAnsi="Times New Roman" w:cs="Times New Roman"/>
          <w:sz w:val="28"/>
          <w:szCs w:val="28"/>
          <w:lang w:val="uk-UA"/>
        </w:rPr>
      </w:pPr>
      <w:r>
        <w:rPr>
          <w:rFonts w:ascii="Times New Roman" w:eastAsia="Calibri" w:hAnsi="Times New Roman" w:cs="Times New Roman"/>
          <w:bCs/>
          <w:color w:val="000000"/>
          <w:sz w:val="28"/>
          <w:szCs w:val="28"/>
          <w:lang w:val="uk-UA"/>
        </w:rPr>
        <w:t xml:space="preserve">Відділ </w:t>
      </w:r>
      <w:r>
        <w:rPr>
          <w:rFonts w:ascii="Times New Roman" w:hAnsi="Times New Roman" w:cs="Times New Roman"/>
          <w:sz w:val="28"/>
          <w:szCs w:val="28"/>
          <w:lang w:val="uk-UA"/>
        </w:rPr>
        <w:t>в процесі своєї роботи здійснює:</w:t>
      </w:r>
    </w:p>
    <w:p w:rsidR="009D40D3" w:rsidRDefault="009D40D3" w:rsidP="009D40D3">
      <w:pPr>
        <w:pStyle w:val="a4"/>
        <w:spacing w:before="0" w:beforeAutospacing="0" w:after="0" w:afterAutospacing="0"/>
        <w:jc w:val="both"/>
        <w:rPr>
          <w:color w:val="000000"/>
          <w:sz w:val="28"/>
          <w:szCs w:val="28"/>
          <w:lang w:val="uk-UA"/>
        </w:rPr>
      </w:pPr>
      <w:r>
        <w:rPr>
          <w:color w:val="000000"/>
          <w:sz w:val="28"/>
          <w:szCs w:val="28"/>
          <w:lang w:val="uk-UA"/>
        </w:rPr>
        <w:t>- організацію</w:t>
      </w:r>
      <w:r w:rsidRPr="008728B8">
        <w:rPr>
          <w:color w:val="000000"/>
          <w:sz w:val="28"/>
          <w:szCs w:val="28"/>
          <w:lang w:val="uk-UA"/>
        </w:rPr>
        <w:t xml:space="preserve"> правової роботи, спрямованої на правильне застосування, неухильне дотримання та запобігання невиконанню вимог законодавства, інших нормативних актів міською радою, виконавчими органами міської ради, їх керівниками та працівниками під час виконання покладених на них завдань і функціональних обов’язків, а також представництво  інтересів Берестинської міс</w:t>
      </w:r>
      <w:r w:rsidR="000F33AC">
        <w:rPr>
          <w:color w:val="000000"/>
          <w:sz w:val="28"/>
          <w:szCs w:val="28"/>
          <w:lang w:val="uk-UA"/>
        </w:rPr>
        <w:t>ької ради</w:t>
      </w:r>
      <w:r w:rsidRPr="008728B8">
        <w:rPr>
          <w:color w:val="000000"/>
          <w:sz w:val="28"/>
          <w:szCs w:val="28"/>
          <w:lang w:val="uk-UA"/>
        </w:rPr>
        <w:t>, в судах та інших органах під час роз</w:t>
      </w:r>
      <w:r>
        <w:rPr>
          <w:color w:val="000000"/>
          <w:sz w:val="28"/>
          <w:szCs w:val="28"/>
          <w:lang w:val="uk-UA"/>
        </w:rPr>
        <w:t>гляду правових питань та спорів;</w:t>
      </w:r>
    </w:p>
    <w:p w:rsidR="009D40D3" w:rsidRPr="008728B8" w:rsidRDefault="009D40D3" w:rsidP="009D40D3">
      <w:pPr>
        <w:pStyle w:val="a4"/>
        <w:spacing w:before="0" w:beforeAutospacing="0" w:after="0" w:afterAutospacing="0"/>
        <w:jc w:val="both"/>
        <w:rPr>
          <w:lang w:val="uk-UA"/>
        </w:rPr>
      </w:pPr>
      <w:r>
        <w:rPr>
          <w:color w:val="000000"/>
          <w:sz w:val="28"/>
          <w:szCs w:val="28"/>
          <w:lang w:val="uk-UA"/>
        </w:rPr>
        <w:t xml:space="preserve">- </w:t>
      </w:r>
      <w:r w:rsidRPr="008728B8">
        <w:rPr>
          <w:color w:val="000000"/>
          <w:sz w:val="28"/>
          <w:szCs w:val="28"/>
          <w:lang w:val="uk-UA"/>
        </w:rPr>
        <w:t xml:space="preserve">  розгляд звернень громадян та прийом громадян з правових питань.</w:t>
      </w:r>
    </w:p>
    <w:p w:rsidR="009D40D3" w:rsidRPr="008728B8" w:rsidRDefault="009D40D3" w:rsidP="009D40D3">
      <w:pPr>
        <w:pStyle w:val="a4"/>
        <w:spacing w:before="0" w:beforeAutospacing="0" w:after="0" w:afterAutospacing="0"/>
        <w:ind w:firstLine="709"/>
        <w:jc w:val="both"/>
        <w:rPr>
          <w:lang w:val="uk-UA"/>
        </w:rPr>
      </w:pPr>
    </w:p>
    <w:p w:rsidR="009D40D3" w:rsidRPr="00D3006A" w:rsidRDefault="009D40D3" w:rsidP="009D40D3">
      <w:pPr>
        <w:spacing w:after="0"/>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 xml:space="preserve">10. </w:t>
      </w:r>
      <w:r w:rsidRPr="00760570">
        <w:rPr>
          <w:rFonts w:ascii="Times New Roman" w:hAnsi="Times New Roman" w:cs="Times New Roman"/>
          <w:i/>
          <w:color w:val="000000"/>
          <w:sz w:val="28"/>
          <w:szCs w:val="28"/>
          <w:u w:val="single"/>
          <w:lang w:val="uk-UA"/>
        </w:rPr>
        <w:t>Відділ комунікацій та зв’язків з громадськістю Берестинської міської ради</w:t>
      </w:r>
    </w:p>
    <w:p w:rsidR="009D40D3" w:rsidRDefault="009D40D3" w:rsidP="009D40D3">
      <w:pPr>
        <w:spacing w:after="0"/>
        <w:jc w:val="both"/>
        <w:rPr>
          <w:rFonts w:ascii="Times New Roman" w:hAnsi="Times New Roman" w:cs="Times New Roman"/>
          <w:sz w:val="28"/>
          <w:szCs w:val="28"/>
          <w:lang w:val="uk-UA"/>
        </w:rPr>
      </w:pPr>
      <w:r>
        <w:rPr>
          <w:rFonts w:ascii="Times New Roman" w:eastAsia="Calibri" w:hAnsi="Times New Roman" w:cs="Times New Roman"/>
          <w:bCs/>
          <w:color w:val="000000"/>
          <w:sz w:val="28"/>
          <w:szCs w:val="28"/>
          <w:lang w:val="uk-UA"/>
        </w:rPr>
        <w:t xml:space="preserve">Відділ </w:t>
      </w:r>
      <w:r>
        <w:rPr>
          <w:rFonts w:ascii="Times New Roman" w:hAnsi="Times New Roman" w:cs="Times New Roman"/>
          <w:sz w:val="28"/>
          <w:szCs w:val="28"/>
          <w:lang w:val="uk-UA"/>
        </w:rPr>
        <w:t>в процесі своєї роботи здійснює:</w:t>
      </w:r>
    </w:p>
    <w:p w:rsidR="009D40D3" w:rsidRDefault="009D40D3" w:rsidP="009D40D3">
      <w:pPr>
        <w:spacing w:after="0"/>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w:t>
      </w:r>
      <w:r w:rsidRPr="008728B8">
        <w:rPr>
          <w:color w:val="000000"/>
          <w:sz w:val="28"/>
          <w:szCs w:val="28"/>
          <w:lang w:val="uk-UA"/>
        </w:rPr>
        <w:t xml:space="preserve"> </w:t>
      </w:r>
      <w:r w:rsidRPr="00D65921">
        <w:rPr>
          <w:rFonts w:ascii="Times New Roman" w:hAnsi="Times New Roman" w:cs="Times New Roman"/>
          <w:color w:val="000000"/>
          <w:sz w:val="28"/>
          <w:szCs w:val="28"/>
          <w:lang w:val="uk-UA"/>
        </w:rPr>
        <w:t>інформування населення про діяльність ради, роботу сесій, постійних комісій, фракцій, депутатів ради, засідань виконавчого комітету</w:t>
      </w:r>
      <w:r>
        <w:rPr>
          <w:rFonts w:ascii="Times New Roman" w:hAnsi="Times New Roman" w:cs="Times New Roman"/>
          <w:color w:val="000000"/>
          <w:sz w:val="28"/>
          <w:szCs w:val="28"/>
          <w:lang w:val="uk-UA"/>
        </w:rPr>
        <w:t>;</w:t>
      </w:r>
    </w:p>
    <w:p w:rsidR="009D40D3" w:rsidRPr="00D65921" w:rsidRDefault="009D40D3" w:rsidP="009D40D3">
      <w:pPr>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Pr="008728B8">
        <w:rPr>
          <w:color w:val="000000"/>
          <w:sz w:val="28"/>
          <w:szCs w:val="28"/>
          <w:lang w:val="uk-UA"/>
        </w:rPr>
        <w:t xml:space="preserve"> </w:t>
      </w:r>
      <w:r w:rsidRPr="00D65921">
        <w:rPr>
          <w:rFonts w:ascii="Times New Roman" w:hAnsi="Times New Roman" w:cs="Times New Roman"/>
          <w:color w:val="000000"/>
          <w:sz w:val="28"/>
          <w:szCs w:val="28"/>
          <w:lang w:val="uk-UA"/>
        </w:rPr>
        <w:t>розгляд звернень громадян, підприємств, установ та організацій, що належать до компетенції відділу;</w:t>
      </w:r>
    </w:p>
    <w:p w:rsidR="009D40D3" w:rsidRPr="008728B8" w:rsidRDefault="009D40D3" w:rsidP="009D40D3">
      <w:pPr>
        <w:pStyle w:val="a4"/>
        <w:spacing w:before="0" w:beforeAutospacing="0" w:after="0" w:afterAutospacing="0"/>
        <w:jc w:val="both"/>
        <w:rPr>
          <w:lang w:val="uk-UA"/>
        </w:rPr>
      </w:pPr>
      <w:r>
        <w:rPr>
          <w:color w:val="000000"/>
          <w:sz w:val="28"/>
          <w:szCs w:val="28"/>
          <w:lang w:val="uk-UA"/>
        </w:rPr>
        <w:t>- впровадження</w:t>
      </w:r>
      <w:r w:rsidRPr="008728B8">
        <w:rPr>
          <w:color w:val="000000"/>
          <w:sz w:val="28"/>
          <w:szCs w:val="28"/>
          <w:lang w:val="uk-UA"/>
        </w:rPr>
        <w:t xml:space="preserve"> ефективних механізмів комунікацій між Берестинської міською радою, її виконавчими органами та інститутами громадянського суспільства.</w:t>
      </w:r>
    </w:p>
    <w:p w:rsidR="009D40D3" w:rsidRDefault="009D40D3" w:rsidP="009D40D3">
      <w:pPr>
        <w:pStyle w:val="a4"/>
        <w:spacing w:before="0" w:beforeAutospacing="0" w:after="0" w:afterAutospacing="0"/>
        <w:jc w:val="both"/>
        <w:rPr>
          <w:rFonts w:eastAsiaTheme="minorHAnsi"/>
          <w:sz w:val="28"/>
          <w:szCs w:val="28"/>
          <w:lang w:val="uk-UA" w:eastAsia="en-US"/>
        </w:rPr>
      </w:pPr>
      <w:r>
        <w:rPr>
          <w:rFonts w:eastAsiaTheme="minorHAnsi"/>
          <w:sz w:val="28"/>
          <w:szCs w:val="28"/>
          <w:lang w:val="uk-UA" w:eastAsia="en-US"/>
        </w:rPr>
        <w:t xml:space="preserve"> </w:t>
      </w:r>
    </w:p>
    <w:p w:rsidR="009D40D3" w:rsidRPr="00760570" w:rsidRDefault="009D40D3" w:rsidP="009D40D3">
      <w:pPr>
        <w:pStyle w:val="a4"/>
        <w:spacing w:before="0" w:beforeAutospacing="0" w:after="0" w:afterAutospacing="0"/>
        <w:jc w:val="both"/>
        <w:rPr>
          <w:b/>
          <w:lang w:val="uk-UA"/>
        </w:rPr>
      </w:pPr>
      <w:r>
        <w:rPr>
          <w:rFonts w:eastAsiaTheme="minorHAnsi"/>
          <w:sz w:val="28"/>
          <w:szCs w:val="28"/>
          <w:lang w:val="uk-UA" w:eastAsia="en-US"/>
        </w:rPr>
        <w:t xml:space="preserve">                       </w:t>
      </w:r>
      <w:r w:rsidRPr="00760570">
        <w:rPr>
          <w:b/>
          <w:sz w:val="28"/>
          <w:szCs w:val="28"/>
          <w:lang w:val="uk-UA"/>
        </w:rPr>
        <w:t>Виконавчі органи Берестинської міської ради</w:t>
      </w:r>
    </w:p>
    <w:p w:rsidR="009D40D3" w:rsidRPr="00D3006A" w:rsidRDefault="009D40D3" w:rsidP="009D40D3">
      <w:pPr>
        <w:pStyle w:val="a4"/>
        <w:spacing w:before="0" w:beforeAutospacing="0" w:after="0" w:afterAutospacing="0" w:line="268" w:lineRule="atLeast"/>
        <w:jc w:val="both"/>
        <w:rPr>
          <w:lang w:val="uk-UA"/>
        </w:rPr>
      </w:pPr>
      <w:r>
        <w:rPr>
          <w:lang w:val="uk-UA"/>
        </w:rPr>
        <w:t xml:space="preserve">11. </w:t>
      </w:r>
      <w:r w:rsidRPr="00760570">
        <w:rPr>
          <w:i/>
          <w:sz w:val="28"/>
          <w:szCs w:val="28"/>
          <w:u w:val="single"/>
          <w:lang w:val="uk-UA"/>
        </w:rPr>
        <w:t>Фінансове</w:t>
      </w:r>
      <w:r w:rsidRPr="00760570">
        <w:rPr>
          <w:bCs/>
          <w:i/>
          <w:sz w:val="28"/>
          <w:szCs w:val="28"/>
          <w:u w:val="single"/>
          <w:lang w:val="uk-UA"/>
        </w:rPr>
        <w:t xml:space="preserve"> управління Берестинської міської ради</w:t>
      </w:r>
      <w:r>
        <w:rPr>
          <w:sz w:val="28"/>
          <w:szCs w:val="28"/>
          <w:lang w:val="uk-UA"/>
        </w:rPr>
        <w:t xml:space="preserve"> </w:t>
      </w:r>
      <w:r w:rsidRPr="00CB2645">
        <w:rPr>
          <w:sz w:val="28"/>
          <w:szCs w:val="28"/>
          <w:lang w:val="uk-UA"/>
        </w:rPr>
        <w:t xml:space="preserve">(далі </w:t>
      </w:r>
      <w:r>
        <w:rPr>
          <w:sz w:val="28"/>
          <w:szCs w:val="28"/>
          <w:lang w:val="uk-UA"/>
        </w:rPr>
        <w:t xml:space="preserve">- </w:t>
      </w:r>
      <w:r>
        <w:rPr>
          <w:bCs/>
          <w:sz w:val="28"/>
          <w:szCs w:val="28"/>
          <w:lang w:val="uk-UA"/>
        </w:rPr>
        <w:t>фінансове управління</w:t>
      </w:r>
      <w:r>
        <w:rPr>
          <w:sz w:val="28"/>
          <w:szCs w:val="28"/>
          <w:lang w:val="uk-UA"/>
        </w:rPr>
        <w:t>)</w:t>
      </w:r>
      <w:r w:rsidRPr="00CB2645">
        <w:rPr>
          <w:sz w:val="28"/>
          <w:szCs w:val="28"/>
          <w:lang w:val="uk-UA"/>
        </w:rPr>
        <w:t xml:space="preserve"> утворюється радою відповідно до Закону України «Про місцеве самоврядування в Україні».</w:t>
      </w:r>
    </w:p>
    <w:p w:rsidR="009D40D3" w:rsidRPr="00760570" w:rsidRDefault="009D40D3" w:rsidP="009D40D3">
      <w:pPr>
        <w:shd w:val="clear" w:color="auto" w:fill="FFFFFF"/>
        <w:spacing w:after="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Фінансове управління в межах своїх повноважень:</w:t>
      </w:r>
    </w:p>
    <w:p w:rsidR="009D40D3" w:rsidRPr="007765D0" w:rsidRDefault="009D40D3" w:rsidP="009D40D3">
      <w:pPr>
        <w:shd w:val="clear" w:color="auto" w:fill="FFFFFF"/>
        <w:spacing w:after="0" w:line="240" w:lineRule="auto"/>
        <w:jc w:val="both"/>
        <w:rPr>
          <w:rFonts w:ascii="Times New Roman" w:hAnsi="Times New Roman" w:cs="Times New Roman"/>
          <w:sz w:val="28"/>
          <w:szCs w:val="28"/>
          <w:lang w:val="uk-UA"/>
        </w:rPr>
      </w:pPr>
      <w:r w:rsidRPr="00760570">
        <w:rPr>
          <w:rFonts w:ascii="Times New Roman" w:eastAsia="Calibri" w:hAnsi="Times New Roman" w:cs="Times New Roman"/>
          <w:sz w:val="28"/>
          <w:szCs w:val="28"/>
          <w:lang w:val="uk-UA"/>
        </w:rPr>
        <w:t xml:space="preserve">- </w:t>
      </w:r>
      <w:r w:rsidRPr="007765D0">
        <w:rPr>
          <w:rFonts w:ascii="Times New Roman" w:hAnsi="Times New Roman" w:cs="Times New Roman"/>
          <w:sz w:val="28"/>
          <w:szCs w:val="28"/>
          <w:lang w:val="uk-UA"/>
        </w:rPr>
        <w:t>забе</w:t>
      </w:r>
      <w:r>
        <w:rPr>
          <w:rFonts w:ascii="Times New Roman" w:hAnsi="Times New Roman" w:cs="Times New Roman"/>
          <w:sz w:val="28"/>
          <w:szCs w:val="28"/>
          <w:lang w:val="uk-UA"/>
        </w:rPr>
        <w:t xml:space="preserve">зпечує </w:t>
      </w:r>
      <w:r w:rsidRPr="007765D0">
        <w:rPr>
          <w:rFonts w:ascii="Times New Roman" w:hAnsi="Times New Roman" w:cs="Times New Roman"/>
          <w:sz w:val="28"/>
          <w:szCs w:val="28"/>
          <w:lang w:val="uk-UA"/>
        </w:rPr>
        <w:t xml:space="preserve"> захист прав і законних інтересів фізичних та юридичних осіб;</w:t>
      </w:r>
    </w:p>
    <w:p w:rsidR="009D40D3" w:rsidRPr="007765D0" w:rsidRDefault="009D40D3" w:rsidP="009D40D3">
      <w:pPr>
        <w:shd w:val="clear" w:color="auto" w:fill="FFFFFF"/>
        <w:spacing w:after="0" w:line="240" w:lineRule="auto"/>
        <w:jc w:val="both"/>
        <w:rPr>
          <w:rFonts w:ascii="Times New Roman" w:hAnsi="Times New Roman" w:cs="Times New Roman"/>
          <w:sz w:val="28"/>
          <w:szCs w:val="28"/>
          <w:lang w:val="uk-UA"/>
        </w:rPr>
      </w:pPr>
      <w:r w:rsidRPr="007765D0">
        <w:rPr>
          <w:rFonts w:ascii="Times New Roman" w:hAnsi="Times New Roman" w:cs="Times New Roman"/>
          <w:sz w:val="28"/>
          <w:szCs w:val="28"/>
          <w:lang w:val="uk-UA"/>
        </w:rPr>
        <w:t>- розглядає звернення щодо виді</w:t>
      </w:r>
      <w:r>
        <w:rPr>
          <w:rFonts w:ascii="Times New Roman" w:hAnsi="Times New Roman" w:cs="Times New Roman"/>
          <w:sz w:val="28"/>
          <w:szCs w:val="28"/>
          <w:lang w:val="uk-UA"/>
        </w:rPr>
        <w:t>лення коштів із</w:t>
      </w:r>
      <w:r w:rsidRPr="007765D0">
        <w:rPr>
          <w:rFonts w:ascii="Times New Roman" w:hAnsi="Times New Roman" w:cs="Times New Roman"/>
          <w:sz w:val="28"/>
          <w:szCs w:val="28"/>
          <w:lang w:val="uk-UA"/>
        </w:rPr>
        <w:t xml:space="preserve"> міського бюджету та готує пропозиції щодо прийняття відповідних рішень; </w:t>
      </w:r>
    </w:p>
    <w:p w:rsidR="009D40D3" w:rsidRPr="007765D0" w:rsidRDefault="009D40D3" w:rsidP="009D40D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765D0">
        <w:rPr>
          <w:rFonts w:ascii="Times New Roman" w:hAnsi="Times New Roman" w:cs="Times New Roman"/>
          <w:sz w:val="28"/>
          <w:szCs w:val="28"/>
          <w:lang w:val="uk-UA"/>
        </w:rPr>
        <w:t>розглядає у встановленому законодавством порядку звернення громадян, підприємств, установ і організацій;</w:t>
      </w:r>
    </w:p>
    <w:p w:rsidR="009D40D3" w:rsidRDefault="009D40D3" w:rsidP="009D40D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765D0">
        <w:rPr>
          <w:rFonts w:ascii="Times New Roman" w:hAnsi="Times New Roman" w:cs="Times New Roman"/>
          <w:sz w:val="28"/>
          <w:szCs w:val="28"/>
          <w:lang w:val="uk-UA"/>
        </w:rPr>
        <w:t xml:space="preserve">опрацьовує запити і звернення народних депутатів України та депутатів міської ради; </w:t>
      </w:r>
    </w:p>
    <w:p w:rsidR="009D40D3" w:rsidRPr="007765D0" w:rsidRDefault="009D40D3" w:rsidP="009D40D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інформування</w:t>
      </w:r>
      <w:r w:rsidRPr="007765D0">
        <w:rPr>
          <w:rFonts w:ascii="Times New Roman" w:hAnsi="Times New Roman" w:cs="Times New Roman"/>
          <w:sz w:val="28"/>
          <w:szCs w:val="28"/>
          <w:lang w:val="uk-UA"/>
        </w:rPr>
        <w:t xml:space="preserve"> населення про стан здійснення</w:t>
      </w:r>
      <w:r>
        <w:rPr>
          <w:rFonts w:ascii="Times New Roman" w:hAnsi="Times New Roman" w:cs="Times New Roman"/>
          <w:sz w:val="28"/>
          <w:szCs w:val="28"/>
          <w:lang w:val="uk-UA"/>
        </w:rPr>
        <w:t xml:space="preserve"> визначених законом повноважень.</w:t>
      </w:r>
      <w:r w:rsidRPr="007765D0">
        <w:rPr>
          <w:rFonts w:ascii="Times New Roman" w:hAnsi="Times New Roman" w:cs="Times New Roman"/>
          <w:sz w:val="28"/>
          <w:szCs w:val="28"/>
          <w:lang w:val="uk-UA"/>
        </w:rPr>
        <w:t xml:space="preserve"> </w:t>
      </w:r>
    </w:p>
    <w:p w:rsidR="009D40D3" w:rsidRDefault="009D40D3" w:rsidP="009D40D3">
      <w:pPr>
        <w:shd w:val="clear" w:color="auto" w:fill="FFFFFF"/>
        <w:spacing w:after="0"/>
        <w:jc w:val="both"/>
        <w:rPr>
          <w:rFonts w:ascii="Times New Roman" w:hAnsi="Times New Roman" w:cs="Times New Roman"/>
          <w:i/>
          <w:sz w:val="28"/>
          <w:szCs w:val="28"/>
          <w:u w:val="single"/>
          <w:lang w:val="uk-UA"/>
        </w:rPr>
      </w:pPr>
      <w:r w:rsidRPr="00760570">
        <w:rPr>
          <w:rFonts w:ascii="Times New Roman" w:hAnsi="Times New Roman" w:cs="Times New Roman"/>
          <w:i/>
          <w:sz w:val="28"/>
          <w:szCs w:val="28"/>
          <w:u w:val="single"/>
          <w:lang w:val="uk-UA"/>
        </w:rPr>
        <w:t xml:space="preserve">12. </w:t>
      </w:r>
      <w:r w:rsidRPr="00760570">
        <w:rPr>
          <w:rFonts w:ascii="Times New Roman" w:eastAsia="Calibri" w:hAnsi="Times New Roman" w:cs="Times New Roman"/>
          <w:i/>
          <w:sz w:val="28"/>
          <w:szCs w:val="28"/>
          <w:u w:val="single"/>
          <w:lang w:val="uk-UA"/>
        </w:rPr>
        <w:t>Відділ освіти Берестинської міської ради</w:t>
      </w:r>
    </w:p>
    <w:p w:rsidR="009D40D3" w:rsidRPr="00760570" w:rsidRDefault="009D40D3" w:rsidP="009D40D3">
      <w:pPr>
        <w:shd w:val="clear" w:color="auto" w:fill="FFFFFF"/>
        <w:spacing w:after="0"/>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 xml:space="preserve"> Відділ освіти в межах своїх повноважень:</w:t>
      </w:r>
    </w:p>
    <w:p w:rsidR="009D40D3" w:rsidRPr="00502563" w:rsidRDefault="009D40D3" w:rsidP="009D40D3">
      <w:pPr>
        <w:spacing w:after="0" w:line="240" w:lineRule="auto"/>
        <w:jc w:val="both"/>
        <w:rPr>
          <w:rFonts w:ascii="Times New Roman" w:eastAsia="Calibri"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забезпечує</w:t>
      </w:r>
      <w:r w:rsidRPr="00502563">
        <w:rPr>
          <w:rFonts w:ascii="Times New Roman" w:eastAsia="Calibri" w:hAnsi="Times New Roman" w:cs="Times New Roman"/>
          <w:sz w:val="28"/>
          <w:szCs w:val="28"/>
          <w:lang w:val="uk-UA"/>
        </w:rPr>
        <w:t xml:space="preserve"> доступність та безоплатне здобуття дошкільної, повної загальної середньої освіти,  для всіх громадян, </w:t>
      </w:r>
      <w:r>
        <w:rPr>
          <w:rFonts w:ascii="Times New Roman" w:eastAsia="Calibri" w:hAnsi="Times New Roman" w:cs="Times New Roman"/>
          <w:sz w:val="28"/>
          <w:szCs w:val="28"/>
          <w:lang w:val="uk-UA"/>
        </w:rPr>
        <w:t>та вживає заходи</w:t>
      </w:r>
      <w:r w:rsidRPr="00502563">
        <w:rPr>
          <w:rFonts w:ascii="Times New Roman" w:eastAsia="Calibri" w:hAnsi="Times New Roman" w:cs="Times New Roman"/>
          <w:sz w:val="28"/>
          <w:szCs w:val="28"/>
          <w:lang w:val="uk-UA"/>
        </w:rPr>
        <w:t xml:space="preserve"> для забезпечення потреби громадян, які проживають на відповідній території, у дошкільній та позашкільній освіті;</w:t>
      </w:r>
    </w:p>
    <w:p w:rsidR="009D40D3" w:rsidRPr="00502563" w:rsidRDefault="009D40D3" w:rsidP="009D40D3">
      <w:pPr>
        <w:spacing w:after="0" w:line="240" w:lineRule="auto"/>
        <w:jc w:val="both"/>
        <w:rPr>
          <w:rFonts w:ascii="Times New Roman" w:hAnsi="Times New Roman" w:cs="Times New Roman"/>
          <w:sz w:val="28"/>
          <w:szCs w:val="28"/>
          <w:lang w:val="uk-UA"/>
        </w:rPr>
      </w:pPr>
      <w:r w:rsidRPr="00502563">
        <w:rPr>
          <w:rFonts w:ascii="Times New Roman" w:hAnsi="Times New Roman" w:cs="Times New Roman"/>
          <w:sz w:val="28"/>
          <w:szCs w:val="28"/>
          <w:lang w:val="uk-UA"/>
        </w:rPr>
        <w:t xml:space="preserve">- </w:t>
      </w:r>
      <w:r>
        <w:rPr>
          <w:rFonts w:ascii="Times New Roman" w:eastAsia="Calibri" w:hAnsi="Times New Roman" w:cs="Times New Roman"/>
          <w:sz w:val="28"/>
          <w:szCs w:val="28"/>
          <w:lang w:val="uk-UA"/>
        </w:rPr>
        <w:t xml:space="preserve">здійснюють </w:t>
      </w:r>
      <w:r w:rsidRPr="00502563">
        <w:rPr>
          <w:rFonts w:ascii="Times New Roman" w:eastAsia="Calibri" w:hAnsi="Times New Roman" w:cs="Times New Roman"/>
          <w:sz w:val="28"/>
          <w:szCs w:val="28"/>
          <w:lang w:val="uk-UA"/>
        </w:rPr>
        <w:t>контроль за організацією матеріально-технічного та фінансового забезпечення закладів дошкільної, загальної середньої та позашкільної освіти;</w:t>
      </w:r>
    </w:p>
    <w:p w:rsidR="009D40D3" w:rsidRPr="00502563" w:rsidRDefault="009D40D3" w:rsidP="009D40D3">
      <w:pPr>
        <w:spacing w:after="0" w:line="240" w:lineRule="auto"/>
        <w:jc w:val="both"/>
        <w:rPr>
          <w:rFonts w:ascii="Times New Roman" w:hAnsi="Times New Roman" w:cs="Times New Roman"/>
          <w:sz w:val="28"/>
          <w:szCs w:val="28"/>
          <w:lang w:val="uk-UA"/>
        </w:rPr>
      </w:pPr>
      <w:r w:rsidRPr="00502563">
        <w:rPr>
          <w:rFonts w:ascii="Times New Roman" w:hAnsi="Times New Roman" w:cs="Times New Roman"/>
          <w:sz w:val="28"/>
          <w:szCs w:val="28"/>
          <w:lang w:val="uk-UA"/>
        </w:rPr>
        <w:t>-</w:t>
      </w:r>
      <w:r w:rsidRPr="00502563">
        <w:rPr>
          <w:rFonts w:ascii="Times New Roman" w:eastAsia="Calibri" w:hAnsi="Times New Roman" w:cs="Times New Roman"/>
          <w:sz w:val="28"/>
          <w:szCs w:val="28"/>
          <w:lang w:val="uk-UA"/>
        </w:rPr>
        <w:t xml:space="preserve"> </w:t>
      </w:r>
      <w:r>
        <w:rPr>
          <w:rFonts w:ascii="Times New Roman" w:hAnsi="Times New Roman" w:cs="Times New Roman"/>
          <w:sz w:val="28"/>
          <w:szCs w:val="28"/>
          <w:shd w:val="clear" w:color="auto" w:fill="FFFFFF"/>
          <w:lang w:val="uk-UA"/>
        </w:rPr>
        <w:t>з</w:t>
      </w:r>
      <w:r w:rsidRPr="00502563">
        <w:rPr>
          <w:rFonts w:ascii="Times New Roman" w:hAnsi="Times New Roman" w:cs="Times New Roman"/>
          <w:sz w:val="28"/>
          <w:szCs w:val="28"/>
          <w:shd w:val="clear" w:color="auto" w:fill="FFFFFF"/>
          <w:lang w:val="uk-UA"/>
        </w:rPr>
        <w:t>дійснює особистий прийом громадян із питань, віднесених до компетенції відділу освіти, вживає заходів щодо своєчасного розгляду їх пропозицій, заяв, скарг, а також підготовку за результатами їх розгляду проєктів відповідей.</w:t>
      </w:r>
    </w:p>
    <w:p w:rsidR="009D40D3" w:rsidRDefault="009D40D3" w:rsidP="009D40D3">
      <w:pPr>
        <w:spacing w:after="0" w:line="240" w:lineRule="auto"/>
        <w:jc w:val="both"/>
        <w:rPr>
          <w:rFonts w:ascii="Times New Roman" w:hAnsi="Times New Roman" w:cs="Times New Roman"/>
          <w:i/>
          <w:sz w:val="28"/>
          <w:szCs w:val="28"/>
          <w:u w:val="single"/>
          <w:lang w:val="uk-UA"/>
        </w:rPr>
      </w:pPr>
      <w:r w:rsidRPr="00760570">
        <w:rPr>
          <w:rFonts w:ascii="Times New Roman" w:hAnsi="Times New Roman" w:cs="Times New Roman"/>
          <w:i/>
          <w:sz w:val="28"/>
          <w:szCs w:val="28"/>
          <w:u w:val="single"/>
          <w:lang w:val="uk-UA"/>
        </w:rPr>
        <w:t xml:space="preserve">13. </w:t>
      </w:r>
      <w:r w:rsidRPr="00760570">
        <w:rPr>
          <w:rFonts w:ascii="Times New Roman" w:eastAsia="Calibri" w:hAnsi="Times New Roman" w:cs="Times New Roman"/>
          <w:i/>
          <w:sz w:val="28"/>
          <w:szCs w:val="28"/>
          <w:u w:val="single"/>
          <w:lang w:val="uk-UA"/>
        </w:rPr>
        <w:t>Служба у справах дітей Берестинської міської ради</w:t>
      </w:r>
    </w:p>
    <w:p w:rsidR="009D40D3" w:rsidRDefault="009D40D3" w:rsidP="009D40D3">
      <w:pPr>
        <w:shd w:val="clear" w:color="auto" w:fill="FFFFFF"/>
        <w:tabs>
          <w:tab w:val="left" w:pos="567"/>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sidRPr="00502563">
        <w:rPr>
          <w:rFonts w:ascii="Times New Roman" w:hAnsi="Times New Roman" w:cs="Times New Roman"/>
          <w:sz w:val="28"/>
          <w:szCs w:val="28"/>
          <w:shd w:val="clear" w:color="auto" w:fill="FFFFFF"/>
          <w:lang w:val="uk-UA"/>
        </w:rPr>
        <w:t xml:space="preserve">Служба </w:t>
      </w:r>
      <w:r>
        <w:rPr>
          <w:rFonts w:ascii="Times New Roman" w:hAnsi="Times New Roman" w:cs="Times New Roman"/>
          <w:sz w:val="28"/>
          <w:szCs w:val="28"/>
          <w:lang w:val="uk-UA"/>
        </w:rPr>
        <w:t>в межах своїх повноважень здійснює:</w:t>
      </w:r>
    </w:p>
    <w:p w:rsidR="009D40D3" w:rsidRPr="00502563" w:rsidRDefault="009D40D3" w:rsidP="009D40D3">
      <w:pPr>
        <w:shd w:val="clear" w:color="auto" w:fill="FFFFFF"/>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sz w:val="28"/>
          <w:szCs w:val="28"/>
          <w:shd w:val="clear" w:color="auto" w:fill="FFFFFF"/>
          <w:lang w:val="uk-UA"/>
        </w:rPr>
        <w:t xml:space="preserve">- </w:t>
      </w:r>
      <w:r w:rsidRPr="00502563">
        <w:rPr>
          <w:rFonts w:ascii="Times New Roman" w:hAnsi="Times New Roman" w:cs="Times New Roman"/>
          <w:sz w:val="28"/>
          <w:szCs w:val="28"/>
          <w:shd w:val="clear" w:color="auto" w:fill="FFFFFF"/>
          <w:lang w:val="uk-UA"/>
        </w:rPr>
        <w:t>забезпечення прав та законних інтересів дітей-сиріт, дітей, позбавлених батьківського піклування та дітей, що перебувають в складних життєвих обставинах.</w:t>
      </w:r>
    </w:p>
    <w:p w:rsidR="009D40D3" w:rsidRPr="007F58BA" w:rsidRDefault="009D40D3" w:rsidP="009D40D3">
      <w:pPr>
        <w:spacing w:after="0" w:line="240" w:lineRule="auto"/>
        <w:jc w:val="both"/>
        <w:rPr>
          <w:rFonts w:ascii="Times New Roman" w:eastAsia="Calibri" w:hAnsi="Times New Roman" w:cs="Times New Roman"/>
          <w:color w:val="000000"/>
          <w:sz w:val="28"/>
          <w:lang w:val="uk-UA"/>
        </w:rPr>
      </w:pPr>
      <w:r>
        <w:rPr>
          <w:bCs/>
          <w:sz w:val="28"/>
          <w:szCs w:val="28"/>
          <w:lang w:val="uk-UA"/>
        </w:rPr>
        <w:t>-</w:t>
      </w:r>
      <w:r w:rsidRPr="00760570">
        <w:rPr>
          <w:rFonts w:ascii="Times New Roman" w:eastAsia="Calibri" w:hAnsi="Times New Roman" w:cs="Times New Roman"/>
          <w:color w:val="000000"/>
          <w:sz w:val="28"/>
          <w:lang w:val="uk-UA"/>
        </w:rPr>
        <w:t xml:space="preserve"> </w:t>
      </w:r>
      <w:r>
        <w:rPr>
          <w:rFonts w:ascii="Times New Roman" w:eastAsia="Calibri" w:hAnsi="Times New Roman" w:cs="Times New Roman"/>
          <w:color w:val="000000"/>
          <w:sz w:val="28"/>
          <w:lang w:val="uk-UA"/>
        </w:rPr>
        <w:t>реалізацію</w:t>
      </w:r>
      <w:r w:rsidRPr="007F58BA">
        <w:rPr>
          <w:rFonts w:ascii="Times New Roman" w:eastAsia="Calibri" w:hAnsi="Times New Roman" w:cs="Times New Roman"/>
          <w:color w:val="000000"/>
          <w:sz w:val="28"/>
          <w:lang w:val="uk-UA"/>
        </w:rPr>
        <w:t xml:space="preserve"> на відповідній території державної політики з питань соціального захисту дітей</w:t>
      </w:r>
      <w:r w:rsidRPr="00760570">
        <w:rPr>
          <w:rFonts w:ascii="Times New Roman" w:eastAsia="Calibri" w:hAnsi="Times New Roman" w:cs="Times New Roman"/>
          <w:color w:val="000000"/>
          <w:sz w:val="28"/>
          <w:lang w:val="uk-UA"/>
        </w:rPr>
        <w:t>;</w:t>
      </w:r>
      <w:r w:rsidRPr="007F58BA">
        <w:rPr>
          <w:rFonts w:ascii="Times New Roman" w:eastAsia="Calibri" w:hAnsi="Times New Roman" w:cs="Times New Roman"/>
          <w:color w:val="000000"/>
          <w:sz w:val="28"/>
          <w:lang w:val="uk-UA"/>
        </w:rPr>
        <w:t xml:space="preserve"> запобігання дитячій бездоглядності та безпритульності, соціальному сирітству, вчиненню дітьми правопорушень; </w:t>
      </w:r>
    </w:p>
    <w:p w:rsidR="009D40D3" w:rsidRPr="007F58BA" w:rsidRDefault="009D40D3" w:rsidP="009D40D3">
      <w:pPr>
        <w:spacing w:after="0" w:line="240" w:lineRule="auto"/>
        <w:jc w:val="both"/>
        <w:rPr>
          <w:rFonts w:ascii="Times New Roman" w:eastAsia="Calibri" w:hAnsi="Times New Roman" w:cs="Times New Roman"/>
          <w:color w:val="000000"/>
          <w:sz w:val="28"/>
          <w:lang w:val="uk-UA"/>
        </w:rPr>
      </w:pPr>
      <w:r>
        <w:rPr>
          <w:rFonts w:ascii="Times New Roman" w:hAnsi="Times New Roman" w:cs="Times New Roman"/>
          <w:color w:val="000000"/>
          <w:sz w:val="28"/>
          <w:lang w:val="uk-UA"/>
        </w:rPr>
        <w:t xml:space="preserve">- </w:t>
      </w:r>
      <w:r w:rsidRPr="007F58BA">
        <w:rPr>
          <w:rFonts w:ascii="Times New Roman" w:eastAsia="Calibri" w:hAnsi="Times New Roman" w:cs="Times New Roman"/>
          <w:color w:val="000000"/>
          <w:sz w:val="28"/>
          <w:lang w:val="uk-UA"/>
        </w:rPr>
        <w:t xml:space="preserve">забезпечення додержання вимог законодавства щодо встановлення опіки/ піклування над дітьми-сиротами, дітьми, позбавленими батьківського піклування, усиновлення, влаштування їх в прийомні сім'ї та дитячі будинки сімейного типу; </w:t>
      </w:r>
    </w:p>
    <w:p w:rsidR="009D40D3" w:rsidRPr="00760570" w:rsidRDefault="009D40D3" w:rsidP="009D40D3">
      <w:pPr>
        <w:spacing w:after="0" w:line="240" w:lineRule="auto"/>
        <w:jc w:val="both"/>
        <w:rPr>
          <w:rFonts w:ascii="Times New Roman" w:eastAsia="Calibri" w:hAnsi="Times New Roman" w:cs="Times New Roman"/>
          <w:color w:val="000000"/>
          <w:sz w:val="28"/>
        </w:rPr>
      </w:pPr>
      <w:r>
        <w:rPr>
          <w:rFonts w:ascii="Times New Roman" w:hAnsi="Times New Roman" w:cs="Times New Roman"/>
          <w:color w:val="000000"/>
          <w:sz w:val="28"/>
          <w:lang w:val="uk-UA"/>
        </w:rPr>
        <w:t xml:space="preserve">- </w:t>
      </w:r>
      <w:r w:rsidRPr="00760570">
        <w:rPr>
          <w:rFonts w:ascii="Times New Roman" w:eastAsia="Calibri" w:hAnsi="Times New Roman" w:cs="Times New Roman"/>
          <w:color w:val="000000"/>
          <w:sz w:val="28"/>
        </w:rPr>
        <w:t xml:space="preserve">ведення державної статистики щодо дітей; </w:t>
      </w:r>
    </w:p>
    <w:p w:rsidR="009D40D3" w:rsidRPr="00760570" w:rsidRDefault="009D40D3" w:rsidP="009D40D3">
      <w:pPr>
        <w:spacing w:after="0" w:line="240" w:lineRule="auto"/>
        <w:jc w:val="both"/>
        <w:rPr>
          <w:rFonts w:ascii="Times New Roman" w:eastAsia="Calibri" w:hAnsi="Times New Roman" w:cs="Times New Roman"/>
          <w:color w:val="000000"/>
          <w:sz w:val="28"/>
        </w:rPr>
      </w:pPr>
      <w:r>
        <w:rPr>
          <w:rFonts w:ascii="Times New Roman" w:hAnsi="Times New Roman" w:cs="Times New Roman"/>
          <w:color w:val="000000"/>
          <w:sz w:val="28"/>
          <w:lang w:val="uk-UA"/>
        </w:rPr>
        <w:t xml:space="preserve">- </w:t>
      </w:r>
      <w:r w:rsidRPr="00760570">
        <w:rPr>
          <w:rFonts w:ascii="Times New Roman" w:eastAsia="Calibri" w:hAnsi="Times New Roman" w:cs="Times New Roman"/>
          <w:color w:val="000000"/>
          <w:sz w:val="28"/>
        </w:rPr>
        <w:t>ведення обліку дітей, які перебувають у складних життєвих обставинах, усиновлених, дітей-сиріт та дітей, позбавлених батьківського піклування, влаштованих під опіку/піклування, до прийомних</w:t>
      </w:r>
      <w:r w:rsidRPr="00760570">
        <w:rPr>
          <w:rFonts w:ascii="Times New Roman" w:eastAsia="Calibri" w:hAnsi="Times New Roman" w:cs="Times New Roman"/>
          <w:color w:val="000000"/>
          <w:sz w:val="28"/>
          <w:lang w:val="uk-UA"/>
        </w:rPr>
        <w:t xml:space="preserve"> </w:t>
      </w:r>
      <w:r w:rsidRPr="00760570">
        <w:rPr>
          <w:rFonts w:ascii="Times New Roman" w:eastAsia="Calibri" w:hAnsi="Times New Roman" w:cs="Times New Roman"/>
          <w:color w:val="000000"/>
          <w:sz w:val="28"/>
        </w:rPr>
        <w:t xml:space="preserve">сімей, дитячих будинків сімейного типу та центрів соціально-психологічної реабілітації дітей; </w:t>
      </w:r>
    </w:p>
    <w:p w:rsidR="009D40D3" w:rsidRPr="00760570" w:rsidRDefault="009D40D3" w:rsidP="009D40D3">
      <w:pPr>
        <w:spacing w:after="0" w:line="240" w:lineRule="auto"/>
        <w:jc w:val="both"/>
        <w:rPr>
          <w:rFonts w:ascii="Times New Roman" w:eastAsia="Calibri" w:hAnsi="Times New Roman" w:cs="Times New Roman"/>
          <w:color w:val="000000"/>
          <w:sz w:val="28"/>
        </w:rPr>
      </w:pPr>
      <w:r>
        <w:rPr>
          <w:rFonts w:ascii="Times New Roman" w:hAnsi="Times New Roman" w:cs="Times New Roman"/>
          <w:color w:val="000000"/>
          <w:sz w:val="28"/>
          <w:lang w:val="uk-UA"/>
        </w:rPr>
        <w:t xml:space="preserve">- </w:t>
      </w:r>
      <w:r>
        <w:rPr>
          <w:rFonts w:ascii="Times New Roman" w:eastAsia="Calibri" w:hAnsi="Times New Roman" w:cs="Times New Roman"/>
          <w:color w:val="000000"/>
          <w:sz w:val="28"/>
        </w:rPr>
        <w:t>соціальн</w:t>
      </w:r>
      <w:r>
        <w:rPr>
          <w:rFonts w:ascii="Times New Roman" w:eastAsia="Calibri" w:hAnsi="Times New Roman" w:cs="Times New Roman"/>
          <w:color w:val="000000"/>
          <w:sz w:val="28"/>
          <w:lang w:val="uk-UA"/>
        </w:rPr>
        <w:t>у</w:t>
      </w:r>
      <w:r>
        <w:rPr>
          <w:rFonts w:ascii="Times New Roman" w:eastAsia="Calibri" w:hAnsi="Times New Roman" w:cs="Times New Roman"/>
          <w:color w:val="000000"/>
          <w:sz w:val="28"/>
        </w:rPr>
        <w:t xml:space="preserve"> і правов</w:t>
      </w:r>
      <w:r>
        <w:rPr>
          <w:rFonts w:ascii="Times New Roman" w:eastAsia="Calibri" w:hAnsi="Times New Roman" w:cs="Times New Roman"/>
          <w:color w:val="000000"/>
          <w:sz w:val="28"/>
          <w:lang w:val="uk-UA"/>
        </w:rPr>
        <w:t>у</w:t>
      </w:r>
      <w:r>
        <w:rPr>
          <w:rFonts w:ascii="Times New Roman" w:eastAsia="Calibri" w:hAnsi="Times New Roman" w:cs="Times New Roman"/>
          <w:color w:val="000000"/>
          <w:sz w:val="28"/>
        </w:rPr>
        <w:t xml:space="preserve"> підтримк</w:t>
      </w:r>
      <w:r>
        <w:rPr>
          <w:rFonts w:ascii="Times New Roman" w:eastAsia="Calibri" w:hAnsi="Times New Roman" w:cs="Times New Roman"/>
          <w:color w:val="000000"/>
          <w:sz w:val="28"/>
          <w:lang w:val="uk-UA"/>
        </w:rPr>
        <w:t>у</w:t>
      </w:r>
      <w:r w:rsidRPr="00760570">
        <w:rPr>
          <w:rFonts w:ascii="Times New Roman" w:eastAsia="Calibri" w:hAnsi="Times New Roman" w:cs="Times New Roman"/>
          <w:color w:val="000000"/>
          <w:sz w:val="28"/>
        </w:rPr>
        <w:t xml:space="preserve"> та поліпшення становища дітей та сімей з дітьми; </w:t>
      </w:r>
    </w:p>
    <w:p w:rsidR="009D40D3" w:rsidRPr="00760570" w:rsidRDefault="009D40D3" w:rsidP="009D40D3">
      <w:pPr>
        <w:spacing w:after="0" w:line="240" w:lineRule="auto"/>
        <w:jc w:val="both"/>
        <w:rPr>
          <w:rFonts w:ascii="Times New Roman" w:eastAsia="Calibri" w:hAnsi="Times New Roman" w:cs="Times New Roman"/>
          <w:color w:val="000000"/>
          <w:sz w:val="28"/>
        </w:rPr>
      </w:pPr>
      <w:r>
        <w:rPr>
          <w:rFonts w:ascii="Times New Roman" w:hAnsi="Times New Roman" w:cs="Times New Roman"/>
          <w:color w:val="000000"/>
          <w:sz w:val="28"/>
          <w:lang w:val="uk-UA"/>
        </w:rPr>
        <w:t xml:space="preserve">- </w:t>
      </w:r>
      <w:r w:rsidRPr="00760570">
        <w:rPr>
          <w:rFonts w:ascii="Times New Roman" w:eastAsia="Calibri" w:hAnsi="Times New Roman" w:cs="Times New Roman"/>
          <w:color w:val="000000"/>
          <w:sz w:val="28"/>
        </w:rPr>
        <w:t xml:space="preserve">запобігання та протидія домашньому насильству;  </w:t>
      </w:r>
    </w:p>
    <w:p w:rsidR="009D40D3" w:rsidRPr="00760570" w:rsidRDefault="009D40D3" w:rsidP="009D40D3">
      <w:pPr>
        <w:spacing w:after="0" w:line="240" w:lineRule="auto"/>
        <w:jc w:val="both"/>
        <w:rPr>
          <w:rFonts w:ascii="Times New Roman" w:eastAsia="Calibri" w:hAnsi="Times New Roman" w:cs="Times New Roman"/>
          <w:color w:val="000000"/>
          <w:sz w:val="28"/>
        </w:rPr>
      </w:pPr>
      <w:r>
        <w:rPr>
          <w:rFonts w:ascii="Times New Roman" w:hAnsi="Times New Roman" w:cs="Times New Roman"/>
          <w:color w:val="000000"/>
          <w:sz w:val="28"/>
          <w:lang w:val="uk-UA"/>
        </w:rPr>
        <w:t xml:space="preserve">- </w:t>
      </w:r>
      <w:r w:rsidRPr="00760570">
        <w:rPr>
          <w:rFonts w:ascii="Times New Roman" w:eastAsia="Calibri" w:hAnsi="Times New Roman" w:cs="Times New Roman"/>
          <w:color w:val="000000"/>
          <w:sz w:val="28"/>
        </w:rPr>
        <w:t xml:space="preserve">влаштування дітей-сиріт та дітей, позбавлених батьківського піклування, під опіку/піклування, до прийомних сімей та дитячих будинків сімейного типу; </w:t>
      </w:r>
    </w:p>
    <w:p w:rsidR="009D40D3" w:rsidRPr="00760570" w:rsidRDefault="009D40D3" w:rsidP="009D40D3">
      <w:pPr>
        <w:spacing w:after="0" w:line="240" w:lineRule="auto"/>
        <w:jc w:val="both"/>
        <w:rPr>
          <w:rFonts w:ascii="Times New Roman" w:eastAsia="Calibri" w:hAnsi="Times New Roman" w:cs="Times New Roman"/>
          <w:color w:val="000000"/>
          <w:sz w:val="28"/>
        </w:rPr>
      </w:pPr>
      <w:r>
        <w:rPr>
          <w:rFonts w:ascii="Times New Roman" w:hAnsi="Times New Roman" w:cs="Times New Roman"/>
          <w:color w:val="000000"/>
          <w:sz w:val="28"/>
          <w:lang w:val="uk-UA"/>
        </w:rPr>
        <w:t xml:space="preserve">- </w:t>
      </w:r>
      <w:r w:rsidRPr="00760570">
        <w:rPr>
          <w:rFonts w:ascii="Times New Roman" w:eastAsia="Calibri" w:hAnsi="Times New Roman" w:cs="Times New Roman"/>
          <w:color w:val="000000"/>
          <w:sz w:val="28"/>
        </w:rPr>
        <w:t>оздоровлення та відпочинок дітей-сиріт, дітей, позбавлених батьківського піклування</w:t>
      </w:r>
      <w:r w:rsidRPr="00760570">
        <w:rPr>
          <w:rFonts w:ascii="Times New Roman" w:eastAsia="Calibri" w:hAnsi="Times New Roman" w:cs="Times New Roman"/>
          <w:color w:val="000000"/>
          <w:sz w:val="28"/>
          <w:lang w:val="uk-UA"/>
        </w:rPr>
        <w:t>,</w:t>
      </w:r>
      <w:r w:rsidRPr="00760570">
        <w:rPr>
          <w:rFonts w:ascii="Times New Roman" w:eastAsia="Calibri" w:hAnsi="Times New Roman" w:cs="Times New Roman"/>
          <w:color w:val="000000"/>
          <w:sz w:val="28"/>
        </w:rPr>
        <w:t xml:space="preserve"> та дітей, які перебувають у складних життєвих обставинах; </w:t>
      </w:r>
    </w:p>
    <w:p w:rsidR="009D40D3" w:rsidRPr="00760570" w:rsidRDefault="009D40D3" w:rsidP="009D40D3">
      <w:pPr>
        <w:spacing w:after="0" w:line="240" w:lineRule="auto"/>
        <w:jc w:val="both"/>
        <w:rPr>
          <w:rFonts w:ascii="Times New Roman" w:eastAsia="Calibri" w:hAnsi="Times New Roman" w:cs="Times New Roman"/>
          <w:color w:val="000000"/>
          <w:sz w:val="28"/>
        </w:rPr>
      </w:pPr>
      <w:r>
        <w:rPr>
          <w:rFonts w:ascii="Times New Roman" w:hAnsi="Times New Roman" w:cs="Times New Roman"/>
          <w:color w:val="000000"/>
          <w:sz w:val="28"/>
          <w:lang w:val="uk-UA"/>
        </w:rPr>
        <w:t xml:space="preserve">- </w:t>
      </w:r>
      <w:r w:rsidRPr="00760570">
        <w:rPr>
          <w:rFonts w:ascii="Times New Roman" w:eastAsia="Calibri" w:hAnsi="Times New Roman" w:cs="Times New Roman"/>
          <w:color w:val="000000"/>
          <w:sz w:val="28"/>
        </w:rPr>
        <w:t xml:space="preserve">захист майнових, житлових та інших прав дітей, в тому числі </w:t>
      </w:r>
      <w:r>
        <w:rPr>
          <w:rFonts w:ascii="Times New Roman" w:hAnsi="Times New Roman" w:cs="Times New Roman"/>
          <w:color w:val="000000"/>
          <w:sz w:val="28"/>
          <w:lang w:val="uk-UA"/>
        </w:rPr>
        <w:t xml:space="preserve">  </w:t>
      </w:r>
      <w:r w:rsidRPr="00760570">
        <w:rPr>
          <w:rFonts w:ascii="Times New Roman" w:eastAsia="Calibri" w:hAnsi="Times New Roman" w:cs="Times New Roman"/>
          <w:color w:val="000000"/>
          <w:sz w:val="28"/>
        </w:rPr>
        <w:t>дітей</w:t>
      </w:r>
      <w:r w:rsidRPr="00760570">
        <w:rPr>
          <w:rFonts w:ascii="Times New Roman" w:eastAsia="Calibri" w:hAnsi="Times New Roman" w:cs="Times New Roman"/>
          <w:color w:val="000000"/>
          <w:sz w:val="28"/>
          <w:lang w:val="uk-UA"/>
        </w:rPr>
        <w:t xml:space="preserve"> - </w:t>
      </w:r>
      <w:r w:rsidRPr="00760570">
        <w:rPr>
          <w:rFonts w:ascii="Times New Roman" w:eastAsia="Calibri" w:hAnsi="Times New Roman" w:cs="Times New Roman"/>
          <w:color w:val="000000"/>
          <w:sz w:val="28"/>
        </w:rPr>
        <w:t xml:space="preserve">сиріт та дітей, позбавлених батьківського піклування; </w:t>
      </w:r>
    </w:p>
    <w:p w:rsidR="009D40D3" w:rsidRPr="00760570" w:rsidRDefault="009D40D3" w:rsidP="009D40D3">
      <w:pPr>
        <w:spacing w:after="0" w:line="240" w:lineRule="auto"/>
        <w:jc w:val="both"/>
        <w:rPr>
          <w:rFonts w:ascii="Times New Roman" w:eastAsia="Calibri" w:hAnsi="Times New Roman" w:cs="Times New Roman"/>
          <w:color w:val="000000"/>
          <w:sz w:val="28"/>
        </w:rPr>
      </w:pPr>
      <w:r>
        <w:rPr>
          <w:rFonts w:ascii="Times New Roman" w:hAnsi="Times New Roman" w:cs="Times New Roman"/>
          <w:color w:val="000000"/>
          <w:sz w:val="28"/>
          <w:lang w:val="uk-UA"/>
        </w:rPr>
        <w:t xml:space="preserve">- </w:t>
      </w:r>
      <w:r w:rsidRPr="00760570">
        <w:rPr>
          <w:rFonts w:ascii="Times New Roman" w:eastAsia="Calibri" w:hAnsi="Times New Roman" w:cs="Times New Roman"/>
          <w:color w:val="000000"/>
          <w:sz w:val="28"/>
          <w:lang w:val="uk-UA"/>
        </w:rPr>
        <w:t xml:space="preserve"> </w:t>
      </w:r>
      <w:r w:rsidRPr="00760570">
        <w:rPr>
          <w:rFonts w:ascii="Times New Roman" w:eastAsia="Calibri" w:hAnsi="Times New Roman" w:cs="Times New Roman"/>
          <w:color w:val="000000"/>
          <w:sz w:val="28"/>
        </w:rPr>
        <w:t xml:space="preserve">забезпечення соціального захисту внутрішньо переміщених дітей без супроводу законних представників шляхом звернення до структурного підрозділу з питань соціального захисту населення із заявою про взяття дитини на облік як особи, переміщеної з тимчасово окупованої території або району проведення антитерористичної операції; </w:t>
      </w:r>
    </w:p>
    <w:p w:rsidR="009D40D3" w:rsidRPr="000028A1" w:rsidRDefault="009D40D3" w:rsidP="009D40D3">
      <w:pPr>
        <w:shd w:val="clear" w:color="auto" w:fill="FFFFFF"/>
        <w:spacing w:after="0" w:line="240" w:lineRule="auto"/>
        <w:jc w:val="both"/>
        <w:rPr>
          <w:rFonts w:ascii="Times New Roman" w:eastAsia="Calibri" w:hAnsi="Times New Roman" w:cs="Times New Roman"/>
          <w:bCs/>
          <w:sz w:val="28"/>
          <w:szCs w:val="28"/>
          <w:lang w:val="uk-UA"/>
        </w:rPr>
      </w:pPr>
      <w:r>
        <w:rPr>
          <w:rFonts w:ascii="Times New Roman" w:hAnsi="Times New Roman" w:cs="Times New Roman"/>
          <w:bCs/>
          <w:sz w:val="28"/>
          <w:szCs w:val="28"/>
          <w:lang w:val="uk-UA"/>
        </w:rPr>
        <w:t xml:space="preserve">14. </w:t>
      </w:r>
      <w:r w:rsidRPr="000028A1">
        <w:rPr>
          <w:rFonts w:ascii="Times New Roman" w:hAnsi="Times New Roman" w:cs="Times New Roman"/>
          <w:i/>
          <w:sz w:val="28"/>
          <w:szCs w:val="28"/>
          <w:u w:val="single"/>
          <w:lang w:val="uk-UA"/>
        </w:rPr>
        <w:t>Відділ соціального захисту населення</w:t>
      </w:r>
    </w:p>
    <w:p w:rsidR="009D40D3" w:rsidRDefault="009D40D3" w:rsidP="009D40D3">
      <w:pPr>
        <w:shd w:val="clear" w:color="auto" w:fill="FFFFFF"/>
        <w:tabs>
          <w:tab w:val="left" w:pos="567"/>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Відділ</w:t>
      </w:r>
      <w:r w:rsidRPr="00502563">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в межах своїх повноважень здійснює:</w:t>
      </w:r>
    </w:p>
    <w:p w:rsidR="009D40D3" w:rsidRPr="003A26E9" w:rsidRDefault="009D40D3" w:rsidP="009D40D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3A26E9">
        <w:rPr>
          <w:rFonts w:ascii="Times New Roman" w:hAnsi="Times New Roman" w:cs="Times New Roman"/>
          <w:sz w:val="28"/>
          <w:szCs w:val="28"/>
          <w:lang w:val="uk-UA"/>
        </w:rPr>
        <w:t>абезпечення в межах визначених законодавством прав мешканців міської територіальної громади в сфері соціального захисту здійснення нагляду за додержанням вимог законодавства у цій сфері, виконання відповідних державних і місцевих програм соціального захисту, на</w:t>
      </w:r>
      <w:r>
        <w:rPr>
          <w:rFonts w:ascii="Times New Roman" w:hAnsi="Times New Roman" w:cs="Times New Roman"/>
          <w:sz w:val="28"/>
          <w:szCs w:val="28"/>
          <w:lang w:val="uk-UA"/>
        </w:rPr>
        <w:t>дання якісних соціальних послуг;</w:t>
      </w:r>
      <w:r w:rsidRPr="003A26E9">
        <w:rPr>
          <w:rFonts w:ascii="Times New Roman" w:hAnsi="Times New Roman" w:cs="Times New Roman"/>
          <w:sz w:val="28"/>
          <w:szCs w:val="28"/>
          <w:lang w:val="uk-UA"/>
        </w:rPr>
        <w:t xml:space="preserve"> </w:t>
      </w:r>
    </w:p>
    <w:p w:rsidR="009D40D3" w:rsidRDefault="009D40D3" w:rsidP="009D40D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Pr="003A26E9">
        <w:rPr>
          <w:rFonts w:ascii="Times New Roman" w:hAnsi="Times New Roman" w:cs="Times New Roman"/>
          <w:sz w:val="28"/>
          <w:szCs w:val="28"/>
          <w:lang w:val="uk-UA"/>
        </w:rPr>
        <w:t xml:space="preserve">озроблення та організація виконання комплексних програм та заходів щодо поліпшення становища соціально незахищених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 </w:t>
      </w:r>
    </w:p>
    <w:p w:rsidR="009D40D3" w:rsidRDefault="009D40D3" w:rsidP="009D40D3">
      <w:pPr>
        <w:shd w:val="clear" w:color="auto" w:fill="FFFFFF"/>
        <w:spacing w:after="0" w:line="240" w:lineRule="auto"/>
        <w:jc w:val="both"/>
        <w:rPr>
          <w:rFonts w:ascii="Times New Roman" w:hAnsi="Times New Roman" w:cs="Times New Roman"/>
          <w:i/>
          <w:sz w:val="28"/>
          <w:szCs w:val="28"/>
          <w:u w:val="single"/>
          <w:lang w:val="uk-UA"/>
        </w:rPr>
      </w:pPr>
      <w:r w:rsidRPr="003A26E9">
        <w:rPr>
          <w:rFonts w:ascii="Times New Roman" w:hAnsi="Times New Roman" w:cs="Times New Roman"/>
          <w:i/>
          <w:sz w:val="28"/>
          <w:szCs w:val="28"/>
          <w:u w:val="single"/>
          <w:lang w:val="uk-UA"/>
        </w:rPr>
        <w:t>15. Архівний відділ Берестинської міської ради</w:t>
      </w:r>
    </w:p>
    <w:p w:rsidR="009D40D3" w:rsidRDefault="009D40D3" w:rsidP="009D40D3">
      <w:pPr>
        <w:shd w:val="clear" w:color="auto" w:fill="FFFFFF"/>
        <w:tabs>
          <w:tab w:val="left" w:pos="567"/>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Відділ</w:t>
      </w:r>
      <w:r w:rsidRPr="00502563">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в межах своїх повноважень здійснює:</w:t>
      </w:r>
    </w:p>
    <w:p w:rsidR="009D40D3" w:rsidRDefault="009D40D3" w:rsidP="009D40D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збереження трудових архівів, ведення їх обліку та забезпечення доступу юридичних і фізичних осіб до них у відповідності до встановленого порядку;</w:t>
      </w:r>
    </w:p>
    <w:p w:rsidR="009D40D3" w:rsidRDefault="009D40D3" w:rsidP="009D40D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забезпечення соціального права людей на справедливу трудову пенсію, шляхом надання довідкової інформації з використання відомостей, що містяться у трудових архівах;</w:t>
      </w:r>
    </w:p>
    <w:p w:rsidR="009D40D3" w:rsidRDefault="009D40D3" w:rsidP="009D40D3">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забезпечення тимчасового зберігання інших архівних документів.</w:t>
      </w:r>
    </w:p>
    <w:p w:rsidR="009D40D3" w:rsidRDefault="009D40D3" w:rsidP="009D40D3">
      <w:pPr>
        <w:shd w:val="clear" w:color="auto" w:fill="FFFFFF"/>
        <w:spacing w:after="0" w:line="240" w:lineRule="auto"/>
        <w:jc w:val="both"/>
        <w:rPr>
          <w:rFonts w:ascii="Times New Roman" w:hAnsi="Times New Roman" w:cs="Times New Roman"/>
          <w:i/>
          <w:sz w:val="28"/>
          <w:szCs w:val="28"/>
          <w:u w:val="single"/>
          <w:lang w:val="uk-UA"/>
        </w:rPr>
      </w:pPr>
      <w:r w:rsidRPr="003A26E9">
        <w:rPr>
          <w:rFonts w:ascii="Times New Roman" w:hAnsi="Times New Roman" w:cs="Times New Roman"/>
          <w:i/>
          <w:sz w:val="28"/>
          <w:szCs w:val="28"/>
          <w:u w:val="single"/>
          <w:lang w:val="uk-UA"/>
        </w:rPr>
        <w:t>16. Відділ державної реєстрації</w:t>
      </w:r>
    </w:p>
    <w:p w:rsidR="009D40D3" w:rsidRDefault="009D40D3" w:rsidP="009D40D3">
      <w:pPr>
        <w:shd w:val="clear" w:color="auto" w:fill="FFFFFF"/>
        <w:tabs>
          <w:tab w:val="left" w:pos="567"/>
        </w:tabs>
        <w:spacing w:after="0" w:line="240" w:lineRule="auto"/>
        <w:jc w:val="both"/>
        <w:rPr>
          <w:rFonts w:ascii="Times New Roman" w:hAnsi="Times New Roman" w:cs="Times New Roman"/>
          <w:sz w:val="28"/>
          <w:szCs w:val="28"/>
          <w:shd w:val="clear" w:color="auto" w:fill="FFFFFF"/>
          <w:lang w:val="uk-UA"/>
        </w:rPr>
      </w:pPr>
      <w:r w:rsidRPr="003A26E9">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 xml:space="preserve">  Відділ</w:t>
      </w:r>
      <w:r w:rsidRPr="00502563">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в межах своїх повноважень здійснює:</w:t>
      </w:r>
    </w:p>
    <w:p w:rsidR="009D40D3" w:rsidRDefault="009D40D3" w:rsidP="009D40D3">
      <w:pPr>
        <w:shd w:val="clear" w:color="auto" w:fill="FFFFFF"/>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державну</w:t>
      </w:r>
      <w:r w:rsidRPr="003A26E9">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реєстрацію</w:t>
      </w:r>
      <w:r w:rsidRPr="003A26E9">
        <w:rPr>
          <w:rFonts w:ascii="Times New Roman" w:hAnsi="Times New Roman" w:cs="Times New Roman"/>
          <w:sz w:val="28"/>
          <w:szCs w:val="28"/>
          <w:shd w:val="clear" w:color="auto" w:fill="FFFFFF"/>
        </w:rPr>
        <w:t> </w:t>
      </w:r>
      <w:r w:rsidRPr="003A26E9">
        <w:rPr>
          <w:rFonts w:ascii="Times New Roman" w:hAnsi="Times New Roman" w:cs="Times New Roman"/>
          <w:sz w:val="28"/>
          <w:szCs w:val="28"/>
          <w:shd w:val="clear" w:color="auto" w:fill="FFFFFF"/>
          <w:lang w:val="uk-UA"/>
        </w:rPr>
        <w:t>юридичних</w:t>
      </w:r>
      <w:r w:rsidRPr="003A26E9">
        <w:rPr>
          <w:rFonts w:ascii="Times New Roman" w:hAnsi="Times New Roman" w:cs="Times New Roman"/>
          <w:sz w:val="28"/>
          <w:szCs w:val="28"/>
          <w:shd w:val="clear" w:color="auto" w:fill="FFFFFF"/>
        </w:rPr>
        <w:t> </w:t>
      </w:r>
      <w:r w:rsidRPr="003A26E9">
        <w:rPr>
          <w:rFonts w:ascii="Times New Roman" w:hAnsi="Times New Roman" w:cs="Times New Roman"/>
          <w:sz w:val="28"/>
          <w:szCs w:val="28"/>
          <w:shd w:val="clear" w:color="auto" w:fill="FFFFFF"/>
          <w:lang w:val="uk-UA"/>
        </w:rPr>
        <w:t>осіб, громадських</w:t>
      </w:r>
      <w:r w:rsidRPr="003A26E9">
        <w:rPr>
          <w:rFonts w:ascii="Times New Roman" w:hAnsi="Times New Roman" w:cs="Times New Roman"/>
          <w:sz w:val="28"/>
          <w:szCs w:val="28"/>
          <w:shd w:val="clear" w:color="auto" w:fill="FFFFFF"/>
        </w:rPr>
        <w:t> </w:t>
      </w:r>
      <w:r w:rsidRPr="003A26E9">
        <w:rPr>
          <w:rFonts w:ascii="Times New Roman" w:hAnsi="Times New Roman" w:cs="Times New Roman"/>
          <w:sz w:val="28"/>
          <w:szCs w:val="28"/>
          <w:shd w:val="clear" w:color="auto" w:fill="FFFFFF"/>
          <w:lang w:val="uk-UA"/>
        </w:rPr>
        <w:t>формувань, що не мають статусу юридичної особи, та фізичних</w:t>
      </w:r>
      <w:r w:rsidRPr="003A26E9">
        <w:rPr>
          <w:rFonts w:ascii="Times New Roman" w:hAnsi="Times New Roman" w:cs="Times New Roman"/>
          <w:sz w:val="28"/>
          <w:szCs w:val="28"/>
          <w:shd w:val="clear" w:color="auto" w:fill="FFFFFF"/>
        </w:rPr>
        <w:t> </w:t>
      </w:r>
      <w:r w:rsidRPr="003A26E9">
        <w:rPr>
          <w:rFonts w:ascii="Times New Roman" w:hAnsi="Times New Roman" w:cs="Times New Roman"/>
          <w:sz w:val="28"/>
          <w:szCs w:val="28"/>
          <w:shd w:val="clear" w:color="auto" w:fill="FFFFFF"/>
          <w:lang w:val="uk-UA"/>
        </w:rPr>
        <w:t>осіб – підприємців та повноважень з державної</w:t>
      </w:r>
      <w:r w:rsidRPr="003A26E9">
        <w:rPr>
          <w:rFonts w:ascii="Times New Roman" w:hAnsi="Times New Roman" w:cs="Times New Roman"/>
          <w:sz w:val="28"/>
          <w:szCs w:val="28"/>
          <w:shd w:val="clear" w:color="auto" w:fill="FFFFFF"/>
        </w:rPr>
        <w:t> </w:t>
      </w:r>
      <w:r w:rsidRPr="003A26E9">
        <w:rPr>
          <w:rFonts w:ascii="Times New Roman" w:hAnsi="Times New Roman" w:cs="Times New Roman"/>
          <w:sz w:val="28"/>
          <w:szCs w:val="28"/>
          <w:shd w:val="clear" w:color="auto" w:fill="FFFFFF"/>
          <w:lang w:val="uk-UA"/>
        </w:rPr>
        <w:t>реєстрації</w:t>
      </w:r>
      <w:r w:rsidRPr="003A26E9">
        <w:rPr>
          <w:rFonts w:ascii="Times New Roman" w:hAnsi="Times New Roman" w:cs="Times New Roman"/>
          <w:sz w:val="28"/>
          <w:szCs w:val="28"/>
          <w:shd w:val="clear" w:color="auto" w:fill="FFFFFF"/>
        </w:rPr>
        <w:t> </w:t>
      </w:r>
      <w:r w:rsidRPr="003A26E9">
        <w:rPr>
          <w:rFonts w:ascii="Times New Roman" w:hAnsi="Times New Roman" w:cs="Times New Roman"/>
          <w:sz w:val="28"/>
          <w:szCs w:val="28"/>
          <w:shd w:val="clear" w:color="auto" w:fill="FFFFFF"/>
          <w:lang w:val="uk-UA"/>
        </w:rPr>
        <w:t>речових прав на нерухоме</w:t>
      </w:r>
      <w:r w:rsidRPr="003A26E9">
        <w:rPr>
          <w:rFonts w:ascii="Times New Roman" w:hAnsi="Times New Roman" w:cs="Times New Roman"/>
          <w:sz w:val="28"/>
          <w:szCs w:val="28"/>
          <w:shd w:val="clear" w:color="auto" w:fill="FFFFFF"/>
        </w:rPr>
        <w:t> </w:t>
      </w:r>
      <w:r w:rsidRPr="003A26E9">
        <w:rPr>
          <w:rFonts w:ascii="Times New Roman" w:hAnsi="Times New Roman" w:cs="Times New Roman"/>
          <w:sz w:val="28"/>
          <w:szCs w:val="28"/>
          <w:shd w:val="clear" w:color="auto" w:fill="FFFFFF"/>
          <w:lang w:val="uk-UA"/>
        </w:rPr>
        <w:t>майно та ï</w:t>
      </w:r>
      <w:r w:rsidRPr="003A26E9">
        <w:rPr>
          <w:rFonts w:ascii="Times New Roman" w:hAnsi="Times New Roman" w:cs="Times New Roman"/>
          <w:sz w:val="28"/>
          <w:szCs w:val="28"/>
          <w:shd w:val="clear" w:color="auto" w:fill="FFFFFF"/>
        </w:rPr>
        <w:t>x </w:t>
      </w:r>
      <w:r w:rsidRPr="003A26E9">
        <w:rPr>
          <w:rFonts w:ascii="Times New Roman" w:hAnsi="Times New Roman" w:cs="Times New Roman"/>
          <w:sz w:val="28"/>
          <w:szCs w:val="28"/>
          <w:shd w:val="clear" w:color="auto" w:fill="FFFFFF"/>
          <w:lang w:val="uk-UA"/>
        </w:rPr>
        <w:t>обтяжень.</w:t>
      </w:r>
    </w:p>
    <w:p w:rsidR="009D40D3" w:rsidRDefault="009D40D3" w:rsidP="009D40D3">
      <w:pPr>
        <w:shd w:val="clear" w:color="auto" w:fill="FFFFFF"/>
        <w:spacing w:after="0" w:line="240" w:lineRule="auto"/>
        <w:jc w:val="both"/>
        <w:rPr>
          <w:rFonts w:ascii="Times New Roman" w:hAnsi="Times New Roman" w:cs="Times New Roman"/>
          <w:i/>
          <w:sz w:val="28"/>
          <w:szCs w:val="28"/>
          <w:u w:val="single"/>
          <w:lang w:val="uk-UA"/>
        </w:rPr>
      </w:pPr>
      <w:r w:rsidRPr="003A26E9">
        <w:rPr>
          <w:rFonts w:ascii="Times New Roman" w:hAnsi="Times New Roman" w:cs="Times New Roman"/>
          <w:i/>
          <w:sz w:val="28"/>
          <w:szCs w:val="28"/>
          <w:u w:val="single"/>
          <w:shd w:val="clear" w:color="auto" w:fill="FFFFFF"/>
          <w:lang w:val="uk-UA"/>
        </w:rPr>
        <w:t xml:space="preserve">17. </w:t>
      </w:r>
      <w:r w:rsidRPr="003A26E9">
        <w:rPr>
          <w:rFonts w:ascii="Times New Roman" w:eastAsia="Calibri" w:hAnsi="Times New Roman" w:cs="Times New Roman"/>
          <w:i/>
          <w:sz w:val="28"/>
          <w:szCs w:val="28"/>
          <w:u w:val="single"/>
          <w:lang w:val="uk-UA"/>
        </w:rPr>
        <w:t>Відділ містобудування та архітектури Берестинської міської ради</w:t>
      </w:r>
    </w:p>
    <w:p w:rsidR="009D40D3" w:rsidRDefault="009D40D3" w:rsidP="009D40D3">
      <w:pPr>
        <w:shd w:val="clear" w:color="auto" w:fill="FFFFFF"/>
        <w:tabs>
          <w:tab w:val="left" w:pos="567"/>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Відділ</w:t>
      </w:r>
      <w:r w:rsidRPr="00502563">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в межах своїх повноважень здійснює:</w:t>
      </w:r>
    </w:p>
    <w:p w:rsidR="001E3494" w:rsidRDefault="009D40D3" w:rsidP="001E349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C7129">
        <w:rPr>
          <w:rFonts w:ascii="Times New Roman" w:hAnsi="Times New Roman" w:cs="Times New Roman"/>
          <w:sz w:val="28"/>
          <w:szCs w:val="28"/>
          <w:lang w:val="uk-UA"/>
        </w:rPr>
        <w:t>забезпечення конституційних та законних прав громадян та юридичних осіб на землю відповідно до Конституції України, Земельного кодексу України, інших законів та нормативних актів України;</w:t>
      </w:r>
    </w:p>
    <w:p w:rsidR="009D40D3" w:rsidRPr="001E3494" w:rsidRDefault="009D40D3" w:rsidP="001E349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eastAsia="Calibri" w:hAnsi="Times New Roman" w:cs="Times New Roman"/>
          <w:sz w:val="28"/>
          <w:szCs w:val="28"/>
          <w:lang w:val="uk-UA"/>
        </w:rPr>
        <w:t xml:space="preserve"> організацію</w:t>
      </w:r>
      <w:r w:rsidRPr="0010069D">
        <w:rPr>
          <w:rFonts w:ascii="Times New Roman" w:eastAsia="Calibri" w:hAnsi="Times New Roman" w:cs="Times New Roman"/>
          <w:sz w:val="28"/>
          <w:szCs w:val="28"/>
          <w:lang w:val="uk-UA"/>
        </w:rPr>
        <w:t xml:space="preserve"> робіт, пов'язаних із створенням і веденням містобудівного кадастру;</w:t>
      </w:r>
    </w:p>
    <w:p w:rsidR="009D40D3" w:rsidRPr="0010069D" w:rsidRDefault="009D40D3" w:rsidP="001E3494">
      <w:pPr>
        <w:spacing w:after="0" w:line="240" w:lineRule="auto"/>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 xml:space="preserve">- </w:t>
      </w:r>
      <w:r w:rsidRPr="0010069D">
        <w:rPr>
          <w:rFonts w:ascii="Times New Roman" w:eastAsia="Calibri" w:hAnsi="Times New Roman" w:cs="Times New Roman"/>
          <w:sz w:val="28"/>
          <w:szCs w:val="28"/>
          <w:lang w:val="uk-UA"/>
        </w:rPr>
        <w:t>замовлення розробки містобудівної документації на місцевому рівні, організація розробки містобудівної документації, внесення змін до неї та подання проєктів містобудівної документації на місцевому рівні на розгляд до міської ради, незалежно від визначених відповідно до закону джерел фінансування;</w:t>
      </w:r>
    </w:p>
    <w:p w:rsidR="009D40D3" w:rsidRPr="0010069D" w:rsidRDefault="009D40D3" w:rsidP="001E3494">
      <w:pPr>
        <w:spacing w:after="0" w:line="240" w:lineRule="auto"/>
        <w:jc w:val="both"/>
        <w:rPr>
          <w:rFonts w:ascii="Times New Roman" w:eastAsia="Calibri" w:hAnsi="Times New Roman" w:cs="Times New Roman"/>
          <w:i/>
          <w:sz w:val="28"/>
          <w:szCs w:val="28"/>
          <w:u w:val="single"/>
          <w:lang w:val="uk-UA"/>
        </w:rPr>
      </w:pPr>
      <w:r w:rsidRPr="0010069D">
        <w:rPr>
          <w:rFonts w:ascii="Times New Roman" w:hAnsi="Times New Roman" w:cs="Times New Roman"/>
          <w:i/>
          <w:sz w:val="28"/>
          <w:szCs w:val="28"/>
          <w:u w:val="single"/>
          <w:lang w:val="uk-UA"/>
        </w:rPr>
        <w:t xml:space="preserve">18. </w:t>
      </w:r>
      <w:r w:rsidRPr="0010069D">
        <w:rPr>
          <w:rFonts w:ascii="Times New Roman" w:eastAsia="Calibri" w:hAnsi="Times New Roman" w:cs="Times New Roman"/>
          <w:i/>
          <w:sz w:val="28"/>
          <w:szCs w:val="28"/>
          <w:u w:val="single"/>
          <w:shd w:val="clear" w:color="auto" w:fill="FFFFFF"/>
          <w:lang w:val="uk-UA"/>
        </w:rPr>
        <w:t>Відділ культури, туризму, молоді та спорту Берестинської міської ради</w:t>
      </w:r>
    </w:p>
    <w:p w:rsidR="009D40D3" w:rsidRDefault="009D40D3" w:rsidP="009D40D3">
      <w:pPr>
        <w:shd w:val="clear" w:color="auto" w:fill="FFFFFF"/>
        <w:tabs>
          <w:tab w:val="left" w:pos="567"/>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Відділ</w:t>
      </w:r>
      <w:r w:rsidRPr="00502563">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lang w:val="uk-UA"/>
        </w:rPr>
        <w:t>в межах своїх повноважень здійснює:</w:t>
      </w:r>
    </w:p>
    <w:p w:rsidR="009D40D3" w:rsidRDefault="009D40D3" w:rsidP="009D40D3">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8B0D3E">
        <w:rPr>
          <w:rFonts w:ascii="Calibri" w:eastAsia="Calibri" w:hAnsi="Calibri" w:cs="Times New Roman"/>
          <w:sz w:val="28"/>
          <w:szCs w:val="28"/>
          <w:shd w:val="clear" w:color="auto" w:fill="FFFFFF"/>
          <w:lang w:val="uk-UA"/>
        </w:rPr>
        <w:t xml:space="preserve"> </w:t>
      </w:r>
      <w:r w:rsidRPr="007C7129">
        <w:rPr>
          <w:rFonts w:ascii="Times New Roman" w:eastAsia="Calibri" w:hAnsi="Times New Roman" w:cs="Times New Roman"/>
          <w:sz w:val="28"/>
          <w:szCs w:val="28"/>
          <w:shd w:val="clear" w:color="auto" w:fill="FFFFFF"/>
          <w:lang w:val="uk-UA"/>
        </w:rPr>
        <w:t>інформування населення про стан та перспективи розвитку культури, молодіжної політики, фізичної культури, спорту та туризму в громаді</w:t>
      </w:r>
      <w:r>
        <w:rPr>
          <w:rFonts w:ascii="Times New Roman" w:hAnsi="Times New Roman" w:cs="Times New Roman"/>
          <w:bCs/>
          <w:sz w:val="28"/>
          <w:szCs w:val="28"/>
          <w:lang w:val="uk-UA"/>
        </w:rPr>
        <w:t>;</w:t>
      </w:r>
    </w:p>
    <w:p w:rsidR="009D40D3" w:rsidRPr="007C7129" w:rsidRDefault="009D40D3" w:rsidP="009D40D3">
      <w:pPr>
        <w:spacing w:after="0" w:line="240" w:lineRule="auto"/>
        <w:jc w:val="both"/>
        <w:rPr>
          <w:rFonts w:ascii="Times New Roman" w:eastAsia="Calibri" w:hAnsi="Times New Roman" w:cs="Times New Roman"/>
          <w:sz w:val="28"/>
          <w:szCs w:val="28"/>
          <w:shd w:val="clear" w:color="auto" w:fill="FFFFFF"/>
          <w:lang w:val="uk-UA"/>
        </w:rPr>
      </w:pPr>
      <w:r w:rsidRPr="007C7129">
        <w:rPr>
          <w:rFonts w:ascii="Times New Roman" w:hAnsi="Times New Roman" w:cs="Times New Roman"/>
          <w:bCs/>
          <w:sz w:val="28"/>
          <w:szCs w:val="28"/>
          <w:lang w:val="uk-UA"/>
        </w:rPr>
        <w:t xml:space="preserve">- </w:t>
      </w:r>
      <w:r w:rsidRPr="007C7129">
        <w:rPr>
          <w:rFonts w:ascii="Times New Roman" w:eastAsia="Calibri" w:hAnsi="Times New Roman" w:cs="Times New Roman"/>
          <w:bCs/>
          <w:sz w:val="28"/>
          <w:szCs w:val="28"/>
          <w:lang w:val="uk-UA"/>
        </w:rPr>
        <w:t xml:space="preserve"> </w:t>
      </w:r>
      <w:r>
        <w:rPr>
          <w:rFonts w:ascii="Times New Roman" w:hAnsi="Times New Roman" w:cs="Times New Roman"/>
          <w:sz w:val="28"/>
          <w:szCs w:val="28"/>
          <w:shd w:val="clear" w:color="auto" w:fill="FFFFFF"/>
          <w:lang w:val="uk-UA"/>
        </w:rPr>
        <w:t>проведення</w:t>
      </w:r>
      <w:r w:rsidRPr="007C7129">
        <w:rPr>
          <w:rFonts w:ascii="Times New Roman" w:eastAsia="Calibri" w:hAnsi="Times New Roman" w:cs="Times New Roman"/>
          <w:sz w:val="28"/>
          <w:szCs w:val="28"/>
          <w:shd w:val="clear" w:color="auto" w:fill="FFFFFF"/>
          <w:lang w:val="uk-UA"/>
        </w:rPr>
        <w:t xml:space="preserve"> заходів щодо розвитку фізичної культури і спорту в громаді спільно з закладами фізичної культури і спорту та громадськими об’єднаннями; </w:t>
      </w:r>
    </w:p>
    <w:p w:rsidR="009D40D3" w:rsidRPr="007C7129" w:rsidRDefault="009D40D3" w:rsidP="009D40D3">
      <w:pPr>
        <w:spacing w:after="0" w:line="240" w:lineRule="auto"/>
        <w:jc w:val="both"/>
        <w:rPr>
          <w:rFonts w:ascii="Times New Roman" w:eastAsia="Calibri"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створення</w:t>
      </w:r>
      <w:r w:rsidRPr="007C7129">
        <w:rPr>
          <w:rFonts w:ascii="Times New Roman" w:eastAsia="Calibri" w:hAnsi="Times New Roman" w:cs="Times New Roman"/>
          <w:sz w:val="28"/>
          <w:szCs w:val="28"/>
          <w:shd w:val="clear" w:color="auto" w:fill="FFFFFF"/>
          <w:lang w:val="uk-UA"/>
        </w:rPr>
        <w:t xml:space="preserve"> умов для занять фізичною культурою і спортом за місцем проживання населення та в місцях масового відпочинку;</w:t>
      </w:r>
    </w:p>
    <w:p w:rsidR="009D40D3" w:rsidRPr="007C7129" w:rsidRDefault="009D40D3" w:rsidP="009D40D3">
      <w:pPr>
        <w:spacing w:after="0" w:line="240" w:lineRule="auto"/>
        <w:jc w:val="both"/>
        <w:rPr>
          <w:rFonts w:ascii="Times New Roman" w:eastAsia="Calibri"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комплектування та оновлення</w:t>
      </w:r>
      <w:r w:rsidRPr="007C7129">
        <w:rPr>
          <w:rFonts w:ascii="Times New Roman" w:eastAsia="Calibri" w:hAnsi="Times New Roman" w:cs="Times New Roman"/>
          <w:sz w:val="28"/>
          <w:szCs w:val="28"/>
          <w:shd w:val="clear" w:color="auto" w:fill="FFFFFF"/>
          <w:lang w:val="uk-UA"/>
        </w:rPr>
        <w:t xml:space="preserve"> фондів музею, бібліотеки, організації виставок, збереженню культурної спадщини;</w:t>
      </w:r>
    </w:p>
    <w:p w:rsidR="009D40D3" w:rsidRPr="007C7129" w:rsidRDefault="009D40D3" w:rsidP="009D40D3">
      <w:pPr>
        <w:spacing w:after="0" w:line="240" w:lineRule="auto"/>
        <w:jc w:val="both"/>
        <w:rPr>
          <w:rFonts w:ascii="Times New Roman" w:eastAsia="Calibri"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координацію та контроль</w:t>
      </w:r>
      <w:r w:rsidRPr="007C7129">
        <w:rPr>
          <w:rFonts w:ascii="Times New Roman" w:eastAsia="Calibri" w:hAnsi="Times New Roman" w:cs="Times New Roman"/>
          <w:sz w:val="28"/>
          <w:szCs w:val="28"/>
          <w:shd w:val="clear" w:color="auto" w:fill="FFFFFF"/>
          <w:lang w:val="uk-UA"/>
        </w:rPr>
        <w:t xml:space="preserve"> за діяльністю бібліотек, клубних, музейних закладів, молодіжної політики та спорту; </w:t>
      </w:r>
    </w:p>
    <w:p w:rsidR="009D40D3" w:rsidRPr="007C7129" w:rsidRDefault="009D40D3" w:rsidP="009D40D3">
      <w:pPr>
        <w:spacing w:after="0" w:line="240" w:lineRule="auto"/>
        <w:jc w:val="both"/>
        <w:rPr>
          <w:rFonts w:ascii="Times New Roman" w:eastAsia="Calibri"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організацію</w:t>
      </w:r>
      <w:r w:rsidRPr="007C7129">
        <w:rPr>
          <w:rFonts w:ascii="Times New Roman" w:eastAsia="Calibri" w:hAnsi="Times New Roman" w:cs="Times New Roman"/>
          <w:sz w:val="28"/>
          <w:szCs w:val="28"/>
          <w:shd w:val="clear" w:color="auto" w:fill="FFFFFF"/>
          <w:lang w:val="uk-UA"/>
        </w:rPr>
        <w:t xml:space="preserve"> виставок, розповсюдженню кращих зразків національного кіномистецтва, відродженню та розвитку народних художніх промислів, </w:t>
      </w:r>
      <w:r>
        <w:rPr>
          <w:rFonts w:ascii="Times New Roman" w:hAnsi="Times New Roman" w:cs="Times New Roman"/>
          <w:sz w:val="28"/>
          <w:szCs w:val="28"/>
          <w:shd w:val="clear" w:color="auto" w:fill="FFFFFF"/>
          <w:lang w:val="uk-UA"/>
        </w:rPr>
        <w:t>збереженню культурної спадщини.</w:t>
      </w:r>
    </w:p>
    <w:p w:rsidR="009D40D3" w:rsidRPr="007C7129" w:rsidRDefault="009D40D3" w:rsidP="009D40D3">
      <w:pPr>
        <w:spacing w:after="0" w:line="240" w:lineRule="auto"/>
        <w:jc w:val="both"/>
        <w:rPr>
          <w:rFonts w:ascii="Times New Roman" w:eastAsia="Calibri" w:hAnsi="Times New Roman" w:cs="Times New Roman"/>
          <w:sz w:val="28"/>
          <w:szCs w:val="28"/>
          <w:shd w:val="clear" w:color="auto" w:fill="FFFFFF"/>
          <w:lang w:val="uk-UA"/>
        </w:rPr>
      </w:pPr>
    </w:p>
    <w:p w:rsidR="009D40D3" w:rsidRPr="00934069" w:rsidRDefault="009D40D3" w:rsidP="009D40D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Стаття 36. Електронне </w:t>
      </w:r>
      <w:r w:rsidRPr="002F1099">
        <w:rPr>
          <w:rFonts w:ascii="Times New Roman" w:hAnsi="Times New Roman" w:cs="Times New Roman"/>
          <w:b/>
          <w:sz w:val="28"/>
          <w:szCs w:val="28"/>
          <w:lang w:val="uk-UA"/>
        </w:rPr>
        <w:t>в</w:t>
      </w:r>
      <w:r w:rsidRPr="00F56161">
        <w:rPr>
          <w:rFonts w:ascii="Times New Roman" w:hAnsi="Times New Roman" w:cs="Times New Roman"/>
          <w:b/>
          <w:sz w:val="28"/>
          <w:szCs w:val="28"/>
          <w:lang w:val="uk-UA"/>
        </w:rPr>
        <w:t xml:space="preserve">рядування </w:t>
      </w:r>
    </w:p>
    <w:p w:rsidR="009D40D3" w:rsidRPr="00A817DB"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A817DB">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rPr>
        <w:t> </w:t>
      </w:r>
      <w:r w:rsidRPr="00A817DB">
        <w:rPr>
          <w:rFonts w:ascii="Times New Roman" w:eastAsia="Times New Roman" w:hAnsi="Times New Roman" w:cs="Times New Roman"/>
          <w:color w:val="000000"/>
          <w:sz w:val="28"/>
          <w:szCs w:val="28"/>
          <w:lang w:val="uk-UA"/>
        </w:rPr>
        <w:t>Електронне врядування та публічність діяльності органу місцевого самоврядування та посадових осіб є важливими аспектами ефективної демократії та забезпечення прозорості діяльності органів влади, що забезпечує належну та ефективну взаємодію з громадою.</w:t>
      </w:r>
    </w:p>
    <w:p w:rsidR="009D40D3" w:rsidRPr="004219D1"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4219D1">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 </w:t>
      </w:r>
      <w:r w:rsidRPr="004219D1">
        <w:rPr>
          <w:rFonts w:ascii="Times New Roman" w:eastAsia="Times New Roman" w:hAnsi="Times New Roman" w:cs="Times New Roman"/>
          <w:color w:val="000000"/>
          <w:sz w:val="28"/>
          <w:szCs w:val="28"/>
          <w:lang w:val="uk-UA"/>
        </w:rPr>
        <w:t>Рада забезпечує:</w:t>
      </w:r>
    </w:p>
    <w:p w:rsidR="009D40D3" w:rsidRPr="004219D1" w:rsidRDefault="009D40D3" w:rsidP="009D40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4219D1">
        <w:rPr>
          <w:rFonts w:ascii="Times New Roman" w:eastAsia="Times New Roman" w:hAnsi="Times New Roman" w:cs="Times New Roman"/>
          <w:color w:val="000000"/>
          <w:sz w:val="28"/>
          <w:szCs w:val="28"/>
          <w:lang w:val="uk-UA"/>
        </w:rPr>
        <w:t>2.1.</w:t>
      </w:r>
      <w:r>
        <w:rPr>
          <w:rFonts w:ascii="Times New Roman" w:eastAsia="Times New Roman" w:hAnsi="Times New Roman" w:cs="Times New Roman"/>
          <w:color w:val="000000"/>
          <w:sz w:val="28"/>
          <w:szCs w:val="28"/>
        </w:rPr>
        <w:t> </w:t>
      </w:r>
      <w:r w:rsidRPr="004219D1">
        <w:rPr>
          <w:rFonts w:ascii="Times New Roman" w:eastAsia="Times New Roman" w:hAnsi="Times New Roman" w:cs="Times New Roman"/>
          <w:color w:val="000000"/>
          <w:sz w:val="28"/>
          <w:szCs w:val="28"/>
          <w:lang w:val="uk-UA"/>
        </w:rPr>
        <w:t>право жителів громади до швидкого та ефективного доступу до інформації, що стосується діяльності ради та її виконавчих органів, комунальних підприємств та закладів, питань життєдіяльності громади із застосуванням цифрових технологій (інтернет-ресурси, соціальні мережі тощо);</w:t>
      </w:r>
    </w:p>
    <w:p w:rsidR="009D40D3" w:rsidRDefault="009D40D3" w:rsidP="009D40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використання сучасних засобів комунікації з жителями громади (соціальні мережі, чат-боти, месенджери тощо); </w:t>
      </w:r>
    </w:p>
    <w:p w:rsidR="009D40D3" w:rsidRDefault="009D40D3" w:rsidP="009D40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розвиток сфери відкритих даних як основи для створення сервісів для громадян та прийняття управлінських рішень;</w:t>
      </w:r>
    </w:p>
    <w:p w:rsidR="009D40D3" w:rsidRDefault="009D40D3" w:rsidP="009D40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 застосування смарт-технологій для розвитку інфраструктури громади; </w:t>
      </w:r>
    </w:p>
    <w:p w:rsidR="009D40D3" w:rsidRDefault="009D40D3" w:rsidP="009D40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 застосування цифрових технологій у всіх сферах життєдіяльності для побудови безбар’єрної громади.</w:t>
      </w:r>
    </w:p>
    <w:p w:rsidR="009D40D3" w:rsidRPr="00D6445A" w:rsidRDefault="009D40D3" w:rsidP="009D40D3">
      <w:pPr>
        <w:spacing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rPr>
        <w:t>3. Участь жителів у вирішенні питань місцевого значення, що потребує особистої присутності, може здійснюватися з використанням відеозв’язку. Органи місц</w:t>
      </w:r>
      <w:r>
        <w:rPr>
          <w:rFonts w:ascii="Times New Roman" w:hAnsi="Times New Roman" w:cs="Times New Roman"/>
          <w:sz w:val="28"/>
          <w:szCs w:val="28"/>
        </w:rPr>
        <w:t>евого самоврядування</w:t>
      </w:r>
      <w:r>
        <w:rPr>
          <w:rFonts w:ascii="Times New Roman" w:hAnsi="Times New Roman" w:cs="Times New Roman"/>
          <w:sz w:val="28"/>
          <w:szCs w:val="28"/>
          <w:lang w:val="uk-UA"/>
        </w:rPr>
        <w:t xml:space="preserve">, у разі наявності технічної можливості, </w:t>
      </w:r>
      <w:r w:rsidRPr="00D6445A">
        <w:rPr>
          <w:rFonts w:ascii="Times New Roman" w:hAnsi="Times New Roman" w:cs="Times New Roman"/>
          <w:sz w:val="28"/>
          <w:szCs w:val="28"/>
        </w:rPr>
        <w:t xml:space="preserve">забезпечують можливість використання відеозв’язку для заходів за участі жителів. Особливості використанням відеозв’язку для певних форм участі визначаються положеннями про такі форми, зокрема необхідність та способи ідентифікації жителя. </w:t>
      </w:r>
    </w:p>
    <w:p w:rsidR="009D40D3" w:rsidRPr="00934069" w:rsidRDefault="009D40D3" w:rsidP="009D40D3">
      <w:pPr>
        <w:spacing w:line="240" w:lineRule="auto"/>
        <w:jc w:val="both"/>
        <w:rPr>
          <w:rFonts w:ascii="Times New Roman" w:hAnsi="Times New Roman" w:cs="Times New Roman"/>
          <w:b/>
          <w:sz w:val="28"/>
          <w:szCs w:val="28"/>
          <w:lang w:val="uk-UA"/>
        </w:rPr>
      </w:pPr>
      <w:r>
        <w:rPr>
          <w:rFonts w:ascii="Times New Roman" w:hAnsi="Times New Roman" w:cs="Times New Roman"/>
          <w:b/>
          <w:sz w:val="28"/>
          <w:szCs w:val="28"/>
        </w:rPr>
        <w:t xml:space="preserve">Стаття </w:t>
      </w:r>
      <w:r>
        <w:rPr>
          <w:rFonts w:ascii="Times New Roman" w:hAnsi="Times New Roman" w:cs="Times New Roman"/>
          <w:b/>
          <w:sz w:val="28"/>
          <w:szCs w:val="28"/>
          <w:lang w:val="uk-UA"/>
        </w:rPr>
        <w:t>37</w:t>
      </w:r>
      <w:r w:rsidRPr="00934069">
        <w:rPr>
          <w:rFonts w:ascii="Times New Roman" w:hAnsi="Times New Roman" w:cs="Times New Roman"/>
          <w:b/>
          <w:sz w:val="28"/>
          <w:szCs w:val="28"/>
        </w:rPr>
        <w:t xml:space="preserve">. Платформа електронної демократії </w:t>
      </w:r>
    </w:p>
    <w:p w:rsidR="009D40D3" w:rsidRPr="00D6445A" w:rsidRDefault="009D40D3" w:rsidP="0043585D">
      <w:pPr>
        <w:spacing w:after="0"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lang w:val="uk-UA"/>
        </w:rPr>
        <w:t xml:space="preserve">1. Рада, виконавчі органи </w:t>
      </w:r>
      <w:r>
        <w:rPr>
          <w:rFonts w:ascii="Times New Roman" w:hAnsi="Times New Roman" w:cs="Times New Roman"/>
          <w:sz w:val="28"/>
          <w:szCs w:val="28"/>
          <w:lang w:val="uk-UA"/>
        </w:rPr>
        <w:t>р</w:t>
      </w:r>
      <w:r w:rsidR="001E3494">
        <w:rPr>
          <w:rFonts w:ascii="Times New Roman" w:hAnsi="Times New Roman" w:cs="Times New Roman"/>
          <w:sz w:val="28"/>
          <w:szCs w:val="28"/>
          <w:lang w:val="uk-UA"/>
        </w:rPr>
        <w:t>ади, г</w:t>
      </w:r>
      <w:r w:rsidRPr="00D6445A">
        <w:rPr>
          <w:rFonts w:ascii="Times New Roman" w:hAnsi="Times New Roman" w:cs="Times New Roman"/>
          <w:sz w:val="28"/>
          <w:szCs w:val="28"/>
          <w:lang w:val="uk-UA"/>
        </w:rPr>
        <w:t>олова можуть використовувати Платформу електронної демократії (</w:t>
      </w:r>
      <w:r w:rsidRPr="00D6445A">
        <w:rPr>
          <w:rFonts w:ascii="Times New Roman" w:hAnsi="Times New Roman" w:cs="Times New Roman"/>
          <w:sz w:val="28"/>
          <w:szCs w:val="28"/>
        </w:rPr>
        <w:t>E</w:t>
      </w:r>
      <w:r w:rsidRPr="00D6445A">
        <w:rPr>
          <w:rFonts w:ascii="Times New Roman" w:hAnsi="Times New Roman" w:cs="Times New Roman"/>
          <w:sz w:val="28"/>
          <w:szCs w:val="28"/>
          <w:lang w:val="uk-UA"/>
        </w:rPr>
        <w:t>-</w:t>
      </w:r>
      <w:r w:rsidRPr="00D6445A">
        <w:rPr>
          <w:rFonts w:ascii="Times New Roman" w:hAnsi="Times New Roman" w:cs="Times New Roman"/>
          <w:sz w:val="28"/>
          <w:szCs w:val="28"/>
        </w:rPr>
        <w:t>DEM</w:t>
      </w:r>
      <w:r w:rsidRPr="00D6445A">
        <w:rPr>
          <w:rFonts w:ascii="Times New Roman" w:hAnsi="Times New Roman" w:cs="Times New Roman"/>
          <w:sz w:val="28"/>
          <w:szCs w:val="28"/>
          <w:lang w:val="uk-UA"/>
        </w:rPr>
        <w:t xml:space="preserve">) </w:t>
      </w:r>
      <w:r w:rsidRPr="00D6445A">
        <w:rPr>
          <w:rFonts w:ascii="Times New Roman" w:hAnsi="Times New Roman" w:cs="Times New Roman"/>
          <w:sz w:val="28"/>
          <w:szCs w:val="28"/>
        </w:rPr>
        <w:t>https</w:t>
      </w:r>
      <w:r w:rsidRPr="00D6445A">
        <w:rPr>
          <w:rFonts w:ascii="Times New Roman" w:hAnsi="Times New Roman" w:cs="Times New Roman"/>
          <w:sz w:val="28"/>
          <w:szCs w:val="28"/>
          <w:lang w:val="uk-UA"/>
        </w:rPr>
        <w:t>://</w:t>
      </w:r>
      <w:r w:rsidRPr="00D6445A">
        <w:rPr>
          <w:rFonts w:ascii="Times New Roman" w:hAnsi="Times New Roman" w:cs="Times New Roman"/>
          <w:sz w:val="28"/>
          <w:szCs w:val="28"/>
        </w:rPr>
        <w:t>e</w:t>
      </w:r>
      <w:r w:rsidRPr="00D6445A">
        <w:rPr>
          <w:rFonts w:ascii="Times New Roman" w:hAnsi="Times New Roman" w:cs="Times New Roman"/>
          <w:sz w:val="28"/>
          <w:szCs w:val="28"/>
          <w:lang w:val="uk-UA"/>
        </w:rPr>
        <w:t>-</w:t>
      </w:r>
      <w:r w:rsidRPr="00D6445A">
        <w:rPr>
          <w:rFonts w:ascii="Times New Roman" w:hAnsi="Times New Roman" w:cs="Times New Roman"/>
          <w:sz w:val="28"/>
          <w:szCs w:val="28"/>
        </w:rPr>
        <w:t>dem</w:t>
      </w:r>
      <w:r w:rsidRPr="00D6445A">
        <w:rPr>
          <w:rFonts w:ascii="Times New Roman" w:hAnsi="Times New Roman" w:cs="Times New Roman"/>
          <w:sz w:val="28"/>
          <w:szCs w:val="28"/>
          <w:lang w:val="uk-UA"/>
        </w:rPr>
        <w:t>.</w:t>
      </w:r>
      <w:r w:rsidRPr="00D6445A">
        <w:rPr>
          <w:rFonts w:ascii="Times New Roman" w:hAnsi="Times New Roman" w:cs="Times New Roman"/>
          <w:sz w:val="28"/>
          <w:szCs w:val="28"/>
        </w:rPr>
        <w:t>ua</w:t>
      </w:r>
      <w:r w:rsidRPr="00D6445A">
        <w:rPr>
          <w:rFonts w:ascii="Times New Roman" w:hAnsi="Times New Roman" w:cs="Times New Roman"/>
          <w:sz w:val="28"/>
          <w:szCs w:val="28"/>
          <w:lang w:val="uk-UA"/>
        </w:rPr>
        <w:t xml:space="preserve">/ для забезпечення прозорості, участі жителів у прийнятті рішень та ефективного управління місцевими справами шляхом: </w:t>
      </w:r>
    </w:p>
    <w:p w:rsidR="009D40D3" w:rsidRPr="00D6445A" w:rsidRDefault="009D40D3" w:rsidP="0043585D">
      <w:pPr>
        <w:spacing w:after="0"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lang w:val="uk-UA"/>
        </w:rPr>
        <w:t xml:space="preserve">1) проведення публічних обговорень проєктів рішень органів місцевого самоврядування; </w:t>
      </w:r>
    </w:p>
    <w:p w:rsidR="009D40D3" w:rsidRPr="00D6445A" w:rsidRDefault="009D40D3" w:rsidP="0043585D">
      <w:pPr>
        <w:spacing w:after="0"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lang w:val="uk-UA"/>
        </w:rPr>
        <w:t xml:space="preserve">2) організації консультацій з жителями з важливих питань розвитку територіальної громади; </w:t>
      </w:r>
    </w:p>
    <w:p w:rsidR="009D40D3" w:rsidRPr="00D6445A" w:rsidRDefault="009D40D3" w:rsidP="0043585D">
      <w:pPr>
        <w:spacing w:after="0"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lang w:val="uk-UA"/>
        </w:rPr>
        <w:t xml:space="preserve">3) проведення онлайн-опитувань з питань місцевого значення; </w:t>
      </w:r>
    </w:p>
    <w:p w:rsidR="009D40D3" w:rsidRPr="00D6445A" w:rsidRDefault="009D40D3" w:rsidP="0043585D">
      <w:pPr>
        <w:spacing w:after="0"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lang w:val="uk-UA"/>
        </w:rPr>
        <w:t xml:space="preserve">4) збору звернень жителів; </w:t>
      </w:r>
    </w:p>
    <w:p w:rsidR="009D40D3" w:rsidRPr="00D6445A" w:rsidRDefault="009D40D3" w:rsidP="0043585D">
      <w:pPr>
        <w:spacing w:after="0"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lang w:val="uk-UA"/>
        </w:rPr>
        <w:t xml:space="preserve">5) використання інших форм комунікації, що надається Платформою електронної демократії. </w:t>
      </w:r>
    </w:p>
    <w:p w:rsidR="009D40D3" w:rsidRPr="00D6445A" w:rsidRDefault="009D40D3" w:rsidP="0043585D">
      <w:pPr>
        <w:spacing w:after="0"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rPr>
        <w:t xml:space="preserve">2. Умови та особливості використання Платформи електронної демократії визначаються її адміністрацією. </w:t>
      </w:r>
    </w:p>
    <w:p w:rsidR="009D40D3" w:rsidRDefault="009D40D3" w:rsidP="009D40D3">
      <w:pPr>
        <w:spacing w:line="240" w:lineRule="auto"/>
        <w:jc w:val="both"/>
        <w:rPr>
          <w:rFonts w:ascii="Times New Roman" w:hAnsi="Times New Roman" w:cs="Times New Roman"/>
          <w:sz w:val="28"/>
          <w:szCs w:val="28"/>
          <w:lang w:val="uk-UA"/>
        </w:rPr>
      </w:pPr>
      <w:r w:rsidRPr="00D6445A">
        <w:rPr>
          <w:rFonts w:ascii="Times New Roman" w:hAnsi="Times New Roman" w:cs="Times New Roman"/>
          <w:sz w:val="28"/>
          <w:szCs w:val="28"/>
        </w:rPr>
        <w:t>3. Використання Платформи електронної демократії для вирішення питань місцевого значення, з урахуван</w:t>
      </w:r>
      <w:r w:rsidR="00E103DB">
        <w:rPr>
          <w:rFonts w:ascii="Times New Roman" w:hAnsi="Times New Roman" w:cs="Times New Roman"/>
          <w:sz w:val="28"/>
          <w:szCs w:val="28"/>
        </w:rPr>
        <w:t>ням умов та особливостей викори</w:t>
      </w:r>
      <w:r w:rsidRPr="00D6445A">
        <w:rPr>
          <w:rFonts w:ascii="Times New Roman" w:hAnsi="Times New Roman" w:cs="Times New Roman"/>
          <w:sz w:val="28"/>
          <w:szCs w:val="28"/>
        </w:rPr>
        <w:t xml:space="preserve">стання вказаної Платформи, врахування результатів її використання, визначається </w:t>
      </w:r>
      <w:r>
        <w:rPr>
          <w:rFonts w:ascii="Times New Roman" w:hAnsi="Times New Roman" w:cs="Times New Roman"/>
          <w:sz w:val="28"/>
          <w:szCs w:val="28"/>
          <w:lang w:val="uk-UA"/>
        </w:rPr>
        <w:t>відповідно до Положеннь що затверджується радою</w:t>
      </w:r>
      <w:proofErr w:type="gramStart"/>
      <w:r>
        <w:rPr>
          <w:rFonts w:ascii="Times New Roman" w:hAnsi="Times New Roman" w:cs="Times New Roman"/>
          <w:sz w:val="28"/>
          <w:szCs w:val="28"/>
          <w:lang w:val="uk-UA"/>
        </w:rPr>
        <w:t xml:space="preserve"> </w:t>
      </w:r>
      <w:r w:rsidRPr="00D6445A">
        <w:rPr>
          <w:rFonts w:ascii="Times New Roman" w:hAnsi="Times New Roman" w:cs="Times New Roman"/>
          <w:sz w:val="28"/>
          <w:szCs w:val="28"/>
        </w:rPr>
        <w:t>.</w:t>
      </w:r>
      <w:proofErr w:type="gramEnd"/>
      <w:r w:rsidRPr="00D6445A">
        <w:rPr>
          <w:rFonts w:ascii="Times New Roman" w:hAnsi="Times New Roman" w:cs="Times New Roman"/>
          <w:sz w:val="28"/>
          <w:szCs w:val="28"/>
        </w:rPr>
        <w:t xml:space="preserve"> </w:t>
      </w:r>
    </w:p>
    <w:p w:rsidR="009D40D3" w:rsidRPr="00A817DB" w:rsidRDefault="009D40D3" w:rsidP="009D40D3">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lang w:val="uk-UA"/>
        </w:rPr>
      </w:pPr>
      <w:r w:rsidRPr="00A817DB">
        <w:rPr>
          <w:rFonts w:ascii="Times New Roman" w:hAnsi="Times New Roman" w:cs="Times New Roman"/>
          <w:b/>
          <w:sz w:val="28"/>
          <w:szCs w:val="28"/>
          <w:lang w:val="uk-UA"/>
        </w:rPr>
        <w:t xml:space="preserve">Стаття </w:t>
      </w:r>
      <w:r>
        <w:rPr>
          <w:rFonts w:ascii="Times New Roman" w:hAnsi="Times New Roman" w:cs="Times New Roman"/>
          <w:b/>
          <w:sz w:val="28"/>
          <w:szCs w:val="28"/>
          <w:lang w:val="uk-UA"/>
        </w:rPr>
        <w:t>38</w:t>
      </w:r>
      <w:r w:rsidRPr="00A817DB">
        <w:rPr>
          <w:rFonts w:ascii="Times New Roman" w:hAnsi="Times New Roman" w:cs="Times New Roman"/>
          <w:b/>
          <w:sz w:val="28"/>
          <w:szCs w:val="28"/>
          <w:lang w:val="uk-UA"/>
        </w:rPr>
        <w:t>.</w:t>
      </w:r>
      <w:r w:rsidRPr="00A817DB">
        <w:rPr>
          <w:rFonts w:ascii="Times New Roman" w:eastAsia="Times New Roman" w:hAnsi="Times New Roman" w:cs="Times New Roman"/>
          <w:b/>
          <w:color w:val="000000"/>
          <w:sz w:val="28"/>
          <w:szCs w:val="28"/>
          <w:lang w:val="uk-UA"/>
        </w:rPr>
        <w:t xml:space="preserve"> Публічність діяльності органів місцевого самоврядування та посадових осіб</w:t>
      </w:r>
    </w:p>
    <w:p w:rsidR="009D40D3" w:rsidRPr="00A817DB"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A817DB">
        <w:rPr>
          <w:rFonts w:ascii="Times New Roman" w:eastAsia="Times New Roman" w:hAnsi="Times New Roman" w:cs="Times New Roman"/>
          <w:color w:val="000000"/>
          <w:sz w:val="28"/>
          <w:szCs w:val="28"/>
          <w:lang w:val="uk-UA"/>
        </w:rPr>
        <w:t>1. Оперативне інформування жителів громади про діяльність ради, її виконавчих органів, посадових осіб, депутатів, комунальних підприємств, установ, організацій здійснюється на офіційному сайті ради, інших офіційних веб-сайтах, у місцевих та всеукраїнських медіа, соціальних мережах та месенджерах.</w:t>
      </w:r>
      <w:r>
        <w:rPr>
          <w:rFonts w:ascii="Times New Roman" w:eastAsia="Times New Roman" w:hAnsi="Times New Roman" w:cs="Times New Roman"/>
          <w:color w:val="000000"/>
          <w:sz w:val="28"/>
          <w:szCs w:val="28"/>
        </w:rPr>
        <w:t> </w:t>
      </w:r>
    </w:p>
    <w:p w:rsidR="009D40D3" w:rsidRPr="00A817DB"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A817DB">
        <w:rPr>
          <w:rFonts w:ascii="Times New Roman" w:eastAsia="Times New Roman" w:hAnsi="Times New Roman" w:cs="Times New Roman"/>
          <w:color w:val="000000"/>
          <w:sz w:val="28"/>
          <w:szCs w:val="28"/>
          <w:lang w:val="uk-UA"/>
        </w:rPr>
        <w:t>2. Жителям громади надається об’єктивна та достовірна інформація про різні сфери життєдіяльності громади та рішення органів місцевого самоврядування.</w:t>
      </w:r>
      <w:r>
        <w:rPr>
          <w:rFonts w:ascii="Times New Roman" w:eastAsia="Times New Roman" w:hAnsi="Times New Roman" w:cs="Times New Roman"/>
          <w:color w:val="000000"/>
          <w:sz w:val="28"/>
          <w:szCs w:val="28"/>
        </w:rPr>
        <w:t> </w:t>
      </w:r>
    </w:p>
    <w:p w:rsidR="009D40D3" w:rsidRPr="00A817DB"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A817DB">
        <w:rPr>
          <w:rFonts w:ascii="Times New Roman" w:eastAsia="Times New Roman" w:hAnsi="Times New Roman" w:cs="Times New Roman"/>
          <w:color w:val="000000"/>
          <w:sz w:val="28"/>
          <w:szCs w:val="28"/>
          <w:lang w:val="uk-UA"/>
        </w:rPr>
        <w:t>3. Рада створює рівні можливості представникам медіа та доступ до і</w:t>
      </w:r>
      <w:r>
        <w:rPr>
          <w:rFonts w:ascii="Times New Roman" w:eastAsia="Times New Roman" w:hAnsi="Times New Roman" w:cs="Times New Roman"/>
          <w:color w:val="000000"/>
          <w:sz w:val="28"/>
          <w:szCs w:val="28"/>
          <w:lang w:val="uk-UA"/>
        </w:rPr>
        <w:t>нформації про діяльність міської</w:t>
      </w:r>
      <w:r w:rsidRPr="00A817DB">
        <w:rPr>
          <w:rFonts w:ascii="Times New Roman" w:eastAsia="Times New Roman" w:hAnsi="Times New Roman" w:cs="Times New Roman"/>
          <w:color w:val="000000"/>
          <w:sz w:val="28"/>
          <w:szCs w:val="28"/>
          <w:lang w:val="uk-UA"/>
        </w:rPr>
        <w:t xml:space="preserve"> територіальної громади.</w:t>
      </w:r>
    </w:p>
    <w:p w:rsidR="009D40D3" w:rsidRPr="00A817DB"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sidRPr="00A817DB">
        <w:rPr>
          <w:rFonts w:ascii="Times New Roman" w:eastAsia="Times New Roman" w:hAnsi="Times New Roman" w:cs="Times New Roman"/>
          <w:color w:val="000000"/>
          <w:sz w:val="28"/>
          <w:szCs w:val="28"/>
          <w:lang w:val="uk-UA"/>
        </w:rPr>
        <w:t>4. Відкритість засідань ради та її виконавчого комітету, постійних комісій та робочих органів забезпечується їх транслюванням у мережі Інтернет у режимі реального часу, а також доступом представників засобів масо</w:t>
      </w:r>
      <w:r>
        <w:rPr>
          <w:rFonts w:ascii="Times New Roman" w:eastAsia="Times New Roman" w:hAnsi="Times New Roman" w:cs="Times New Roman"/>
          <w:color w:val="000000"/>
          <w:sz w:val="28"/>
          <w:szCs w:val="28"/>
          <w:lang w:val="uk-UA"/>
        </w:rPr>
        <w:t xml:space="preserve">вої інформації, почесних жителів  міської </w:t>
      </w:r>
      <w:r w:rsidRPr="00A817DB">
        <w:rPr>
          <w:rFonts w:ascii="Times New Roman" w:eastAsia="Times New Roman" w:hAnsi="Times New Roman" w:cs="Times New Roman"/>
          <w:color w:val="000000"/>
          <w:sz w:val="28"/>
          <w:szCs w:val="28"/>
          <w:lang w:val="uk-UA"/>
        </w:rPr>
        <w:t>територіальної громади та інших осіб на такі засідання, за винятком розгляду питань та ухвалення рішень, що містять інформацію з обмеженим доступом.</w:t>
      </w:r>
    </w:p>
    <w:p w:rsidR="005247C6" w:rsidRPr="005247C6" w:rsidRDefault="009D40D3" w:rsidP="005247C6">
      <w:pPr>
        <w:ind w:left="10"/>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rPr>
        <w:t>5. Порядок доступу до пленарних засідань ради, постійних депутатських комісій та інших робочих органів ради визначається радою. Порядок доступу до засідань виконавчого комітету та утворених ним комісій визначається рішеннями виконавчого комітету</w:t>
      </w:r>
      <w:r>
        <w:rPr>
          <w:rFonts w:ascii="Times New Roman" w:eastAsia="Times New Roman" w:hAnsi="Times New Roman" w:cs="Times New Roman"/>
          <w:color w:val="000000"/>
          <w:sz w:val="28"/>
          <w:szCs w:val="28"/>
          <w:lang w:val="uk-UA"/>
        </w:rPr>
        <w:t xml:space="preserve"> </w:t>
      </w:r>
      <w:r w:rsidRPr="0043585D">
        <w:rPr>
          <w:rFonts w:ascii="Times New Roman" w:eastAsia="Times New Roman" w:hAnsi="Times New Roman" w:cs="Times New Roman"/>
          <w:color w:val="000000"/>
          <w:sz w:val="28"/>
          <w:szCs w:val="28"/>
          <w:lang w:val="uk-UA"/>
        </w:rPr>
        <w:t xml:space="preserve">з урахуванням </w:t>
      </w:r>
      <w:r w:rsidR="005247C6" w:rsidRPr="005247C6">
        <w:rPr>
          <w:rFonts w:ascii="Times New Roman" w:hAnsi="Times New Roman" w:cs="Times New Roman"/>
          <w:sz w:val="28"/>
          <w:szCs w:val="28"/>
          <w:lang w:val="uk-UA"/>
        </w:rPr>
        <w:t xml:space="preserve">Положення про </w:t>
      </w:r>
      <w:r w:rsidR="005247C6" w:rsidRPr="005247C6">
        <w:rPr>
          <w:rFonts w:ascii="Times New Roman" w:hAnsi="Times New Roman" w:cs="Times New Roman"/>
          <w:sz w:val="28"/>
          <w:szCs w:val="28"/>
        </w:rPr>
        <w:t>порядок акредитації суб’єктів у сфері медіа при Берестинській міській раді</w:t>
      </w:r>
      <w:r w:rsidR="005247C6">
        <w:rPr>
          <w:rFonts w:ascii="Times New Roman" w:hAnsi="Times New Roman" w:cs="Times New Roman"/>
          <w:sz w:val="28"/>
          <w:szCs w:val="28"/>
          <w:lang w:val="uk-UA"/>
        </w:rPr>
        <w:t>.</w:t>
      </w:r>
    </w:p>
    <w:p w:rsidR="009D40D3" w:rsidRDefault="009D40D3" w:rsidP="009D40D3">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Стаття </w:t>
      </w:r>
      <w:r>
        <w:rPr>
          <w:rFonts w:ascii="Times New Roman" w:eastAsia="Times New Roman" w:hAnsi="Times New Roman" w:cs="Times New Roman"/>
          <w:b/>
          <w:color w:val="000000"/>
          <w:sz w:val="28"/>
          <w:szCs w:val="28"/>
          <w:lang w:val="uk-UA"/>
        </w:rPr>
        <w:t>39</w:t>
      </w:r>
      <w:r>
        <w:rPr>
          <w:rFonts w:ascii="Times New Roman" w:eastAsia="Times New Roman" w:hAnsi="Times New Roman" w:cs="Times New Roman"/>
          <w:b/>
          <w:color w:val="000000"/>
          <w:sz w:val="28"/>
          <w:szCs w:val="28"/>
        </w:rPr>
        <w:t>. Прозорість та підзвітність органів та посадових осіб місцевого самоврядування</w:t>
      </w:r>
    </w:p>
    <w:p w:rsidR="009D40D3"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Органи та посадові особи місцевого самоврядування є підзвітними, підконтрольними і відповідальними перед територіальною громадою. Вони періодично, але не менш як два рази на рік, інформують населення про виконання програм соціально-економічного та культурного розвитку, місцевого бюджету, з інших питань місцевого значення, звітують перед територіальн</w:t>
      </w:r>
      <w:r>
        <w:rPr>
          <w:rFonts w:ascii="Times New Roman" w:eastAsia="Times New Roman" w:hAnsi="Times New Roman" w:cs="Times New Roman"/>
          <w:color w:val="000000"/>
          <w:sz w:val="28"/>
          <w:szCs w:val="28"/>
          <w:lang w:val="uk-UA"/>
        </w:rPr>
        <w:t>ою</w:t>
      </w:r>
      <w:r>
        <w:rPr>
          <w:rFonts w:ascii="Times New Roman" w:eastAsia="Times New Roman" w:hAnsi="Times New Roman" w:cs="Times New Roman"/>
          <w:color w:val="000000"/>
          <w:sz w:val="28"/>
          <w:szCs w:val="28"/>
        </w:rPr>
        <w:t xml:space="preserve"> громад</w:t>
      </w:r>
      <w:r>
        <w:rPr>
          <w:rFonts w:ascii="Times New Roman" w:eastAsia="Times New Roman" w:hAnsi="Times New Roman" w:cs="Times New Roman"/>
          <w:color w:val="000000"/>
          <w:sz w:val="28"/>
          <w:szCs w:val="28"/>
          <w:lang w:val="uk-UA"/>
        </w:rPr>
        <w:t>ою</w:t>
      </w:r>
      <w:r>
        <w:rPr>
          <w:rFonts w:ascii="Times New Roman" w:eastAsia="Times New Roman" w:hAnsi="Times New Roman" w:cs="Times New Roman"/>
          <w:color w:val="000000"/>
          <w:sz w:val="28"/>
          <w:szCs w:val="28"/>
        </w:rPr>
        <w:t xml:space="preserve"> про свою діяльність у порядку, визначеному законом та статутом територіальної громади. </w:t>
      </w:r>
    </w:p>
    <w:p w:rsidR="009D40D3" w:rsidRDefault="009D40D3" w:rsidP="009D40D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Загальні засади відкритості та прозорості органів та посадових осіб місцевого самоврядування: </w:t>
      </w:r>
    </w:p>
    <w:p w:rsidR="009D40D3" w:rsidRDefault="009D40D3" w:rsidP="009D40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Уся інформація, що знаходиться у володінні органів та посадових осіб місцевого самоврядування територіальної громади, є відкритою, крім випадків, передбачених законом.</w:t>
      </w:r>
    </w:p>
    <w:p w:rsidR="009D40D3" w:rsidRDefault="009D40D3" w:rsidP="009D40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Право на доступ до цієї інформації гарантується обов’язком органів та посадових осіб місцевого самоврядування територіальної громади надавати за запитами та оприлюднювати її, забезпечувати безперешкодний доступ до засідань ради, виконавчого комітету ради, депутатських комісій ради, крім випадків, передбачених законами України.</w:t>
      </w:r>
    </w:p>
    <w:p w:rsidR="009D40D3" w:rsidRDefault="009D40D3" w:rsidP="009D40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Обмеження доступу до публічної інформації, у тому числі до засідань колегіальних органів, здійснюється тільки в порядку передбаченому законодавством.</w:t>
      </w:r>
    </w:p>
    <w:p w:rsidR="009D40D3" w:rsidRPr="00E103DB" w:rsidRDefault="009D40D3" w:rsidP="009D40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2.4. Пленарне засідання ради транслюється в мережі Інтернет у реж</w:t>
      </w:r>
      <w:r w:rsidR="00E103DB">
        <w:rPr>
          <w:rFonts w:ascii="Times New Roman" w:eastAsia="Times New Roman" w:hAnsi="Times New Roman" w:cs="Times New Roman"/>
          <w:color w:val="000000"/>
          <w:sz w:val="28"/>
          <w:szCs w:val="28"/>
        </w:rPr>
        <w:t>имі реального часу, крім випадк</w:t>
      </w:r>
      <w:r w:rsidR="00E103DB">
        <w:rPr>
          <w:rFonts w:ascii="Times New Roman" w:eastAsia="Times New Roman" w:hAnsi="Times New Roman" w:cs="Times New Roman"/>
          <w:color w:val="000000"/>
          <w:sz w:val="28"/>
          <w:szCs w:val="28"/>
          <w:lang w:val="uk-UA"/>
        </w:rPr>
        <w:t>ів</w:t>
      </w:r>
      <w:r>
        <w:rPr>
          <w:rFonts w:ascii="Times New Roman" w:eastAsia="Times New Roman" w:hAnsi="Times New Roman" w:cs="Times New Roman"/>
          <w:color w:val="000000"/>
          <w:sz w:val="28"/>
          <w:szCs w:val="28"/>
        </w:rPr>
        <w:t xml:space="preserve"> розгляду питань, що містять інформацію з обмеженим доступом відповідно до Закону України «Про д</w:t>
      </w:r>
      <w:r w:rsidR="00E103DB">
        <w:rPr>
          <w:rFonts w:ascii="Times New Roman" w:eastAsia="Times New Roman" w:hAnsi="Times New Roman" w:cs="Times New Roman"/>
          <w:color w:val="000000"/>
          <w:sz w:val="28"/>
          <w:szCs w:val="28"/>
        </w:rPr>
        <w:t>оступ до публічної інформації»</w:t>
      </w:r>
      <w:r w:rsidR="00E103DB">
        <w:rPr>
          <w:rFonts w:ascii="Times New Roman" w:eastAsia="Times New Roman" w:hAnsi="Times New Roman" w:cs="Times New Roman"/>
          <w:color w:val="000000"/>
          <w:sz w:val="28"/>
          <w:szCs w:val="28"/>
          <w:lang w:val="uk-UA"/>
        </w:rPr>
        <w:t xml:space="preserve"> та </w:t>
      </w:r>
      <w:proofErr w:type="gramStart"/>
      <w:r w:rsidR="00E103DB">
        <w:rPr>
          <w:rFonts w:ascii="Times New Roman" w:eastAsia="Times New Roman" w:hAnsi="Times New Roman" w:cs="Times New Roman"/>
          <w:color w:val="000000"/>
          <w:sz w:val="28"/>
          <w:szCs w:val="28"/>
          <w:lang w:val="uk-UA"/>
        </w:rPr>
        <w:t>на</w:t>
      </w:r>
      <w:proofErr w:type="gramEnd"/>
      <w:r w:rsidR="00E103DB">
        <w:rPr>
          <w:rFonts w:ascii="Times New Roman" w:eastAsia="Times New Roman" w:hAnsi="Times New Roman" w:cs="Times New Roman"/>
          <w:color w:val="000000"/>
          <w:sz w:val="28"/>
          <w:szCs w:val="28"/>
          <w:lang w:val="uk-UA"/>
        </w:rPr>
        <w:t xml:space="preserve"> період воєнного стану.</w:t>
      </w:r>
    </w:p>
    <w:p w:rsidR="009D40D3" w:rsidRDefault="009D40D3" w:rsidP="009D40D3">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 Пленарне засідання ради підлягає відеофіксації з подальшим зберіганням відеозапису засідання не менше п’яти років. Відеозапис пленарного засідання ради оприлюднюється у частині, що транслюється відповідно до Закону України «Про місцеве самоврядування в Україні», невідкладно після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w:t>
      </w:r>
    </w:p>
    <w:p w:rsidR="0043585D" w:rsidRDefault="0043585D" w:rsidP="0089138A">
      <w:pPr>
        <w:spacing w:after="0"/>
        <w:rPr>
          <w:rFonts w:ascii="Times New Roman" w:eastAsia="Times New Roman" w:hAnsi="Times New Roman" w:cs="Times New Roman"/>
          <w:b/>
          <w:color w:val="000000"/>
          <w:sz w:val="28"/>
          <w:szCs w:val="28"/>
          <w:lang w:val="uk-UA"/>
        </w:rPr>
      </w:pPr>
    </w:p>
    <w:p w:rsidR="0089138A" w:rsidRPr="005213AA" w:rsidRDefault="0089138A" w:rsidP="0089138A">
      <w:pPr>
        <w:spacing w:after="0"/>
        <w:rPr>
          <w:rFonts w:ascii="Times New Roman" w:hAnsi="Times New Roman" w:cs="Times New Roman"/>
          <w:b/>
          <w:sz w:val="28"/>
          <w:szCs w:val="28"/>
          <w:lang w:val="uk-UA"/>
        </w:rPr>
      </w:pPr>
      <w:r>
        <w:rPr>
          <w:rFonts w:ascii="Times New Roman" w:hAnsi="Times New Roman" w:cs="Times New Roman"/>
          <w:b/>
          <w:sz w:val="28"/>
          <w:szCs w:val="28"/>
          <w:lang w:val="uk-UA"/>
        </w:rPr>
        <w:t>Розділ І</w:t>
      </w:r>
      <w:r>
        <w:rPr>
          <w:rFonts w:ascii="Times New Roman" w:hAnsi="Times New Roman" w:cs="Times New Roman"/>
          <w:b/>
          <w:sz w:val="28"/>
          <w:szCs w:val="28"/>
        </w:rPr>
        <w:t>V</w:t>
      </w:r>
      <w:r>
        <w:rPr>
          <w:rFonts w:ascii="Times New Roman" w:hAnsi="Times New Roman" w:cs="Times New Roman"/>
          <w:b/>
          <w:sz w:val="28"/>
          <w:szCs w:val="28"/>
          <w:lang w:val="uk-UA"/>
        </w:rPr>
        <w:t>. Засади відкритості та прозорості діяльності органів та посадових осіб міс</w:t>
      </w:r>
      <w:r w:rsidRPr="005213AA">
        <w:rPr>
          <w:rFonts w:ascii="Times New Roman" w:hAnsi="Times New Roman" w:cs="Times New Roman"/>
          <w:b/>
          <w:sz w:val="28"/>
          <w:szCs w:val="28"/>
          <w:lang w:val="uk-UA"/>
        </w:rPr>
        <w:t>цево</w:t>
      </w:r>
      <w:r w:rsidR="008D76C3">
        <w:rPr>
          <w:rFonts w:ascii="Times New Roman" w:hAnsi="Times New Roman" w:cs="Times New Roman"/>
          <w:b/>
          <w:sz w:val="28"/>
          <w:szCs w:val="28"/>
          <w:lang w:val="uk-UA"/>
        </w:rPr>
        <w:t>го самоврядування.</w:t>
      </w:r>
    </w:p>
    <w:p w:rsidR="0089138A" w:rsidRDefault="0089138A" w:rsidP="0089138A">
      <w:pPr>
        <w:spacing w:after="0"/>
        <w:rPr>
          <w:rFonts w:ascii="Times New Roman" w:hAnsi="Times New Roman" w:cs="Times New Roman"/>
          <w:sz w:val="28"/>
          <w:szCs w:val="28"/>
          <w:lang w:val="uk-UA"/>
        </w:rPr>
      </w:pPr>
    </w:p>
    <w:p w:rsidR="0089138A" w:rsidRPr="00393981" w:rsidRDefault="0089138A" w:rsidP="0089138A">
      <w:pPr>
        <w:spacing w:after="0"/>
        <w:rPr>
          <w:rFonts w:ascii="Times New Roman" w:hAnsi="Times New Roman" w:cs="Times New Roman"/>
          <w:b/>
          <w:sz w:val="28"/>
          <w:szCs w:val="28"/>
          <w:lang w:val="uk-UA"/>
        </w:rPr>
      </w:pPr>
      <w:r>
        <w:rPr>
          <w:rFonts w:ascii="Times New Roman" w:hAnsi="Times New Roman" w:cs="Times New Roman"/>
          <w:b/>
          <w:sz w:val="28"/>
          <w:szCs w:val="28"/>
          <w:lang w:val="uk-UA"/>
        </w:rPr>
        <w:t>Стаття 40</w:t>
      </w:r>
      <w:r w:rsidRPr="00393981">
        <w:rPr>
          <w:rFonts w:ascii="Times New Roman" w:hAnsi="Times New Roman" w:cs="Times New Roman"/>
          <w:b/>
          <w:sz w:val="28"/>
          <w:szCs w:val="28"/>
          <w:lang w:val="uk-UA"/>
        </w:rPr>
        <w:t>. Засади відкритості та прозорості діяльності органів та посадов</w:t>
      </w:r>
      <w:r>
        <w:rPr>
          <w:rFonts w:ascii="Times New Roman" w:hAnsi="Times New Roman" w:cs="Times New Roman"/>
          <w:b/>
          <w:sz w:val="28"/>
          <w:szCs w:val="28"/>
          <w:lang w:val="uk-UA"/>
        </w:rPr>
        <w:t xml:space="preserve">их осіб </w:t>
      </w:r>
      <w:r w:rsidRPr="00393981">
        <w:rPr>
          <w:rFonts w:ascii="Times New Roman" w:hAnsi="Times New Roman" w:cs="Times New Roman"/>
          <w:b/>
          <w:sz w:val="28"/>
          <w:szCs w:val="28"/>
          <w:lang w:val="uk-UA"/>
        </w:rPr>
        <w:t xml:space="preserve"> </w:t>
      </w:r>
      <w:r>
        <w:rPr>
          <w:rFonts w:ascii="Times New Roman" w:hAnsi="Times New Roman" w:cs="Times New Roman"/>
          <w:b/>
          <w:sz w:val="28"/>
          <w:szCs w:val="28"/>
          <w:lang w:val="uk-UA"/>
        </w:rPr>
        <w:t>міс</w:t>
      </w:r>
      <w:r w:rsidR="008D76C3">
        <w:rPr>
          <w:rFonts w:ascii="Times New Roman" w:hAnsi="Times New Roman" w:cs="Times New Roman"/>
          <w:b/>
          <w:sz w:val="28"/>
          <w:szCs w:val="28"/>
          <w:lang w:val="uk-UA"/>
        </w:rPr>
        <w:t>цевого самоврядування.</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lang w:val="uk-UA"/>
        </w:rPr>
        <w:t>1. Відкритість та прозорість діяльності органів та посадов</w:t>
      </w:r>
      <w:r w:rsidR="001E3494">
        <w:rPr>
          <w:rFonts w:ascii="Times New Roman" w:hAnsi="Times New Roman" w:cs="Times New Roman"/>
          <w:sz w:val="28"/>
          <w:szCs w:val="28"/>
          <w:lang w:val="uk-UA"/>
        </w:rPr>
        <w:t>их осіб р</w:t>
      </w:r>
      <w:r>
        <w:rPr>
          <w:rFonts w:ascii="Times New Roman" w:hAnsi="Times New Roman" w:cs="Times New Roman"/>
          <w:sz w:val="28"/>
          <w:szCs w:val="28"/>
          <w:lang w:val="uk-UA"/>
        </w:rPr>
        <w:t>ади полягає</w:t>
      </w:r>
      <w:r w:rsidRPr="00393981">
        <w:rPr>
          <w:rFonts w:ascii="Times New Roman" w:hAnsi="Times New Roman" w:cs="Times New Roman"/>
          <w:sz w:val="28"/>
          <w:szCs w:val="28"/>
          <w:lang w:val="uk-UA"/>
        </w:rPr>
        <w:t xml:space="preserve"> у забезпеченні для жителів </w:t>
      </w:r>
      <w:r>
        <w:rPr>
          <w:rFonts w:ascii="Times New Roman" w:hAnsi="Times New Roman" w:cs="Times New Roman"/>
          <w:sz w:val="28"/>
          <w:szCs w:val="28"/>
          <w:lang w:val="uk-UA"/>
        </w:rPr>
        <w:t xml:space="preserve">громади </w:t>
      </w:r>
      <w:r w:rsidRPr="00393981">
        <w:rPr>
          <w:rFonts w:ascii="Times New Roman" w:hAnsi="Times New Roman" w:cs="Times New Roman"/>
          <w:sz w:val="28"/>
          <w:szCs w:val="28"/>
          <w:lang w:val="uk-UA"/>
        </w:rPr>
        <w:t xml:space="preserve">вільного доступу до інформації щодо діяльності таких органів та посадових осіб. </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rPr>
        <w:t xml:space="preserve">2. </w:t>
      </w:r>
      <w:r>
        <w:rPr>
          <w:rFonts w:ascii="Times New Roman" w:hAnsi="Times New Roman" w:cs="Times New Roman"/>
          <w:sz w:val="28"/>
          <w:szCs w:val="28"/>
          <w:lang w:val="uk-UA"/>
        </w:rPr>
        <w:t>Р</w:t>
      </w:r>
      <w:r>
        <w:rPr>
          <w:rFonts w:ascii="Times New Roman" w:hAnsi="Times New Roman" w:cs="Times New Roman"/>
          <w:sz w:val="28"/>
          <w:szCs w:val="28"/>
        </w:rPr>
        <w:t xml:space="preserve">ада та виконавчий комітет </w:t>
      </w:r>
      <w:r w:rsidR="008D76C3">
        <w:rPr>
          <w:rFonts w:ascii="Times New Roman" w:hAnsi="Times New Roman" w:cs="Times New Roman"/>
          <w:sz w:val="28"/>
          <w:szCs w:val="28"/>
        </w:rPr>
        <w:t xml:space="preserve"> інформують жителів про  діяльност</w:t>
      </w:r>
      <w:r w:rsidR="008D76C3">
        <w:rPr>
          <w:rFonts w:ascii="Times New Roman" w:hAnsi="Times New Roman" w:cs="Times New Roman"/>
          <w:sz w:val="28"/>
          <w:szCs w:val="28"/>
          <w:lang w:val="uk-UA"/>
        </w:rPr>
        <w:t>ь</w:t>
      </w:r>
      <w:r w:rsidRPr="00393981">
        <w:rPr>
          <w:rFonts w:ascii="Times New Roman" w:hAnsi="Times New Roman" w:cs="Times New Roman"/>
          <w:sz w:val="28"/>
          <w:szCs w:val="28"/>
        </w:rPr>
        <w:t xml:space="preserve"> органів та посадов</w:t>
      </w:r>
      <w:r>
        <w:rPr>
          <w:rFonts w:ascii="Times New Roman" w:hAnsi="Times New Roman" w:cs="Times New Roman"/>
          <w:sz w:val="28"/>
          <w:szCs w:val="28"/>
        </w:rPr>
        <w:t xml:space="preserve">их осіб </w:t>
      </w:r>
      <w:r>
        <w:rPr>
          <w:rFonts w:ascii="Times New Roman" w:hAnsi="Times New Roman" w:cs="Times New Roman"/>
          <w:sz w:val="28"/>
          <w:szCs w:val="28"/>
          <w:lang w:val="uk-UA"/>
        </w:rPr>
        <w:t>ради</w:t>
      </w:r>
      <w:r w:rsidRPr="00393981">
        <w:rPr>
          <w:rFonts w:ascii="Times New Roman" w:hAnsi="Times New Roman" w:cs="Times New Roman"/>
          <w:sz w:val="28"/>
          <w:szCs w:val="28"/>
        </w:rPr>
        <w:t xml:space="preserve">, про заплановані події та заходи.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lang w:val="uk-UA"/>
        </w:rPr>
        <w:t xml:space="preserve">3. </w:t>
      </w:r>
      <w:r>
        <w:rPr>
          <w:rFonts w:ascii="Times New Roman" w:hAnsi="Times New Roman" w:cs="Times New Roman"/>
          <w:sz w:val="28"/>
          <w:szCs w:val="28"/>
          <w:lang w:val="uk-UA"/>
        </w:rPr>
        <w:t>Р</w:t>
      </w:r>
      <w:r>
        <w:rPr>
          <w:rFonts w:ascii="Times New Roman" w:hAnsi="Times New Roman" w:cs="Times New Roman"/>
          <w:sz w:val="28"/>
          <w:szCs w:val="28"/>
        </w:rPr>
        <w:t xml:space="preserve">ада та виконавчий комітет </w:t>
      </w:r>
      <w:r>
        <w:rPr>
          <w:rFonts w:ascii="Times New Roman" w:hAnsi="Times New Roman" w:cs="Times New Roman"/>
          <w:sz w:val="28"/>
          <w:szCs w:val="28"/>
          <w:lang w:val="uk-UA"/>
        </w:rPr>
        <w:t>р</w:t>
      </w:r>
      <w:r w:rsidRPr="00393981">
        <w:rPr>
          <w:rFonts w:ascii="Times New Roman" w:hAnsi="Times New Roman" w:cs="Times New Roman"/>
          <w:sz w:val="28"/>
          <w:szCs w:val="28"/>
        </w:rPr>
        <w:t xml:space="preserve">ади </w:t>
      </w:r>
      <w:r w:rsidRPr="00393981">
        <w:rPr>
          <w:rFonts w:ascii="Times New Roman" w:hAnsi="Times New Roman" w:cs="Times New Roman"/>
          <w:sz w:val="28"/>
          <w:szCs w:val="28"/>
          <w:lang w:val="uk-UA"/>
        </w:rPr>
        <w:t xml:space="preserve">забезпечують вільний доступ до інформації щодо: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lang w:val="uk-UA"/>
        </w:rPr>
        <w:t>1) переліку, повноважень, керівного складу, місцезнаходження, каналів зв’язку, розклад роботи та графік прийому, правил роботи та вн</w:t>
      </w:r>
      <w:r>
        <w:rPr>
          <w:rFonts w:ascii="Times New Roman" w:hAnsi="Times New Roman" w:cs="Times New Roman"/>
          <w:sz w:val="28"/>
          <w:szCs w:val="28"/>
          <w:lang w:val="uk-UA"/>
        </w:rPr>
        <w:t>утрішнього трудового розпорядку</w:t>
      </w:r>
      <w:r w:rsidRPr="00393981">
        <w:rPr>
          <w:rFonts w:ascii="Times New Roman" w:hAnsi="Times New Roman" w:cs="Times New Roman"/>
          <w:sz w:val="28"/>
          <w:szCs w:val="28"/>
          <w:lang w:val="uk-UA"/>
        </w:rPr>
        <w:t xml:space="preserve">, нормативно-правові засади їх діяльності;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lang w:val="uk-UA"/>
        </w:rPr>
        <w:t>2) вакансій, порядку та умов проходження конкурсу</w:t>
      </w:r>
      <w:r>
        <w:rPr>
          <w:rFonts w:ascii="Times New Roman" w:hAnsi="Times New Roman" w:cs="Times New Roman"/>
          <w:sz w:val="28"/>
          <w:szCs w:val="28"/>
          <w:lang w:val="uk-UA"/>
        </w:rPr>
        <w:t xml:space="preserve"> на заміщення вакантних посад</w:t>
      </w:r>
      <w:r w:rsidRPr="00393981">
        <w:rPr>
          <w:rFonts w:ascii="Times New Roman" w:hAnsi="Times New Roman" w:cs="Times New Roman"/>
          <w:sz w:val="28"/>
          <w:szCs w:val="28"/>
          <w:lang w:val="uk-UA"/>
        </w:rPr>
        <w:t xml:space="preserve">;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lang w:val="uk-UA"/>
        </w:rPr>
        <w:t>3) порядку складання, подання запиту на інформацію;</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lang w:val="uk-UA"/>
        </w:rPr>
        <w:t xml:space="preserve">4) переліку та умови надання адміністративних послуг, форми і зразки документів, необхідних для надання послуг, правила їх оформлення;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lang w:val="uk-UA"/>
        </w:rPr>
        <w:t xml:space="preserve">5) Статуту, додаткової інформації про використання форм участі жителів у вирішенні питань місцевого значення, можливостей присутності наживо та за допомогою відеозв’язку; </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проєктів актів, </w:t>
      </w:r>
      <w:r w:rsidRPr="00393981">
        <w:rPr>
          <w:rFonts w:ascii="Times New Roman" w:hAnsi="Times New Roman" w:cs="Times New Roman"/>
          <w:sz w:val="28"/>
          <w:szCs w:val="28"/>
          <w:lang w:val="uk-UA"/>
        </w:rPr>
        <w:t>протоколів за</w:t>
      </w:r>
      <w:r>
        <w:rPr>
          <w:rFonts w:ascii="Times New Roman" w:hAnsi="Times New Roman" w:cs="Times New Roman"/>
          <w:sz w:val="28"/>
          <w:szCs w:val="28"/>
          <w:lang w:val="uk-UA"/>
        </w:rPr>
        <w:t>сідань р</w:t>
      </w:r>
      <w:r w:rsidRPr="00393981">
        <w:rPr>
          <w:rFonts w:ascii="Times New Roman" w:hAnsi="Times New Roman" w:cs="Times New Roman"/>
          <w:sz w:val="28"/>
          <w:szCs w:val="28"/>
          <w:lang w:val="uk-UA"/>
        </w:rPr>
        <w:t>ади, її постійних комісій, в яких зазначаються результати поіменного голосування, висновки і рекомендації постійних комісій</w:t>
      </w:r>
      <w:r>
        <w:rPr>
          <w:rFonts w:ascii="Times New Roman" w:hAnsi="Times New Roman" w:cs="Times New Roman"/>
          <w:sz w:val="28"/>
          <w:szCs w:val="28"/>
          <w:lang w:val="uk-UA"/>
        </w:rPr>
        <w:t>,</w:t>
      </w:r>
      <w:r w:rsidRPr="00060916">
        <w:rPr>
          <w:rFonts w:ascii="Times New Roman" w:hAnsi="Times New Roman" w:cs="Times New Roman"/>
          <w:sz w:val="28"/>
          <w:szCs w:val="28"/>
          <w:lang w:val="uk-UA"/>
        </w:rPr>
        <w:t xml:space="preserve"> </w:t>
      </w:r>
      <w:r w:rsidRPr="00393981">
        <w:rPr>
          <w:rFonts w:ascii="Times New Roman" w:hAnsi="Times New Roman" w:cs="Times New Roman"/>
          <w:sz w:val="28"/>
          <w:szCs w:val="28"/>
          <w:lang w:val="uk-UA"/>
        </w:rPr>
        <w:t>нормативно-правових актів, актів індивідуальної дії (крім внутрішньоорганізаційних)</w:t>
      </w:r>
      <w:r>
        <w:rPr>
          <w:rFonts w:ascii="Times New Roman" w:hAnsi="Times New Roman" w:cs="Times New Roman"/>
          <w:sz w:val="28"/>
          <w:szCs w:val="28"/>
          <w:lang w:val="uk-UA"/>
        </w:rPr>
        <w:t>;</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393981">
        <w:rPr>
          <w:rFonts w:ascii="Times New Roman" w:hAnsi="Times New Roman" w:cs="Times New Roman"/>
          <w:sz w:val="28"/>
          <w:szCs w:val="28"/>
          <w:lang w:val="uk-UA"/>
        </w:rPr>
        <w:t>) оголошень про день, час, плани проведе</w:t>
      </w:r>
      <w:r>
        <w:rPr>
          <w:rFonts w:ascii="Times New Roman" w:hAnsi="Times New Roman" w:cs="Times New Roman"/>
          <w:sz w:val="28"/>
          <w:szCs w:val="28"/>
          <w:lang w:val="uk-UA"/>
        </w:rPr>
        <w:t>ння та порядок денний засідань  р</w:t>
      </w:r>
      <w:r w:rsidRPr="00393981">
        <w:rPr>
          <w:rFonts w:ascii="Times New Roman" w:hAnsi="Times New Roman" w:cs="Times New Roman"/>
          <w:sz w:val="28"/>
          <w:szCs w:val="28"/>
          <w:lang w:val="uk-UA"/>
        </w:rPr>
        <w:t>ади, її постійних</w:t>
      </w:r>
      <w:r>
        <w:rPr>
          <w:rFonts w:ascii="Times New Roman" w:hAnsi="Times New Roman" w:cs="Times New Roman"/>
          <w:sz w:val="28"/>
          <w:szCs w:val="28"/>
          <w:lang w:val="uk-UA"/>
        </w:rPr>
        <w:t xml:space="preserve"> комісій, виконавчого комітету ради</w:t>
      </w:r>
      <w:r w:rsidRPr="00393981">
        <w:rPr>
          <w:rFonts w:ascii="Times New Roman" w:hAnsi="Times New Roman" w:cs="Times New Roman"/>
          <w:sz w:val="28"/>
          <w:szCs w:val="28"/>
          <w:lang w:val="uk-UA"/>
        </w:rPr>
        <w:t xml:space="preserve">; </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393981">
        <w:rPr>
          <w:rFonts w:ascii="Times New Roman" w:hAnsi="Times New Roman" w:cs="Times New Roman"/>
          <w:sz w:val="28"/>
          <w:szCs w:val="28"/>
          <w:lang w:val="uk-UA"/>
        </w:rPr>
        <w:t>) звітів органів та посадов</w:t>
      </w:r>
      <w:r>
        <w:rPr>
          <w:rFonts w:ascii="Times New Roman" w:hAnsi="Times New Roman" w:cs="Times New Roman"/>
          <w:sz w:val="28"/>
          <w:szCs w:val="28"/>
          <w:lang w:val="uk-UA"/>
        </w:rPr>
        <w:t>их осіб міської ради, депутатів міської ради</w:t>
      </w:r>
      <w:r w:rsidRPr="00393981">
        <w:rPr>
          <w:rFonts w:ascii="Times New Roman" w:hAnsi="Times New Roman" w:cs="Times New Roman"/>
          <w:sz w:val="28"/>
          <w:szCs w:val="28"/>
          <w:lang w:val="uk-UA"/>
        </w:rPr>
        <w:t xml:space="preserve"> перед територіальною громадою; </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393981">
        <w:rPr>
          <w:rFonts w:ascii="Times New Roman" w:hAnsi="Times New Roman" w:cs="Times New Roman"/>
          <w:sz w:val="28"/>
          <w:szCs w:val="28"/>
          <w:lang w:val="uk-UA"/>
        </w:rPr>
        <w:t xml:space="preserve">) іншої інформації, визначеної Законом України «Про доступ до публічної інформації», іншими законами України.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lang w:val="uk-UA"/>
        </w:rPr>
        <w:t>Рада</w:t>
      </w:r>
      <w:r>
        <w:rPr>
          <w:rFonts w:ascii="Times New Roman" w:hAnsi="Times New Roman" w:cs="Times New Roman"/>
          <w:sz w:val="28"/>
          <w:szCs w:val="28"/>
        </w:rPr>
        <w:t xml:space="preserve"> </w:t>
      </w:r>
      <w:r>
        <w:rPr>
          <w:rFonts w:ascii="Times New Roman" w:hAnsi="Times New Roman" w:cs="Times New Roman"/>
          <w:sz w:val="28"/>
          <w:szCs w:val="28"/>
          <w:lang w:val="uk-UA"/>
        </w:rPr>
        <w:t>розміщує інформацію</w:t>
      </w:r>
      <w:r>
        <w:rPr>
          <w:rFonts w:ascii="Times New Roman" w:hAnsi="Times New Roman" w:cs="Times New Roman"/>
          <w:sz w:val="28"/>
          <w:szCs w:val="28"/>
        </w:rPr>
        <w:t xml:space="preserve"> в електронній формі</w:t>
      </w:r>
      <w:r w:rsidRPr="00393981">
        <w:rPr>
          <w:rFonts w:ascii="Times New Roman" w:hAnsi="Times New Roman" w:cs="Times New Roman"/>
          <w:sz w:val="28"/>
          <w:szCs w:val="28"/>
        </w:rPr>
        <w:t xml:space="preserve">, що дозволяє її автоматизоване оброблення електронними засобами, вільний та безоплатний доступ до неї, а також її подальше використання. </w:t>
      </w:r>
    </w:p>
    <w:p w:rsidR="0089138A" w:rsidRDefault="0089138A" w:rsidP="0089138A">
      <w:pPr>
        <w:spacing w:after="0"/>
        <w:jc w:val="both"/>
        <w:rPr>
          <w:rFonts w:ascii="Times New Roman" w:hAnsi="Times New Roman" w:cs="Times New Roman"/>
          <w:sz w:val="28"/>
          <w:szCs w:val="28"/>
          <w:lang w:val="uk-UA"/>
        </w:rPr>
      </w:pPr>
    </w:p>
    <w:p w:rsidR="0089138A" w:rsidRPr="00060916" w:rsidRDefault="0089138A" w:rsidP="0089138A">
      <w:pPr>
        <w:spacing w:after="0"/>
        <w:jc w:val="both"/>
        <w:rPr>
          <w:rFonts w:ascii="Times New Roman" w:hAnsi="Times New Roman" w:cs="Times New Roman"/>
          <w:b/>
          <w:sz w:val="28"/>
          <w:szCs w:val="28"/>
          <w:lang w:val="uk-UA"/>
        </w:rPr>
      </w:pPr>
      <w:r>
        <w:rPr>
          <w:rFonts w:ascii="Times New Roman" w:hAnsi="Times New Roman" w:cs="Times New Roman"/>
          <w:b/>
          <w:sz w:val="28"/>
          <w:szCs w:val="28"/>
        </w:rPr>
        <w:t xml:space="preserve">Стаття </w:t>
      </w:r>
      <w:r>
        <w:rPr>
          <w:rFonts w:ascii="Times New Roman" w:hAnsi="Times New Roman" w:cs="Times New Roman"/>
          <w:b/>
          <w:sz w:val="28"/>
          <w:szCs w:val="28"/>
          <w:lang w:val="uk-UA"/>
        </w:rPr>
        <w:t>41</w:t>
      </w:r>
      <w:r w:rsidRPr="00393981">
        <w:rPr>
          <w:rFonts w:ascii="Times New Roman" w:hAnsi="Times New Roman" w:cs="Times New Roman"/>
          <w:b/>
          <w:sz w:val="28"/>
          <w:szCs w:val="28"/>
        </w:rPr>
        <w:t>. Відк</w:t>
      </w:r>
      <w:r>
        <w:rPr>
          <w:rFonts w:ascii="Times New Roman" w:hAnsi="Times New Roman" w:cs="Times New Roman"/>
          <w:b/>
          <w:sz w:val="28"/>
          <w:szCs w:val="28"/>
        </w:rPr>
        <w:t xml:space="preserve">ритість та прозорість засідань </w:t>
      </w:r>
      <w:r>
        <w:rPr>
          <w:rFonts w:ascii="Times New Roman" w:hAnsi="Times New Roman" w:cs="Times New Roman"/>
          <w:b/>
          <w:sz w:val="28"/>
          <w:szCs w:val="28"/>
          <w:lang w:val="uk-UA"/>
        </w:rPr>
        <w:t>міської р</w:t>
      </w:r>
      <w:r>
        <w:rPr>
          <w:rFonts w:ascii="Times New Roman" w:hAnsi="Times New Roman" w:cs="Times New Roman"/>
          <w:b/>
          <w:sz w:val="28"/>
          <w:szCs w:val="28"/>
        </w:rPr>
        <w:t xml:space="preserve">ади та виконавчого комітету </w:t>
      </w:r>
      <w:r>
        <w:rPr>
          <w:rFonts w:ascii="Times New Roman" w:hAnsi="Times New Roman" w:cs="Times New Roman"/>
          <w:b/>
          <w:sz w:val="28"/>
          <w:szCs w:val="28"/>
          <w:lang w:val="uk-UA"/>
        </w:rPr>
        <w:t>р</w:t>
      </w:r>
      <w:r w:rsidRPr="00393981">
        <w:rPr>
          <w:rFonts w:ascii="Times New Roman" w:hAnsi="Times New Roman" w:cs="Times New Roman"/>
          <w:b/>
          <w:sz w:val="28"/>
          <w:szCs w:val="28"/>
        </w:rPr>
        <w:t>ади</w:t>
      </w:r>
      <w:r>
        <w:rPr>
          <w:rFonts w:ascii="Times New Roman" w:hAnsi="Times New Roman" w:cs="Times New Roman"/>
          <w:b/>
          <w:sz w:val="28"/>
          <w:szCs w:val="28"/>
          <w:lang w:val="uk-UA"/>
        </w:rPr>
        <w:t>.</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rPr>
        <w:t>1. Засідання</w:t>
      </w:r>
      <w:r>
        <w:rPr>
          <w:rFonts w:ascii="Times New Roman" w:hAnsi="Times New Roman" w:cs="Times New Roman"/>
          <w:sz w:val="28"/>
          <w:szCs w:val="28"/>
          <w:lang w:val="uk-UA"/>
        </w:rPr>
        <w:t xml:space="preserve"> р</w:t>
      </w:r>
      <w:r w:rsidRPr="00393981">
        <w:rPr>
          <w:rFonts w:ascii="Times New Roman" w:hAnsi="Times New Roman" w:cs="Times New Roman"/>
          <w:sz w:val="28"/>
          <w:szCs w:val="28"/>
        </w:rPr>
        <w:t>ади, її постійних ко</w:t>
      </w:r>
      <w:r>
        <w:rPr>
          <w:rFonts w:ascii="Times New Roman" w:hAnsi="Times New Roman" w:cs="Times New Roman"/>
          <w:sz w:val="28"/>
          <w:szCs w:val="28"/>
        </w:rPr>
        <w:t>місій, виконавчого комітету</w:t>
      </w:r>
      <w:r w:rsidRPr="00393981">
        <w:rPr>
          <w:rFonts w:ascii="Times New Roman" w:hAnsi="Times New Roman" w:cs="Times New Roman"/>
          <w:sz w:val="28"/>
          <w:szCs w:val="28"/>
        </w:rPr>
        <w:t xml:space="preserve"> є відкритими, за винятком випадків, передбачених законодавством.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lang w:val="uk-UA"/>
        </w:rPr>
        <w:t xml:space="preserve">2. Жителі мають право: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lang w:val="uk-UA"/>
        </w:rPr>
        <w:t xml:space="preserve">1) бути повідомленими про дату і час проведення засідань;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lang w:val="uk-UA"/>
        </w:rPr>
        <w:t xml:space="preserve">2) отримувати проєкти актів, які розглядатимуться на засіданнях;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lang w:val="uk-UA"/>
        </w:rPr>
        <w:t xml:space="preserve">3) бути присутніми на засіданнях наживо з дотриманням умов належного розміщення у відповідних приміщеннях; </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393981">
        <w:rPr>
          <w:rFonts w:ascii="Times New Roman" w:hAnsi="Times New Roman" w:cs="Times New Roman"/>
          <w:sz w:val="28"/>
          <w:szCs w:val="28"/>
          <w:lang w:val="uk-UA"/>
        </w:rPr>
        <w:t xml:space="preserve">) мати можливість перегляду онлайн трансляції наживо та у записі. </w:t>
      </w:r>
    </w:p>
    <w:p w:rsidR="0089138A" w:rsidRPr="00393981" w:rsidRDefault="0089138A" w:rsidP="0089138A">
      <w:pPr>
        <w:spacing w:after="0"/>
        <w:jc w:val="both"/>
        <w:rPr>
          <w:rFonts w:ascii="Times New Roman" w:hAnsi="Times New Roman" w:cs="Times New Roman"/>
          <w:b/>
          <w:sz w:val="28"/>
          <w:szCs w:val="28"/>
          <w:lang w:val="uk-UA"/>
        </w:rPr>
      </w:pPr>
      <w:r w:rsidRPr="00393981">
        <w:rPr>
          <w:rFonts w:ascii="Times New Roman" w:hAnsi="Times New Roman" w:cs="Times New Roman"/>
          <w:sz w:val="28"/>
          <w:szCs w:val="28"/>
        </w:rPr>
        <w:t>3. Жителі зобов’язані дотримуватися регламенту, який встановлений для відповідних засідань, не перешкоджати в будь-який спосіб їх проведенню.</w:t>
      </w:r>
    </w:p>
    <w:p w:rsidR="0089138A" w:rsidRDefault="0089138A" w:rsidP="0089138A">
      <w:pPr>
        <w:spacing w:after="0"/>
        <w:jc w:val="both"/>
        <w:rPr>
          <w:rFonts w:ascii="Times New Roman" w:hAnsi="Times New Roman" w:cs="Times New Roman"/>
          <w:b/>
          <w:sz w:val="28"/>
          <w:szCs w:val="28"/>
          <w:lang w:val="uk-UA"/>
        </w:rPr>
      </w:pPr>
    </w:p>
    <w:p w:rsidR="0089138A" w:rsidRPr="00393981" w:rsidRDefault="0089138A" w:rsidP="0089138A">
      <w:pPr>
        <w:spacing w:after="0"/>
        <w:jc w:val="both"/>
        <w:rPr>
          <w:rFonts w:ascii="Times New Roman" w:hAnsi="Times New Roman" w:cs="Times New Roman"/>
          <w:b/>
          <w:sz w:val="28"/>
          <w:szCs w:val="28"/>
          <w:lang w:val="uk-UA"/>
        </w:rPr>
      </w:pPr>
      <w:r w:rsidRPr="005F552D">
        <w:rPr>
          <w:rFonts w:ascii="Times New Roman" w:hAnsi="Times New Roman" w:cs="Times New Roman"/>
          <w:b/>
          <w:sz w:val="28"/>
          <w:szCs w:val="28"/>
          <w:lang w:val="uk-UA"/>
        </w:rPr>
        <w:t xml:space="preserve">Стаття </w:t>
      </w:r>
      <w:r>
        <w:rPr>
          <w:rFonts w:ascii="Times New Roman" w:hAnsi="Times New Roman" w:cs="Times New Roman"/>
          <w:b/>
          <w:sz w:val="28"/>
          <w:szCs w:val="28"/>
          <w:lang w:val="uk-UA"/>
        </w:rPr>
        <w:t>42</w:t>
      </w:r>
      <w:r w:rsidRPr="005F552D">
        <w:rPr>
          <w:rFonts w:ascii="Times New Roman" w:hAnsi="Times New Roman" w:cs="Times New Roman"/>
          <w:b/>
          <w:sz w:val="28"/>
          <w:szCs w:val="28"/>
          <w:lang w:val="uk-UA"/>
        </w:rPr>
        <w:t xml:space="preserve">. Способи поширення інформації </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 Рада,</w:t>
      </w:r>
      <w:r w:rsidR="008D76C3">
        <w:rPr>
          <w:rFonts w:ascii="Times New Roman" w:hAnsi="Times New Roman" w:cs="Times New Roman"/>
          <w:sz w:val="28"/>
          <w:szCs w:val="28"/>
          <w:lang w:val="uk-UA"/>
        </w:rPr>
        <w:t xml:space="preserve"> структурні підрозділи,</w:t>
      </w:r>
      <w:r>
        <w:rPr>
          <w:rFonts w:ascii="Times New Roman" w:hAnsi="Times New Roman" w:cs="Times New Roman"/>
          <w:sz w:val="28"/>
          <w:szCs w:val="28"/>
          <w:lang w:val="uk-UA"/>
        </w:rPr>
        <w:t xml:space="preserve"> виконавчі органи, міський г</w:t>
      </w:r>
      <w:r w:rsidRPr="00393981">
        <w:rPr>
          <w:rFonts w:ascii="Times New Roman" w:hAnsi="Times New Roman" w:cs="Times New Roman"/>
          <w:sz w:val="28"/>
          <w:szCs w:val="28"/>
          <w:lang w:val="uk-UA"/>
        </w:rPr>
        <w:t xml:space="preserve">олова використовують для забезпечення відкритості та прозорості своєї діяльності: </w:t>
      </w:r>
    </w:p>
    <w:p w:rsidR="0089138A" w:rsidRP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 офіційний вебсайт міської ради https://</w:t>
      </w:r>
      <w:r>
        <w:rPr>
          <w:rFonts w:ascii="Times New Roman" w:hAnsi="Times New Roman" w:cs="Times New Roman"/>
          <w:sz w:val="28"/>
          <w:szCs w:val="28"/>
          <w:lang w:val="en-US"/>
        </w:rPr>
        <w:t>berest</w:t>
      </w:r>
      <w:r w:rsidRPr="00060916">
        <w:rPr>
          <w:rFonts w:ascii="Times New Roman" w:hAnsi="Times New Roman" w:cs="Times New Roman"/>
          <w:sz w:val="28"/>
          <w:szCs w:val="28"/>
          <w:lang w:val="uk-UA"/>
        </w:rPr>
        <w:t>rada.gov.ua</w:t>
      </w:r>
      <w:r w:rsidRPr="0089138A">
        <w:rPr>
          <w:rFonts w:ascii="Times New Roman" w:hAnsi="Times New Roman" w:cs="Times New Roman"/>
          <w:sz w:val="28"/>
          <w:szCs w:val="28"/>
          <w:lang w:val="uk-UA"/>
        </w:rPr>
        <w:t>;</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393981">
        <w:rPr>
          <w:rFonts w:ascii="Times New Roman" w:hAnsi="Times New Roman" w:cs="Times New Roman"/>
          <w:sz w:val="28"/>
          <w:szCs w:val="28"/>
          <w:lang w:val="uk-UA"/>
        </w:rPr>
        <w:t xml:space="preserve"> Єдиний вебпортал використання публічних коштів </w:t>
      </w:r>
      <w:r w:rsidRPr="00393981">
        <w:rPr>
          <w:rFonts w:ascii="Times New Roman" w:hAnsi="Times New Roman" w:cs="Times New Roman"/>
          <w:sz w:val="28"/>
          <w:szCs w:val="28"/>
        </w:rPr>
        <w:t>https</w:t>
      </w:r>
      <w:r w:rsidRPr="00393981">
        <w:rPr>
          <w:rFonts w:ascii="Times New Roman" w:hAnsi="Times New Roman" w:cs="Times New Roman"/>
          <w:sz w:val="28"/>
          <w:szCs w:val="28"/>
          <w:lang w:val="uk-UA"/>
        </w:rPr>
        <w:t>://</w:t>
      </w:r>
      <w:r w:rsidRPr="00393981">
        <w:rPr>
          <w:rFonts w:ascii="Times New Roman" w:hAnsi="Times New Roman" w:cs="Times New Roman"/>
          <w:sz w:val="28"/>
          <w:szCs w:val="28"/>
        </w:rPr>
        <w:t>spending</w:t>
      </w:r>
      <w:r w:rsidRPr="00393981">
        <w:rPr>
          <w:rFonts w:ascii="Times New Roman" w:hAnsi="Times New Roman" w:cs="Times New Roman"/>
          <w:sz w:val="28"/>
          <w:szCs w:val="28"/>
          <w:lang w:val="uk-UA"/>
        </w:rPr>
        <w:t>.</w:t>
      </w:r>
      <w:r w:rsidRPr="00393981">
        <w:rPr>
          <w:rFonts w:ascii="Times New Roman" w:hAnsi="Times New Roman" w:cs="Times New Roman"/>
          <w:sz w:val="28"/>
          <w:szCs w:val="28"/>
        </w:rPr>
        <w:t>gov</w:t>
      </w:r>
      <w:r w:rsidRPr="00393981">
        <w:rPr>
          <w:rFonts w:ascii="Times New Roman" w:hAnsi="Times New Roman" w:cs="Times New Roman"/>
          <w:sz w:val="28"/>
          <w:szCs w:val="28"/>
          <w:lang w:val="uk-UA"/>
        </w:rPr>
        <w:t>.</w:t>
      </w:r>
      <w:r w:rsidRPr="00393981">
        <w:rPr>
          <w:rFonts w:ascii="Times New Roman" w:hAnsi="Times New Roman" w:cs="Times New Roman"/>
          <w:sz w:val="28"/>
          <w:szCs w:val="28"/>
        </w:rPr>
        <w:t>ua</w:t>
      </w:r>
      <w:r w:rsidRPr="00393981">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393981">
        <w:rPr>
          <w:rFonts w:ascii="Times New Roman" w:hAnsi="Times New Roman" w:cs="Times New Roman"/>
          <w:sz w:val="28"/>
          <w:szCs w:val="28"/>
          <w:lang w:val="uk-UA"/>
        </w:rPr>
        <w:t xml:space="preserve">електронну систему публічних закупівель </w:t>
      </w:r>
      <w:r w:rsidRPr="00393981">
        <w:rPr>
          <w:rFonts w:ascii="Times New Roman" w:hAnsi="Times New Roman" w:cs="Times New Roman"/>
          <w:sz w:val="28"/>
          <w:szCs w:val="28"/>
        </w:rPr>
        <w:t>ProZorro</w:t>
      </w:r>
      <w:r w:rsidRPr="00393981">
        <w:rPr>
          <w:rFonts w:ascii="Times New Roman" w:hAnsi="Times New Roman" w:cs="Times New Roman"/>
          <w:sz w:val="28"/>
          <w:szCs w:val="28"/>
          <w:lang w:val="uk-UA"/>
        </w:rPr>
        <w:t xml:space="preserve"> </w:t>
      </w:r>
      <w:r w:rsidRPr="00393981">
        <w:rPr>
          <w:rFonts w:ascii="Times New Roman" w:hAnsi="Times New Roman" w:cs="Times New Roman"/>
          <w:sz w:val="28"/>
          <w:szCs w:val="28"/>
        </w:rPr>
        <w:t>https</w:t>
      </w:r>
      <w:r w:rsidRPr="00393981">
        <w:rPr>
          <w:rFonts w:ascii="Times New Roman" w:hAnsi="Times New Roman" w:cs="Times New Roman"/>
          <w:sz w:val="28"/>
          <w:szCs w:val="28"/>
          <w:lang w:val="uk-UA"/>
        </w:rPr>
        <w:t>://</w:t>
      </w:r>
      <w:r w:rsidRPr="00393981">
        <w:rPr>
          <w:rFonts w:ascii="Times New Roman" w:hAnsi="Times New Roman" w:cs="Times New Roman"/>
          <w:sz w:val="28"/>
          <w:szCs w:val="28"/>
        </w:rPr>
        <w:t>prozorro</w:t>
      </w:r>
      <w:r w:rsidRPr="00393981">
        <w:rPr>
          <w:rFonts w:ascii="Times New Roman" w:hAnsi="Times New Roman" w:cs="Times New Roman"/>
          <w:sz w:val="28"/>
          <w:szCs w:val="28"/>
          <w:lang w:val="uk-UA"/>
        </w:rPr>
        <w:t>.</w:t>
      </w:r>
      <w:r w:rsidRPr="00393981">
        <w:rPr>
          <w:rFonts w:ascii="Times New Roman" w:hAnsi="Times New Roman" w:cs="Times New Roman"/>
          <w:sz w:val="28"/>
          <w:szCs w:val="28"/>
        </w:rPr>
        <w:t>gov</w:t>
      </w:r>
      <w:r w:rsidRPr="00393981">
        <w:rPr>
          <w:rFonts w:ascii="Times New Roman" w:hAnsi="Times New Roman" w:cs="Times New Roman"/>
          <w:sz w:val="28"/>
          <w:szCs w:val="28"/>
          <w:lang w:val="uk-UA"/>
        </w:rPr>
        <w:t>.</w:t>
      </w:r>
      <w:r w:rsidRPr="00393981">
        <w:rPr>
          <w:rFonts w:ascii="Times New Roman" w:hAnsi="Times New Roman" w:cs="Times New Roman"/>
          <w:sz w:val="28"/>
          <w:szCs w:val="28"/>
        </w:rPr>
        <w:t>ua</w:t>
      </w:r>
      <w:r w:rsidRPr="00393981">
        <w:rPr>
          <w:rFonts w:ascii="Times New Roman" w:hAnsi="Times New Roman" w:cs="Times New Roman"/>
          <w:sz w:val="28"/>
          <w:szCs w:val="28"/>
          <w:lang w:val="uk-UA"/>
        </w:rPr>
        <w:t>/</w:t>
      </w:r>
      <w:r w:rsidRPr="00393981">
        <w:rPr>
          <w:rFonts w:ascii="Times New Roman" w:hAnsi="Times New Roman" w:cs="Times New Roman"/>
          <w:sz w:val="28"/>
          <w:szCs w:val="28"/>
        </w:rPr>
        <w:t>uk</w:t>
      </w:r>
      <w:r w:rsidRPr="00393981">
        <w:rPr>
          <w:rFonts w:ascii="Times New Roman" w:hAnsi="Times New Roman" w:cs="Times New Roman"/>
          <w:sz w:val="28"/>
          <w:szCs w:val="28"/>
          <w:lang w:val="uk-UA"/>
        </w:rPr>
        <w:t xml:space="preserve">, </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393981">
        <w:rPr>
          <w:rFonts w:ascii="Times New Roman" w:hAnsi="Times New Roman" w:cs="Times New Roman"/>
          <w:sz w:val="28"/>
          <w:szCs w:val="28"/>
          <w:lang w:val="uk-UA"/>
        </w:rPr>
        <w:t xml:space="preserve">єдиний державний реєстр декларацій осіб, уповноважених на виконання функцій держави або місцевого самоврядування </w:t>
      </w:r>
      <w:r w:rsidRPr="00393981">
        <w:rPr>
          <w:rFonts w:ascii="Times New Roman" w:hAnsi="Times New Roman" w:cs="Times New Roman"/>
          <w:sz w:val="28"/>
          <w:szCs w:val="28"/>
        </w:rPr>
        <w:t>https</w:t>
      </w:r>
      <w:r w:rsidRPr="00393981">
        <w:rPr>
          <w:rFonts w:ascii="Times New Roman" w:hAnsi="Times New Roman" w:cs="Times New Roman"/>
          <w:sz w:val="28"/>
          <w:szCs w:val="28"/>
          <w:lang w:val="uk-UA"/>
        </w:rPr>
        <w:t>://</w:t>
      </w:r>
      <w:r w:rsidRPr="00393981">
        <w:rPr>
          <w:rFonts w:ascii="Times New Roman" w:hAnsi="Times New Roman" w:cs="Times New Roman"/>
          <w:sz w:val="28"/>
          <w:szCs w:val="28"/>
        </w:rPr>
        <w:t>public</w:t>
      </w:r>
      <w:r w:rsidRPr="00393981">
        <w:rPr>
          <w:rFonts w:ascii="Times New Roman" w:hAnsi="Times New Roman" w:cs="Times New Roman"/>
          <w:sz w:val="28"/>
          <w:szCs w:val="28"/>
          <w:lang w:val="uk-UA"/>
        </w:rPr>
        <w:t>.</w:t>
      </w:r>
      <w:r w:rsidRPr="00393981">
        <w:rPr>
          <w:rFonts w:ascii="Times New Roman" w:hAnsi="Times New Roman" w:cs="Times New Roman"/>
          <w:sz w:val="28"/>
          <w:szCs w:val="28"/>
        </w:rPr>
        <w:t>nazk</w:t>
      </w:r>
      <w:r w:rsidRPr="00393981">
        <w:rPr>
          <w:rFonts w:ascii="Times New Roman" w:hAnsi="Times New Roman" w:cs="Times New Roman"/>
          <w:sz w:val="28"/>
          <w:szCs w:val="28"/>
          <w:lang w:val="uk-UA"/>
        </w:rPr>
        <w:t>.</w:t>
      </w:r>
      <w:r w:rsidRPr="00393981">
        <w:rPr>
          <w:rFonts w:ascii="Times New Roman" w:hAnsi="Times New Roman" w:cs="Times New Roman"/>
          <w:sz w:val="28"/>
          <w:szCs w:val="28"/>
        </w:rPr>
        <w:t>gov</w:t>
      </w:r>
      <w:r w:rsidRPr="00393981">
        <w:rPr>
          <w:rFonts w:ascii="Times New Roman" w:hAnsi="Times New Roman" w:cs="Times New Roman"/>
          <w:sz w:val="28"/>
          <w:szCs w:val="28"/>
          <w:lang w:val="uk-UA"/>
        </w:rPr>
        <w:t>.</w:t>
      </w:r>
      <w:r w:rsidRPr="00393981">
        <w:rPr>
          <w:rFonts w:ascii="Times New Roman" w:hAnsi="Times New Roman" w:cs="Times New Roman"/>
          <w:sz w:val="28"/>
          <w:szCs w:val="28"/>
        </w:rPr>
        <w:t>ua</w:t>
      </w:r>
      <w:r w:rsidRPr="00393981">
        <w:rPr>
          <w:rFonts w:ascii="Times New Roman" w:hAnsi="Times New Roman" w:cs="Times New Roman"/>
          <w:sz w:val="28"/>
          <w:szCs w:val="28"/>
          <w:lang w:val="uk-UA"/>
        </w:rPr>
        <w:t xml:space="preserve">/, Портал відкритих даних </w:t>
      </w:r>
      <w:hyperlink r:id="rId10" w:history="1">
        <w:r w:rsidRPr="007E7FD3">
          <w:rPr>
            <w:rStyle w:val="a3"/>
            <w:rFonts w:ascii="Times New Roman" w:hAnsi="Times New Roman" w:cs="Times New Roman"/>
            <w:sz w:val="28"/>
            <w:szCs w:val="28"/>
          </w:rPr>
          <w:t>https</w:t>
        </w:r>
        <w:r w:rsidRPr="007E7FD3">
          <w:rPr>
            <w:rStyle w:val="a3"/>
            <w:rFonts w:ascii="Times New Roman" w:hAnsi="Times New Roman" w:cs="Times New Roman"/>
            <w:sz w:val="28"/>
            <w:szCs w:val="28"/>
            <w:lang w:val="uk-UA"/>
          </w:rPr>
          <w:t>://</w:t>
        </w:r>
        <w:r w:rsidRPr="007E7FD3">
          <w:rPr>
            <w:rStyle w:val="a3"/>
            <w:rFonts w:ascii="Times New Roman" w:hAnsi="Times New Roman" w:cs="Times New Roman"/>
            <w:sz w:val="28"/>
            <w:szCs w:val="28"/>
          </w:rPr>
          <w:t>data</w:t>
        </w:r>
        <w:r w:rsidRPr="007E7FD3">
          <w:rPr>
            <w:rStyle w:val="a3"/>
            <w:rFonts w:ascii="Times New Roman" w:hAnsi="Times New Roman" w:cs="Times New Roman"/>
            <w:sz w:val="28"/>
            <w:szCs w:val="28"/>
            <w:lang w:val="uk-UA"/>
          </w:rPr>
          <w:t>.</w:t>
        </w:r>
        <w:r w:rsidRPr="007E7FD3">
          <w:rPr>
            <w:rStyle w:val="a3"/>
            <w:rFonts w:ascii="Times New Roman" w:hAnsi="Times New Roman" w:cs="Times New Roman"/>
            <w:sz w:val="28"/>
            <w:szCs w:val="28"/>
          </w:rPr>
          <w:t>gov</w:t>
        </w:r>
        <w:r w:rsidRPr="007E7FD3">
          <w:rPr>
            <w:rStyle w:val="a3"/>
            <w:rFonts w:ascii="Times New Roman" w:hAnsi="Times New Roman" w:cs="Times New Roman"/>
            <w:sz w:val="28"/>
            <w:szCs w:val="28"/>
            <w:lang w:val="uk-UA"/>
          </w:rPr>
          <w:t>.</w:t>
        </w:r>
        <w:r w:rsidRPr="007E7FD3">
          <w:rPr>
            <w:rStyle w:val="a3"/>
            <w:rFonts w:ascii="Times New Roman" w:hAnsi="Times New Roman" w:cs="Times New Roman"/>
            <w:sz w:val="28"/>
            <w:szCs w:val="28"/>
          </w:rPr>
          <w:t>ua</w:t>
        </w:r>
        <w:r w:rsidRPr="007E7FD3">
          <w:rPr>
            <w:rStyle w:val="a3"/>
            <w:rFonts w:ascii="Times New Roman" w:hAnsi="Times New Roman" w:cs="Times New Roman"/>
            <w:sz w:val="28"/>
            <w:szCs w:val="28"/>
            <w:lang w:val="uk-UA"/>
          </w:rPr>
          <w:t>/</w:t>
        </w:r>
      </w:hyperlink>
      <w:r w:rsidRPr="007E7FD3">
        <w:rPr>
          <w:rFonts w:ascii="Times New Roman" w:hAnsi="Times New Roman" w:cs="Times New Roman"/>
          <w:sz w:val="28"/>
          <w:szCs w:val="28"/>
          <w:lang w:val="uk-UA"/>
        </w:rPr>
        <w:t xml:space="preserve">; </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 інші засоби масової інформації.</w:t>
      </w:r>
    </w:p>
    <w:p w:rsidR="0089138A" w:rsidRDefault="0089138A" w:rsidP="0089138A">
      <w:pPr>
        <w:spacing w:after="0"/>
        <w:jc w:val="both"/>
        <w:rPr>
          <w:rFonts w:ascii="Times New Roman" w:hAnsi="Times New Roman" w:cs="Times New Roman"/>
          <w:b/>
          <w:sz w:val="28"/>
          <w:szCs w:val="28"/>
          <w:lang w:val="uk-UA"/>
        </w:rPr>
      </w:pPr>
    </w:p>
    <w:p w:rsidR="0089138A" w:rsidRPr="00393981" w:rsidRDefault="0089138A" w:rsidP="0089138A">
      <w:pPr>
        <w:spacing w:after="0"/>
        <w:jc w:val="both"/>
        <w:rPr>
          <w:rFonts w:ascii="Times New Roman" w:hAnsi="Times New Roman" w:cs="Times New Roman"/>
          <w:b/>
          <w:sz w:val="28"/>
          <w:szCs w:val="28"/>
          <w:lang w:val="uk-UA"/>
        </w:rPr>
      </w:pPr>
      <w:r>
        <w:rPr>
          <w:rFonts w:ascii="Times New Roman" w:hAnsi="Times New Roman" w:cs="Times New Roman"/>
          <w:b/>
          <w:sz w:val="28"/>
          <w:szCs w:val="28"/>
        </w:rPr>
        <w:t xml:space="preserve">Стаття </w:t>
      </w:r>
      <w:r>
        <w:rPr>
          <w:rFonts w:ascii="Times New Roman" w:hAnsi="Times New Roman" w:cs="Times New Roman"/>
          <w:b/>
          <w:sz w:val="28"/>
          <w:szCs w:val="28"/>
          <w:lang w:val="uk-UA"/>
        </w:rPr>
        <w:t>43</w:t>
      </w:r>
      <w:r w:rsidRPr="00393981">
        <w:rPr>
          <w:rFonts w:ascii="Times New Roman" w:hAnsi="Times New Roman" w:cs="Times New Roman"/>
          <w:b/>
          <w:sz w:val="28"/>
          <w:szCs w:val="28"/>
        </w:rPr>
        <w:t xml:space="preserve">. Запити на інформацію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rPr>
        <w:t xml:space="preserve">1. Доступ жителів до інформації забезпечується також шляхом надання інформації за їх запитами на інформацію у порядку, визначеному Законом України «Про доступ до публічної інформації», іншими законами України. </w:t>
      </w:r>
      <w:r>
        <w:rPr>
          <w:rFonts w:ascii="Times New Roman" w:hAnsi="Times New Roman" w:cs="Times New Roman"/>
          <w:sz w:val="28"/>
          <w:szCs w:val="28"/>
          <w:lang w:val="uk-UA"/>
        </w:rPr>
        <w:t xml:space="preserve">     </w:t>
      </w:r>
    </w:p>
    <w:p w:rsidR="0089138A" w:rsidRDefault="0089138A" w:rsidP="0089138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3981">
        <w:rPr>
          <w:rFonts w:ascii="Times New Roman" w:hAnsi="Times New Roman" w:cs="Times New Roman"/>
          <w:sz w:val="28"/>
          <w:szCs w:val="28"/>
        </w:rPr>
        <w:t xml:space="preserve">Запит на інформацію – це прохання жителя до органу місцевого самоврядування надати інформацію, що знаходиться у його володінні. </w:t>
      </w:r>
    </w:p>
    <w:p w:rsidR="0089138A" w:rsidRDefault="0089138A" w:rsidP="0089138A">
      <w:pPr>
        <w:spacing w:after="0"/>
        <w:jc w:val="both"/>
        <w:rPr>
          <w:rFonts w:ascii="Times New Roman" w:hAnsi="Times New Roman" w:cs="Times New Roman"/>
          <w:sz w:val="28"/>
          <w:szCs w:val="28"/>
          <w:lang w:val="uk-UA"/>
        </w:rPr>
      </w:pPr>
      <w:r w:rsidRPr="00393981">
        <w:rPr>
          <w:rFonts w:ascii="Times New Roman" w:hAnsi="Times New Roman" w:cs="Times New Roman"/>
          <w:sz w:val="28"/>
          <w:szCs w:val="28"/>
        </w:rPr>
        <w:t xml:space="preserve">2. Житель має право звернутися із запитом на інформацію незалежно від того, стосується ця інформація його особисто чи ні, без пояснення причини подання запиту. </w:t>
      </w:r>
    </w:p>
    <w:p w:rsidR="0089138A" w:rsidRPr="00393981" w:rsidRDefault="0089138A" w:rsidP="0089138A">
      <w:pPr>
        <w:spacing w:after="0"/>
        <w:jc w:val="both"/>
        <w:rPr>
          <w:rFonts w:ascii="Times New Roman" w:hAnsi="Times New Roman" w:cs="Times New Roman"/>
          <w:b/>
          <w:sz w:val="28"/>
          <w:szCs w:val="28"/>
          <w:lang w:val="uk-UA"/>
        </w:rPr>
      </w:pPr>
      <w:r w:rsidRPr="00393981">
        <w:rPr>
          <w:rFonts w:ascii="Times New Roman" w:hAnsi="Times New Roman" w:cs="Times New Roman"/>
          <w:sz w:val="28"/>
          <w:szCs w:val="28"/>
        </w:rPr>
        <w:t>3. Запит на інформацію може бути індивідуальним або колективним. Запити можуть подаватися в усній, письмовій чи іншій формі (поштою, факсом, телефоном, електронною поштою) на вибір запитувача.</w:t>
      </w:r>
    </w:p>
    <w:p w:rsidR="001E3494" w:rsidRDefault="001E3494" w:rsidP="000D5970">
      <w:pPr>
        <w:spacing w:after="0"/>
        <w:rPr>
          <w:rFonts w:ascii="Times New Roman" w:hAnsi="Times New Roman" w:cs="Times New Roman"/>
          <w:b/>
          <w:sz w:val="28"/>
          <w:szCs w:val="28"/>
          <w:lang w:val="uk-UA"/>
        </w:rPr>
      </w:pPr>
    </w:p>
    <w:p w:rsidR="000D5970" w:rsidRDefault="000D5970" w:rsidP="000D5970">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rPr>
        <w:t>V</w:t>
      </w:r>
      <w:r>
        <w:rPr>
          <w:rFonts w:ascii="Times New Roman" w:hAnsi="Times New Roman" w:cs="Times New Roman"/>
          <w:b/>
          <w:sz w:val="28"/>
          <w:szCs w:val="28"/>
          <w:lang w:val="uk-UA"/>
        </w:rPr>
        <w:t>. Відносини органів та посадових осіб місцевого самоврядування з іншими суб’єктами.</w:t>
      </w:r>
    </w:p>
    <w:p w:rsidR="000D5970" w:rsidRDefault="000D5970" w:rsidP="000D5970">
      <w:pPr>
        <w:spacing w:after="0"/>
        <w:rPr>
          <w:rFonts w:ascii="Times New Roman" w:hAnsi="Times New Roman" w:cs="Times New Roman"/>
          <w:sz w:val="28"/>
          <w:szCs w:val="28"/>
          <w:lang w:val="uk-UA"/>
        </w:rPr>
      </w:pPr>
    </w:p>
    <w:p w:rsidR="000D5970" w:rsidRDefault="000D5970" w:rsidP="000D5970">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Стаття 44</w:t>
      </w:r>
      <w:r w:rsidRPr="006354F8">
        <w:rPr>
          <w:rFonts w:ascii="Times New Roman" w:hAnsi="Times New Roman" w:cs="Times New Roman"/>
          <w:b/>
          <w:sz w:val="28"/>
          <w:szCs w:val="28"/>
          <w:lang w:val="uk-UA"/>
        </w:rPr>
        <w:t>. Відносини органів та посадов</w:t>
      </w:r>
      <w:r>
        <w:rPr>
          <w:rFonts w:ascii="Times New Roman" w:hAnsi="Times New Roman" w:cs="Times New Roman"/>
          <w:b/>
          <w:sz w:val="28"/>
          <w:szCs w:val="28"/>
          <w:lang w:val="uk-UA"/>
        </w:rPr>
        <w:t>их осіб міської ради</w:t>
      </w:r>
      <w:r w:rsidRPr="006354F8">
        <w:rPr>
          <w:rFonts w:ascii="Times New Roman" w:hAnsi="Times New Roman" w:cs="Times New Roman"/>
          <w:b/>
          <w:sz w:val="28"/>
          <w:szCs w:val="28"/>
          <w:lang w:val="uk-UA"/>
        </w:rPr>
        <w:t xml:space="preserve"> з інститутами громадянського суспільства</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911000">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rPr>
        <w:t> </w:t>
      </w:r>
      <w:r w:rsidRPr="00911000">
        <w:rPr>
          <w:rFonts w:ascii="Times New Roman" w:eastAsia="Times New Roman" w:hAnsi="Times New Roman" w:cs="Times New Roman"/>
          <w:color w:val="000000"/>
          <w:sz w:val="28"/>
          <w:szCs w:val="28"/>
          <w:lang w:val="uk-UA"/>
        </w:rPr>
        <w:t>Інститути громадянського суспільства - це громадські об'єднання, професійні спілки та їх об'єднання, благодійні організації та інші непідприємницькі товариства, установи та організації - юридичні особи приватного права, легалізовані відповідно до законодавства.</w:t>
      </w:r>
    </w:p>
    <w:p w:rsidR="0043585D" w:rsidRPr="00BE1294" w:rsidRDefault="0043585D" w:rsidP="0043585D">
      <w:pPr>
        <w:tabs>
          <w:tab w:val="left" w:pos="1255"/>
        </w:tabs>
        <w:spacing w:after="0"/>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          2. </w:t>
      </w:r>
      <w:r w:rsidRPr="00BE1294">
        <w:rPr>
          <w:rFonts w:ascii="Times New Roman" w:hAnsi="Times New Roman" w:cs="Times New Roman"/>
          <w:sz w:val="28"/>
          <w:szCs w:val="28"/>
          <w:lang w:val="uk-UA"/>
        </w:rPr>
        <w:t>Формами взаємовідносин органів та посадових осіб міської ради:</w:t>
      </w:r>
    </w:p>
    <w:p w:rsidR="0043585D" w:rsidRPr="00BE1294" w:rsidRDefault="0043585D" w:rsidP="0043585D">
      <w:pPr>
        <w:tabs>
          <w:tab w:val="left" w:pos="1255"/>
        </w:tabs>
        <w:spacing w:after="0"/>
        <w:jc w:val="both"/>
        <w:rPr>
          <w:rFonts w:ascii="Times New Roman" w:hAnsi="Times New Roman" w:cs="Times New Roman"/>
          <w:sz w:val="28"/>
          <w:szCs w:val="28"/>
          <w:lang w:val="uk-UA"/>
        </w:rPr>
      </w:pPr>
      <w:r w:rsidRPr="00BE1294">
        <w:rPr>
          <w:rFonts w:ascii="Times New Roman" w:hAnsi="Times New Roman" w:cs="Times New Roman"/>
          <w:sz w:val="28"/>
          <w:szCs w:val="28"/>
          <w:lang w:val="uk-UA"/>
        </w:rPr>
        <w:t>- співпраця та партнерство;</w:t>
      </w:r>
    </w:p>
    <w:p w:rsidR="0043585D" w:rsidRPr="00BE1294" w:rsidRDefault="0043585D" w:rsidP="0043585D">
      <w:pPr>
        <w:tabs>
          <w:tab w:val="left" w:pos="1255"/>
        </w:tabs>
        <w:spacing w:after="0"/>
        <w:jc w:val="both"/>
        <w:rPr>
          <w:rFonts w:ascii="Times New Roman" w:hAnsi="Times New Roman" w:cs="Times New Roman"/>
          <w:sz w:val="28"/>
          <w:szCs w:val="28"/>
          <w:lang w:val="uk-UA"/>
        </w:rPr>
      </w:pPr>
      <w:r w:rsidRPr="00BE1294">
        <w:rPr>
          <w:rFonts w:ascii="Times New Roman" w:hAnsi="Times New Roman" w:cs="Times New Roman"/>
          <w:sz w:val="28"/>
          <w:szCs w:val="28"/>
          <w:lang w:val="uk-UA"/>
        </w:rPr>
        <w:t>- консультації та обговорення;</w:t>
      </w:r>
    </w:p>
    <w:p w:rsidR="0043585D" w:rsidRPr="00BE1294" w:rsidRDefault="0043585D" w:rsidP="0043585D">
      <w:pPr>
        <w:tabs>
          <w:tab w:val="left" w:pos="1255"/>
        </w:tabs>
        <w:spacing w:after="0"/>
        <w:jc w:val="both"/>
        <w:rPr>
          <w:rFonts w:ascii="Times New Roman" w:hAnsi="Times New Roman" w:cs="Times New Roman"/>
          <w:sz w:val="28"/>
          <w:szCs w:val="28"/>
          <w:lang w:val="uk-UA"/>
        </w:rPr>
      </w:pPr>
      <w:r w:rsidRPr="00BE1294">
        <w:rPr>
          <w:rFonts w:ascii="Times New Roman" w:hAnsi="Times New Roman" w:cs="Times New Roman"/>
          <w:sz w:val="28"/>
          <w:szCs w:val="28"/>
          <w:lang w:val="uk-UA"/>
        </w:rPr>
        <w:t>- громадський контроль;</w:t>
      </w:r>
    </w:p>
    <w:p w:rsidR="0043585D" w:rsidRPr="00BE1294" w:rsidRDefault="0043585D" w:rsidP="0043585D">
      <w:pPr>
        <w:tabs>
          <w:tab w:val="left" w:pos="1255"/>
        </w:tabs>
        <w:spacing w:after="0"/>
        <w:jc w:val="both"/>
        <w:rPr>
          <w:rFonts w:ascii="Times New Roman" w:hAnsi="Times New Roman" w:cs="Times New Roman"/>
          <w:sz w:val="28"/>
          <w:szCs w:val="28"/>
          <w:shd w:val="clear" w:color="auto" w:fill="FFFFFF"/>
          <w:lang w:val="uk-UA"/>
        </w:rPr>
      </w:pPr>
      <w:r w:rsidRPr="00BE1294">
        <w:rPr>
          <w:rFonts w:ascii="Times New Roman" w:hAnsi="Times New Roman" w:cs="Times New Roman"/>
          <w:sz w:val="28"/>
          <w:szCs w:val="28"/>
          <w:lang w:val="uk-UA"/>
        </w:rPr>
        <w:t>- інформаційні взаємовідносини.</w:t>
      </w:r>
    </w:p>
    <w:p w:rsidR="0043585D" w:rsidRPr="00BA4DE1" w:rsidRDefault="0043585D" w:rsidP="0043585D">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3</w:t>
      </w:r>
      <w:r w:rsidRPr="00BA4DE1">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w:t>
      </w:r>
      <w:r w:rsidRPr="00BA4DE1">
        <w:rPr>
          <w:rFonts w:ascii="Times New Roman" w:eastAsia="Times New Roman" w:hAnsi="Times New Roman" w:cs="Times New Roman"/>
          <w:color w:val="000000"/>
          <w:sz w:val="28"/>
          <w:szCs w:val="28"/>
          <w:lang w:val="uk-UA"/>
        </w:rPr>
        <w:t>Взаємовідносини ради та її посадових осіб з інститутами громадянського суспільства здійснюються шляхом:</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сприяння діяльності будь-яким законно сформованим інститутам громадянського суспільства, їх максимального залучення до участі у вирішенні питань місцевого значення;</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 неупередженій та однаковій підтримці законної діяльності усіх інститутів громадянського суспільства;</w:t>
      </w:r>
    </w:p>
    <w:p w:rsidR="0043585D" w:rsidRP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3.3. залучення громадськості до процесу підготовки проєкту місцевого бюджету, контролю за діяльністю органів місцевого самоврядування та їх посадових осіб, </w:t>
      </w:r>
      <w:r w:rsidRPr="0043585D">
        <w:rPr>
          <w:rFonts w:ascii="Times New Roman" w:eastAsia="Times New Roman" w:hAnsi="Times New Roman" w:cs="Times New Roman"/>
          <w:color w:val="000000"/>
          <w:sz w:val="28"/>
          <w:szCs w:val="28"/>
        </w:rPr>
        <w:t>підприємств, закладів, установ та організацій</w:t>
      </w:r>
      <w:r w:rsidRPr="0043585D">
        <w:rPr>
          <w:rFonts w:ascii="Times New Roman" w:eastAsia="Times New Roman" w:hAnsi="Times New Roman" w:cs="Times New Roman"/>
          <w:color w:val="000000"/>
          <w:sz w:val="28"/>
          <w:szCs w:val="28"/>
          <w:lang w:val="uk-UA"/>
        </w:rPr>
        <w:t>, які утворені міською радою</w:t>
      </w:r>
      <w:r w:rsidRPr="0043585D">
        <w:rPr>
          <w:rFonts w:ascii="Times New Roman" w:eastAsia="Times New Roman" w:hAnsi="Times New Roman" w:cs="Times New Roman"/>
          <w:color w:val="FF0000"/>
          <w:sz w:val="28"/>
          <w:szCs w:val="28"/>
          <w:lang w:val="uk-UA"/>
        </w:rPr>
        <w:t xml:space="preserve">, </w:t>
      </w:r>
      <w:r w:rsidRPr="0043585D">
        <w:rPr>
          <w:rFonts w:ascii="Times New Roman" w:eastAsia="Times New Roman" w:hAnsi="Times New Roman" w:cs="Times New Roman"/>
          <w:sz w:val="28"/>
          <w:szCs w:val="28"/>
          <w:lang w:val="uk-UA"/>
        </w:rPr>
        <w:t>в тому числі їх керівників</w:t>
      </w:r>
      <w:r w:rsidRPr="0043585D">
        <w:rPr>
          <w:rFonts w:ascii="Times New Roman" w:eastAsia="Times New Roman" w:hAnsi="Times New Roman" w:cs="Times New Roman"/>
          <w:color w:val="FF0000"/>
          <w:sz w:val="28"/>
          <w:szCs w:val="28"/>
          <w:lang w:val="uk-UA"/>
        </w:rPr>
        <w:t>.</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3.4. забезпечення доступу будь-яких осіб, що на законних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ідставах перебувають у межах  громади, до консультацій та правової допомоги (у тому числі безоплатної) з питань порядку створення і діяльності інститутів громадянського суспільства;</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 стимулювання волонтерської діяльності</w:t>
      </w:r>
      <w:r>
        <w:rPr>
          <w:rFonts w:ascii="Times New Roman" w:eastAsia="Times New Roman" w:hAnsi="Times New Roman" w:cs="Times New Roman"/>
          <w:color w:val="000000"/>
          <w:sz w:val="28"/>
          <w:szCs w:val="28"/>
          <w:lang w:val="uk-UA"/>
        </w:rPr>
        <w:t xml:space="preserve"> та</w:t>
      </w:r>
      <w:r w:rsidRPr="00911000">
        <w:rPr>
          <w:rFonts w:ascii="Times New Roman" w:hAnsi="Times New Roman" w:cs="Times New Roman"/>
          <w:sz w:val="28"/>
          <w:szCs w:val="28"/>
          <w:lang w:val="uk-UA"/>
        </w:rPr>
        <w:t xml:space="preserve"> </w:t>
      </w:r>
      <w:r w:rsidRPr="006354F8">
        <w:rPr>
          <w:rFonts w:ascii="Times New Roman" w:hAnsi="Times New Roman" w:cs="Times New Roman"/>
          <w:sz w:val="28"/>
          <w:szCs w:val="28"/>
          <w:lang w:val="uk-UA"/>
        </w:rPr>
        <w:t>благодійної діяльності</w:t>
      </w:r>
      <w:r>
        <w:rPr>
          <w:rFonts w:ascii="Times New Roman" w:hAnsi="Times New Roman" w:cs="Times New Roman"/>
          <w:sz w:val="28"/>
          <w:szCs w:val="28"/>
          <w:lang w:val="uk-UA"/>
        </w:rPr>
        <w:t>.</w:t>
      </w:r>
    </w:p>
    <w:p w:rsidR="0043585D" w:rsidRPr="006354F8" w:rsidRDefault="0043585D" w:rsidP="0043585D">
      <w:pPr>
        <w:spacing w:after="0"/>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          4</w:t>
      </w:r>
      <w:r w:rsidRPr="001E15F7">
        <w:rPr>
          <w:rFonts w:ascii="Times New Roman" w:eastAsia="Times New Roman" w:hAnsi="Times New Roman" w:cs="Times New Roman"/>
          <w:color w:val="000000"/>
          <w:sz w:val="28"/>
          <w:szCs w:val="28"/>
          <w:lang w:val="uk-UA"/>
        </w:rPr>
        <w:t>.</w:t>
      </w:r>
      <w:r>
        <w:rPr>
          <w:rFonts w:ascii="Times New Roman" w:hAnsi="Times New Roman" w:cs="Times New Roman"/>
          <w:sz w:val="28"/>
          <w:szCs w:val="28"/>
          <w:lang w:val="uk-UA"/>
        </w:rPr>
        <w:t xml:space="preserve"> З метою врегулювання взаємовідносин громади з інститутами громадського суспільства можуть укладатися відповідні договори.</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5. </w:t>
      </w:r>
      <w:r>
        <w:rPr>
          <w:rFonts w:ascii="Times New Roman" w:eastAsia="Times New Roman" w:hAnsi="Times New Roman" w:cs="Times New Roman"/>
          <w:color w:val="000000"/>
          <w:sz w:val="28"/>
          <w:szCs w:val="28"/>
        </w:rPr>
        <w:t>Порядок взаємовідносин ради з політичними партіями, органами виконавчої влади та іншими суб’єктами владних повноважень не є предметом регулювання цього Статуту та визначається Конституцією та актами законодавства України.</w:t>
      </w:r>
    </w:p>
    <w:p w:rsidR="0043585D" w:rsidRPr="006354F8" w:rsidRDefault="0043585D" w:rsidP="0043585D">
      <w:pPr>
        <w:spacing w:after="0"/>
        <w:jc w:val="both"/>
        <w:rPr>
          <w:rFonts w:ascii="Times New Roman" w:hAnsi="Times New Roman" w:cs="Times New Roman"/>
          <w:b/>
          <w:sz w:val="28"/>
          <w:szCs w:val="28"/>
          <w:lang w:val="uk-UA"/>
        </w:rPr>
      </w:pPr>
    </w:p>
    <w:p w:rsidR="0043585D" w:rsidRPr="006354F8" w:rsidRDefault="0043585D" w:rsidP="0043585D">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Стаття 45</w:t>
      </w:r>
      <w:r w:rsidRPr="006354F8">
        <w:rPr>
          <w:rFonts w:ascii="Times New Roman" w:hAnsi="Times New Roman" w:cs="Times New Roman"/>
          <w:b/>
          <w:sz w:val="28"/>
          <w:szCs w:val="28"/>
          <w:lang w:val="uk-UA"/>
        </w:rPr>
        <w:t>. Відносини органів та посадов</w:t>
      </w:r>
      <w:r>
        <w:rPr>
          <w:rFonts w:ascii="Times New Roman" w:hAnsi="Times New Roman" w:cs="Times New Roman"/>
          <w:b/>
          <w:sz w:val="28"/>
          <w:szCs w:val="28"/>
          <w:lang w:val="uk-UA"/>
        </w:rPr>
        <w:t>их осіб міської ради</w:t>
      </w:r>
      <w:r w:rsidRPr="006354F8">
        <w:rPr>
          <w:rFonts w:ascii="Times New Roman" w:hAnsi="Times New Roman" w:cs="Times New Roman"/>
          <w:b/>
          <w:sz w:val="28"/>
          <w:szCs w:val="28"/>
          <w:lang w:val="uk-UA"/>
        </w:rPr>
        <w:t xml:space="preserve"> з органами та посадовими особами місцевого самоврядування інших територіальних громад </w:t>
      </w:r>
    </w:p>
    <w:p w:rsidR="0043585D" w:rsidRPr="00911000"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911000">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uk-UA"/>
        </w:rPr>
        <w:t xml:space="preserve">Взаємовідносини органів та посадових осіб міської ради з органами та </w:t>
      </w:r>
      <w:r w:rsidRPr="00911000">
        <w:rPr>
          <w:rFonts w:ascii="Times New Roman" w:eastAsia="Times New Roman" w:hAnsi="Times New Roman" w:cs="Times New Roman"/>
          <w:color w:val="000000"/>
          <w:sz w:val="28"/>
          <w:szCs w:val="28"/>
          <w:lang w:val="uk-UA"/>
        </w:rPr>
        <w:t xml:space="preserve">посадовими особами </w:t>
      </w:r>
      <w:r>
        <w:rPr>
          <w:rFonts w:ascii="Times New Roman" w:eastAsia="Times New Roman" w:hAnsi="Times New Roman" w:cs="Times New Roman"/>
          <w:color w:val="000000"/>
          <w:sz w:val="28"/>
          <w:szCs w:val="28"/>
          <w:lang w:val="uk-UA"/>
        </w:rPr>
        <w:t xml:space="preserve">місцевого самоврядування інших територіальних громад, </w:t>
      </w:r>
      <w:r w:rsidRPr="00911000">
        <w:rPr>
          <w:rFonts w:ascii="Times New Roman" w:eastAsia="Times New Roman" w:hAnsi="Times New Roman" w:cs="Times New Roman"/>
          <w:color w:val="000000"/>
          <w:sz w:val="28"/>
          <w:szCs w:val="28"/>
          <w:lang w:val="uk-UA"/>
        </w:rPr>
        <w:t>здійснюються на принципах добросусідства, партнерства та взаємної вигоди.</w:t>
      </w:r>
    </w:p>
    <w:p w:rsidR="0043585D" w:rsidRPr="00911000"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911000">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 </w:t>
      </w:r>
      <w:r w:rsidRPr="00911000">
        <w:rPr>
          <w:rFonts w:ascii="Times New Roman" w:eastAsia="Times New Roman" w:hAnsi="Times New Roman" w:cs="Times New Roman"/>
          <w:color w:val="000000"/>
          <w:sz w:val="28"/>
          <w:szCs w:val="28"/>
          <w:lang w:val="uk-UA"/>
        </w:rPr>
        <w:t xml:space="preserve">З метою налагодження взаємовідносин, реалізації спільних проектів між </w:t>
      </w:r>
      <w:r>
        <w:rPr>
          <w:rFonts w:ascii="Times New Roman" w:eastAsia="Times New Roman" w:hAnsi="Times New Roman" w:cs="Times New Roman"/>
          <w:color w:val="000000"/>
          <w:sz w:val="28"/>
          <w:szCs w:val="28"/>
          <w:lang w:val="uk-UA"/>
        </w:rPr>
        <w:t>міською радою</w:t>
      </w:r>
      <w:r w:rsidRPr="00911000">
        <w:rPr>
          <w:rFonts w:ascii="Times New Roman" w:eastAsia="Times New Roman" w:hAnsi="Times New Roman" w:cs="Times New Roman"/>
          <w:color w:val="000000"/>
          <w:sz w:val="28"/>
          <w:szCs w:val="28"/>
          <w:lang w:val="uk-UA"/>
        </w:rPr>
        <w:t xml:space="preserve"> та іншими </w:t>
      </w:r>
      <w:r>
        <w:rPr>
          <w:rFonts w:ascii="Times New Roman" w:eastAsia="Times New Roman" w:hAnsi="Times New Roman" w:cs="Times New Roman"/>
          <w:color w:val="000000"/>
          <w:sz w:val="28"/>
          <w:szCs w:val="28"/>
          <w:lang w:val="uk-UA"/>
        </w:rPr>
        <w:t>органами місцевого самоврядування,</w:t>
      </w:r>
      <w:r w:rsidRPr="00911000">
        <w:rPr>
          <w:rFonts w:ascii="Times New Roman" w:eastAsia="Times New Roman" w:hAnsi="Times New Roman" w:cs="Times New Roman"/>
          <w:color w:val="000000"/>
          <w:sz w:val="28"/>
          <w:szCs w:val="28"/>
          <w:lang w:val="uk-UA"/>
        </w:rPr>
        <w:t xml:space="preserve"> можуть укладатися відповідні договори, меморандуми, тощо.</w:t>
      </w:r>
    </w:p>
    <w:p w:rsidR="0043585D" w:rsidRPr="006354F8" w:rsidRDefault="0043585D" w:rsidP="0043585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w:t>
      </w:r>
      <w:r w:rsidRPr="006354F8">
        <w:rPr>
          <w:rFonts w:ascii="Times New Roman" w:hAnsi="Times New Roman" w:cs="Times New Roman"/>
          <w:sz w:val="28"/>
          <w:szCs w:val="28"/>
          <w:lang w:val="uk-UA"/>
        </w:rPr>
        <w:t>. З метою забезпечення соціально-економічного, культурного розвитку територій, підвищення якості надання послуг населенню на основі спільних інтересів та цілей, ефективно</w:t>
      </w:r>
      <w:r>
        <w:rPr>
          <w:rFonts w:ascii="Times New Roman" w:hAnsi="Times New Roman" w:cs="Times New Roman"/>
          <w:sz w:val="28"/>
          <w:szCs w:val="28"/>
          <w:lang w:val="uk-UA"/>
        </w:rPr>
        <w:t xml:space="preserve">го виконання органами </w:t>
      </w:r>
      <w:r w:rsidRPr="006354F8">
        <w:rPr>
          <w:rFonts w:ascii="Times New Roman" w:hAnsi="Times New Roman" w:cs="Times New Roman"/>
          <w:sz w:val="28"/>
          <w:szCs w:val="28"/>
          <w:lang w:val="uk-UA"/>
        </w:rPr>
        <w:t>визначених законом повноважень органи та посадов</w:t>
      </w:r>
      <w:r>
        <w:rPr>
          <w:rFonts w:ascii="Times New Roman" w:hAnsi="Times New Roman" w:cs="Times New Roman"/>
          <w:sz w:val="28"/>
          <w:szCs w:val="28"/>
          <w:lang w:val="uk-UA"/>
        </w:rPr>
        <w:t>і особи міської ради</w:t>
      </w:r>
      <w:r w:rsidRPr="006354F8">
        <w:rPr>
          <w:rFonts w:ascii="Times New Roman" w:hAnsi="Times New Roman" w:cs="Times New Roman"/>
          <w:sz w:val="28"/>
          <w:szCs w:val="28"/>
          <w:lang w:val="uk-UA"/>
        </w:rPr>
        <w:t xml:space="preserve"> можуть відповідно до Закону України «Про співробітництво територіальних громад» організовувати на договірних засадах співробітництво з іншими територіальними громадами у формі: </w:t>
      </w:r>
    </w:p>
    <w:p w:rsidR="0043585D" w:rsidRPr="006354F8" w:rsidRDefault="0043585D" w:rsidP="0043585D">
      <w:pPr>
        <w:spacing w:after="0"/>
        <w:jc w:val="both"/>
        <w:rPr>
          <w:rFonts w:ascii="Times New Roman" w:hAnsi="Times New Roman" w:cs="Times New Roman"/>
          <w:sz w:val="28"/>
          <w:szCs w:val="28"/>
          <w:lang w:val="uk-UA"/>
        </w:rPr>
      </w:pPr>
      <w:r w:rsidRPr="006354F8">
        <w:rPr>
          <w:rFonts w:ascii="Times New Roman" w:hAnsi="Times New Roman" w:cs="Times New Roman"/>
          <w:sz w:val="28"/>
          <w:szCs w:val="28"/>
          <w:lang w:val="uk-UA"/>
        </w:rPr>
        <w:t xml:space="preserve">1) делегування одному із суб’єктів співробітництва іншими суб’єктами співробітництва виконання одного чи кількох завдань з передачею йому відповідних ресурсів; </w:t>
      </w:r>
    </w:p>
    <w:p w:rsidR="0043585D" w:rsidRPr="006354F8" w:rsidRDefault="0043585D" w:rsidP="0043585D">
      <w:pPr>
        <w:spacing w:after="0"/>
        <w:jc w:val="both"/>
        <w:rPr>
          <w:rFonts w:ascii="Times New Roman" w:hAnsi="Times New Roman" w:cs="Times New Roman"/>
          <w:sz w:val="28"/>
          <w:szCs w:val="28"/>
          <w:lang w:val="uk-UA"/>
        </w:rPr>
      </w:pPr>
      <w:r w:rsidRPr="006354F8">
        <w:rPr>
          <w:rFonts w:ascii="Times New Roman" w:hAnsi="Times New Roman" w:cs="Times New Roman"/>
          <w:sz w:val="28"/>
          <w:szCs w:val="28"/>
          <w:lang w:val="uk-UA"/>
        </w:rPr>
        <w:t xml:space="preserve">2) реалізації спільних проєктів; </w:t>
      </w:r>
    </w:p>
    <w:p w:rsidR="0043585D" w:rsidRPr="006354F8" w:rsidRDefault="0043585D" w:rsidP="0043585D">
      <w:pPr>
        <w:spacing w:after="0"/>
        <w:jc w:val="both"/>
        <w:rPr>
          <w:rFonts w:ascii="Times New Roman" w:hAnsi="Times New Roman" w:cs="Times New Roman"/>
          <w:sz w:val="28"/>
          <w:szCs w:val="28"/>
          <w:lang w:val="uk-UA"/>
        </w:rPr>
      </w:pPr>
      <w:r w:rsidRPr="006354F8">
        <w:rPr>
          <w:rFonts w:ascii="Times New Roman" w:hAnsi="Times New Roman" w:cs="Times New Roman"/>
          <w:sz w:val="28"/>
          <w:szCs w:val="28"/>
          <w:lang w:val="uk-UA"/>
        </w:rPr>
        <w:t>3) спільного фінансування (утримання) суб’єк</w:t>
      </w:r>
      <w:r>
        <w:rPr>
          <w:rFonts w:ascii="Times New Roman" w:hAnsi="Times New Roman" w:cs="Times New Roman"/>
          <w:sz w:val="28"/>
          <w:szCs w:val="28"/>
          <w:lang w:val="uk-UA"/>
        </w:rPr>
        <w:t xml:space="preserve">тами співробітництва </w:t>
      </w:r>
      <w:r w:rsidRPr="006354F8">
        <w:rPr>
          <w:rFonts w:ascii="Times New Roman" w:hAnsi="Times New Roman" w:cs="Times New Roman"/>
          <w:sz w:val="28"/>
          <w:szCs w:val="28"/>
          <w:lang w:val="uk-UA"/>
        </w:rPr>
        <w:t xml:space="preserve"> підприємств, установ та організацій, об’єктів інфраструктури; </w:t>
      </w:r>
    </w:p>
    <w:p w:rsidR="0043585D" w:rsidRPr="0043585D" w:rsidRDefault="0043585D" w:rsidP="0043585D">
      <w:pPr>
        <w:spacing w:after="0"/>
        <w:jc w:val="both"/>
        <w:rPr>
          <w:rFonts w:ascii="Times New Roman" w:hAnsi="Times New Roman" w:cs="Times New Roman"/>
          <w:sz w:val="28"/>
          <w:szCs w:val="28"/>
          <w:lang w:val="uk-UA"/>
        </w:rPr>
      </w:pPr>
      <w:r w:rsidRPr="006354F8">
        <w:rPr>
          <w:rFonts w:ascii="Times New Roman" w:hAnsi="Times New Roman" w:cs="Times New Roman"/>
          <w:sz w:val="28"/>
          <w:szCs w:val="28"/>
          <w:lang w:val="uk-UA"/>
        </w:rPr>
        <w:t>4) утворення суб’єктами спів</w:t>
      </w:r>
      <w:r>
        <w:rPr>
          <w:rFonts w:ascii="Times New Roman" w:hAnsi="Times New Roman" w:cs="Times New Roman"/>
          <w:sz w:val="28"/>
          <w:szCs w:val="28"/>
          <w:lang w:val="uk-UA"/>
        </w:rPr>
        <w:t>робітництва спільних</w:t>
      </w:r>
      <w:r w:rsidRPr="006354F8">
        <w:rPr>
          <w:rFonts w:ascii="Times New Roman" w:hAnsi="Times New Roman" w:cs="Times New Roman"/>
          <w:sz w:val="28"/>
          <w:szCs w:val="28"/>
          <w:lang w:val="uk-UA"/>
        </w:rPr>
        <w:t xml:space="preserve"> </w:t>
      </w:r>
      <w:r w:rsidRPr="0043585D">
        <w:rPr>
          <w:rFonts w:ascii="Times New Roman" w:hAnsi="Times New Roman" w:cs="Times New Roman"/>
          <w:sz w:val="28"/>
          <w:szCs w:val="28"/>
          <w:lang w:val="uk-UA"/>
        </w:rPr>
        <w:t xml:space="preserve">підприємств, установ та організацій, спільних об’єктів інфраструктури; </w:t>
      </w:r>
    </w:p>
    <w:p w:rsidR="0043585D" w:rsidRPr="006354F8" w:rsidRDefault="0043585D" w:rsidP="0043585D">
      <w:pPr>
        <w:spacing w:after="0"/>
        <w:jc w:val="both"/>
        <w:rPr>
          <w:rFonts w:ascii="Times New Roman" w:hAnsi="Times New Roman" w:cs="Times New Roman"/>
          <w:sz w:val="28"/>
          <w:szCs w:val="28"/>
          <w:lang w:val="uk-UA"/>
        </w:rPr>
      </w:pPr>
      <w:r w:rsidRPr="006354F8">
        <w:rPr>
          <w:rFonts w:ascii="Times New Roman" w:hAnsi="Times New Roman" w:cs="Times New Roman"/>
          <w:sz w:val="28"/>
          <w:szCs w:val="28"/>
          <w:lang w:val="uk-UA"/>
        </w:rPr>
        <w:t xml:space="preserve">5) утворення суб’єктами співробітництва спільного органу управління для спільного виконання визначених законом повноважень; </w:t>
      </w:r>
    </w:p>
    <w:p w:rsidR="0043585D" w:rsidRPr="006354F8" w:rsidRDefault="0043585D" w:rsidP="0043585D">
      <w:pPr>
        <w:spacing w:after="0"/>
        <w:jc w:val="both"/>
        <w:rPr>
          <w:rFonts w:ascii="Times New Roman" w:hAnsi="Times New Roman" w:cs="Times New Roman"/>
          <w:sz w:val="28"/>
          <w:szCs w:val="28"/>
          <w:lang w:val="uk-UA"/>
        </w:rPr>
      </w:pPr>
      <w:r w:rsidRPr="006354F8">
        <w:rPr>
          <w:rFonts w:ascii="Times New Roman" w:hAnsi="Times New Roman" w:cs="Times New Roman"/>
          <w:sz w:val="28"/>
          <w:szCs w:val="28"/>
          <w:lang w:val="uk-UA"/>
        </w:rPr>
        <w:t xml:space="preserve">6) входження до агломерацій, у порядку визначеному законом. </w:t>
      </w:r>
    </w:p>
    <w:p w:rsidR="0043585D" w:rsidRPr="006354F8" w:rsidRDefault="0043585D" w:rsidP="0043585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w:t>
      </w:r>
      <w:r>
        <w:rPr>
          <w:rFonts w:ascii="Times New Roman" w:hAnsi="Times New Roman" w:cs="Times New Roman"/>
          <w:sz w:val="28"/>
          <w:szCs w:val="28"/>
        </w:rPr>
        <w:t xml:space="preserve">. </w:t>
      </w:r>
      <w:r>
        <w:rPr>
          <w:rFonts w:ascii="Times New Roman" w:hAnsi="Times New Roman" w:cs="Times New Roman"/>
          <w:sz w:val="28"/>
          <w:szCs w:val="28"/>
          <w:lang w:val="uk-UA"/>
        </w:rPr>
        <w:t>Г</w:t>
      </w:r>
      <w:r w:rsidRPr="006354F8">
        <w:rPr>
          <w:rFonts w:ascii="Times New Roman" w:hAnsi="Times New Roman" w:cs="Times New Roman"/>
          <w:sz w:val="28"/>
          <w:szCs w:val="28"/>
        </w:rPr>
        <w:t xml:space="preserve">ромада може об’єднуватися з іншими територіальними громадами в порядку, визначеному Законом України «Про добровільне об’єднання територіальних громад». </w:t>
      </w:r>
    </w:p>
    <w:p w:rsidR="0043585D" w:rsidRDefault="0043585D" w:rsidP="0043585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 Міська р</w:t>
      </w:r>
      <w:r w:rsidRPr="006354F8">
        <w:rPr>
          <w:rFonts w:ascii="Times New Roman" w:hAnsi="Times New Roman" w:cs="Times New Roman"/>
          <w:sz w:val="28"/>
          <w:szCs w:val="28"/>
          <w:lang w:val="uk-UA"/>
        </w:rPr>
        <w:t xml:space="preserve">ада з метою більш ефективного здійснення повноважень органів та посадових осіб місцевого самоврядування, захисту прав та інтересів територіальної громади може об’єднуватися з іншими сільськими, селищними, міськими радами в асоціації органів місцевого самоврядування та їх добровільні об’єднання. </w:t>
      </w:r>
    </w:p>
    <w:p w:rsidR="0043585D" w:rsidRPr="006354F8" w:rsidRDefault="0043585D" w:rsidP="0043585D">
      <w:pPr>
        <w:spacing w:after="0"/>
        <w:jc w:val="both"/>
        <w:rPr>
          <w:rFonts w:ascii="Times New Roman" w:hAnsi="Times New Roman" w:cs="Times New Roman"/>
          <w:b/>
          <w:sz w:val="28"/>
          <w:szCs w:val="28"/>
          <w:lang w:val="uk-UA"/>
        </w:rPr>
      </w:pPr>
    </w:p>
    <w:p w:rsidR="0043585D" w:rsidRDefault="0043585D" w:rsidP="0043585D">
      <w:pPr>
        <w:ind w:right="-142"/>
        <w:rPr>
          <w:rFonts w:ascii="Times New Roman" w:eastAsia="Times New Roman" w:hAnsi="Times New Roman" w:cs="Times New Roman"/>
          <w:b/>
          <w:sz w:val="28"/>
          <w:szCs w:val="28"/>
        </w:rPr>
      </w:pPr>
      <w:r>
        <w:rPr>
          <w:rFonts w:ascii="Times New Roman" w:hAnsi="Times New Roman" w:cs="Times New Roman"/>
          <w:b/>
          <w:sz w:val="28"/>
          <w:szCs w:val="28"/>
          <w:lang w:val="uk-UA"/>
        </w:rPr>
        <w:t>Стаття 46</w:t>
      </w:r>
      <w:r w:rsidRPr="006354F8">
        <w:rPr>
          <w:rFonts w:ascii="Times New Roman" w:hAnsi="Times New Roman" w:cs="Times New Roman"/>
          <w:b/>
          <w:sz w:val="28"/>
          <w:szCs w:val="28"/>
          <w:lang w:val="uk-UA"/>
        </w:rPr>
        <w:t>.</w:t>
      </w:r>
      <w:r w:rsidRPr="009374A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Участь в асоційованих організаціях і міжнародна співпраця</w:t>
      </w:r>
    </w:p>
    <w:p w:rsidR="0043585D" w:rsidRDefault="004C0FC4"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Рада має право бути член</w:t>
      </w:r>
      <w:r>
        <w:rPr>
          <w:rFonts w:ascii="Times New Roman" w:eastAsia="Times New Roman" w:hAnsi="Times New Roman" w:cs="Times New Roman"/>
          <w:color w:val="000000"/>
          <w:sz w:val="28"/>
          <w:szCs w:val="28"/>
          <w:lang w:val="uk-UA"/>
        </w:rPr>
        <w:t>ом</w:t>
      </w:r>
      <w:r>
        <w:rPr>
          <w:rFonts w:ascii="Times New Roman" w:eastAsia="Times New Roman" w:hAnsi="Times New Roman" w:cs="Times New Roman"/>
          <w:color w:val="000000"/>
          <w:sz w:val="28"/>
          <w:szCs w:val="28"/>
        </w:rPr>
        <w:t xml:space="preserve"> асоціаці</w:t>
      </w:r>
      <w:r>
        <w:rPr>
          <w:rFonts w:ascii="Times New Roman" w:eastAsia="Times New Roman" w:hAnsi="Times New Roman" w:cs="Times New Roman"/>
          <w:color w:val="000000"/>
          <w:sz w:val="28"/>
          <w:szCs w:val="28"/>
          <w:lang w:val="uk-UA"/>
        </w:rPr>
        <w:t>ї</w:t>
      </w:r>
      <w:r w:rsidR="0043585D">
        <w:rPr>
          <w:rFonts w:ascii="Times New Roman" w:eastAsia="Times New Roman" w:hAnsi="Times New Roman" w:cs="Times New Roman"/>
          <w:color w:val="000000"/>
          <w:sz w:val="28"/>
          <w:szCs w:val="28"/>
        </w:rPr>
        <w:t>, спілок, організацій з метою захисту прав та інтересів громади, ефективного здійснення своїх повноважень.</w:t>
      </w:r>
    </w:p>
    <w:p w:rsidR="0043585D" w:rsidRDefault="00D54A81"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Асоціаці</w:t>
      </w:r>
      <w:r w:rsidR="00E103DB">
        <w:rPr>
          <w:rFonts w:ascii="Times New Roman" w:eastAsia="Times New Roman" w:hAnsi="Times New Roman" w:cs="Times New Roman"/>
          <w:color w:val="000000"/>
          <w:sz w:val="28"/>
          <w:szCs w:val="28"/>
          <w:lang w:val="uk-UA"/>
        </w:rPr>
        <w:t>ям</w:t>
      </w:r>
      <w:r w:rsidR="0043585D">
        <w:rPr>
          <w:rFonts w:ascii="Times New Roman" w:eastAsia="Times New Roman" w:hAnsi="Times New Roman" w:cs="Times New Roman"/>
          <w:color w:val="000000"/>
          <w:sz w:val="28"/>
          <w:szCs w:val="28"/>
        </w:rPr>
        <w:t xml:space="preserve"> та іншим добровільним об’єднанням органів </w:t>
      </w:r>
      <w:proofErr w:type="gramStart"/>
      <w:r w:rsidR="0043585D">
        <w:rPr>
          <w:rFonts w:ascii="Times New Roman" w:eastAsia="Times New Roman" w:hAnsi="Times New Roman" w:cs="Times New Roman"/>
          <w:color w:val="000000"/>
          <w:sz w:val="28"/>
          <w:szCs w:val="28"/>
        </w:rPr>
        <w:t>м</w:t>
      </w:r>
      <w:proofErr w:type="gramEnd"/>
      <w:r w:rsidR="0043585D">
        <w:rPr>
          <w:rFonts w:ascii="Times New Roman" w:eastAsia="Times New Roman" w:hAnsi="Times New Roman" w:cs="Times New Roman"/>
          <w:color w:val="000000"/>
          <w:sz w:val="28"/>
          <w:szCs w:val="28"/>
        </w:rPr>
        <w:t>ісцевого самоврядування не можуть передаватися владні повноваження органів місцевого самоврядування територіальної громади.</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Рада в інтересах територіальної громади може брати участь у міжмуніципальній, транскордонній та міжнародній співпраці, організовувати співробітництво з міжнародними організаціями у різних сферах суспільного життя.</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Співпраця територіальної громади з іншими територіальними громадами, асоціаціями органів місцевого самоврядування та їх добровільними об’єднаннями тощо реалізується через візити офіційних делегацій, проведення спільних заходів, реалізацію спільних проєктів, а також іншими, передбаченими актами законодавства України способами.</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43585D" w:rsidRDefault="0043585D" w:rsidP="0043585D">
      <w:pPr>
        <w:spacing w:line="240" w:lineRule="auto"/>
        <w:ind w:righ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Стаття 4</w:t>
      </w:r>
      <w:r>
        <w:rPr>
          <w:rFonts w:ascii="Times New Roman" w:eastAsia="Times New Roman" w:hAnsi="Times New Roman" w:cs="Times New Roman"/>
          <w:b/>
          <w:color w:val="000000"/>
          <w:sz w:val="28"/>
          <w:szCs w:val="28"/>
          <w:lang w:val="uk-UA"/>
        </w:rPr>
        <w:t>7</w:t>
      </w:r>
      <w:r>
        <w:rPr>
          <w:rFonts w:ascii="Times New Roman" w:eastAsia="Times New Roman" w:hAnsi="Times New Roman" w:cs="Times New Roman"/>
          <w:b/>
          <w:color w:val="000000"/>
          <w:sz w:val="28"/>
          <w:szCs w:val="28"/>
        </w:rPr>
        <w:t>. Міжнародна та інтеркультурна співпраця </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uk-UA"/>
        </w:rPr>
        <w:t xml:space="preserve"> Т</w:t>
      </w:r>
      <w:r>
        <w:rPr>
          <w:rFonts w:ascii="Times New Roman" w:eastAsia="Times New Roman" w:hAnsi="Times New Roman" w:cs="Times New Roman"/>
          <w:color w:val="000000"/>
          <w:sz w:val="28"/>
          <w:szCs w:val="28"/>
        </w:rPr>
        <w:t>ериторіальна громада через</w:t>
      </w:r>
      <w:r w:rsidR="001E3494">
        <w:rPr>
          <w:rFonts w:ascii="Times New Roman" w:eastAsia="Times New Roman" w:hAnsi="Times New Roman" w:cs="Times New Roman"/>
          <w:color w:val="000000"/>
          <w:sz w:val="28"/>
          <w:szCs w:val="28"/>
          <w:lang w:val="uk-UA"/>
        </w:rPr>
        <w:t xml:space="preserve"> р</w:t>
      </w:r>
      <w:r>
        <w:rPr>
          <w:rFonts w:ascii="Times New Roman" w:eastAsia="Times New Roman" w:hAnsi="Times New Roman" w:cs="Times New Roman"/>
          <w:color w:val="000000"/>
          <w:sz w:val="28"/>
          <w:szCs w:val="28"/>
        </w:rPr>
        <w:t>аду, виконавчі органи та уповноважених посадових осіб сприяє розвитку міжнародних зв'язків, в тому числі з громадами міст-побратимів інших країн світу, здійснює обмін делегаціями посадових осіб та депутатів ради, керівників та представників  підприємств, установ та організацій, дітей та молоді, мистецьких колективів та колективів художньої самодіяльності, спортсменів та спортивних команд тощо.</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Рада на добровільних та на договірних засадах може входити до міжнародних асоціацій та інших добровільних об’єднань в порядку, передбаченому чинним законодавством України. При входженні громади до міжнародних добровільних об’єднань забороняється передача їм будь-яких самоврядних повноважень виконавчих органів та посадових осіб місцевого самоврядування.</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rPr>
        <w:t>. Рада сприяє розвитку співпраці з міжнародними фінансовими організаціями, товариствами, фондами, а також з іноземними бізнесовими структурами, залученню міжнародних інвестицій, міжнародної технічної допомоги, допомоги в гуманітарній сфері тощо.</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 xml:space="preserve">. Уповноважений орган чи посадові особи </w:t>
      </w:r>
      <w:r w:rsidR="00E103DB">
        <w:rPr>
          <w:rFonts w:ascii="Times New Roman" w:eastAsia="Times New Roman" w:hAnsi="Times New Roman" w:cs="Times New Roman"/>
          <w:color w:val="000000"/>
          <w:sz w:val="28"/>
          <w:szCs w:val="28"/>
          <w:lang w:val="uk-UA"/>
        </w:rPr>
        <w:t>Ради</w:t>
      </w:r>
      <w:r>
        <w:rPr>
          <w:rFonts w:ascii="Times New Roman" w:eastAsia="Times New Roman" w:hAnsi="Times New Roman" w:cs="Times New Roman"/>
          <w:color w:val="000000"/>
          <w:sz w:val="28"/>
          <w:szCs w:val="28"/>
        </w:rPr>
        <w:t xml:space="preserve"> здійснюють постійний моніторинг міжнародних муніципальних проєктів, які реалізуються у співпраці з міжнародними організаціями з метою </w:t>
      </w:r>
      <w:proofErr w:type="gramStart"/>
      <w:r>
        <w:rPr>
          <w:rFonts w:ascii="Times New Roman" w:eastAsia="Times New Roman" w:hAnsi="Times New Roman" w:cs="Times New Roman"/>
          <w:color w:val="000000"/>
          <w:sz w:val="28"/>
          <w:szCs w:val="28"/>
        </w:rPr>
        <w:t>соц</w:t>
      </w:r>
      <w:proofErr w:type="gramEnd"/>
      <w:r>
        <w:rPr>
          <w:rFonts w:ascii="Times New Roman" w:eastAsia="Times New Roman" w:hAnsi="Times New Roman" w:cs="Times New Roman"/>
          <w:color w:val="000000"/>
          <w:sz w:val="28"/>
          <w:szCs w:val="28"/>
        </w:rPr>
        <w:t>іального, економічного та культурного розвитку громади.</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5</w:t>
      </w:r>
      <w:r>
        <w:rPr>
          <w:rFonts w:ascii="Times New Roman" w:eastAsia="Times New Roman" w:hAnsi="Times New Roman" w:cs="Times New Roman"/>
          <w:color w:val="000000"/>
          <w:sz w:val="28"/>
          <w:szCs w:val="28"/>
        </w:rPr>
        <w:t>. Рада, її посадові особи, підприємства, установи, громадські організації у рамках міжнародної діяльності можуть реалізувати іміджеві та маркетингові проєкти, які спрямовані на залучення іноземних інвестицій в економіку населених пунктів громади.</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rPr>
        <w:t>. Рада, надає підтримку при реєстрації представництв іноземних установ, підприємств, організацій на території громади.</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7</w:t>
      </w:r>
      <w:r>
        <w:rPr>
          <w:rFonts w:ascii="Times New Roman" w:eastAsia="Times New Roman" w:hAnsi="Times New Roman" w:cs="Times New Roman"/>
          <w:color w:val="000000"/>
          <w:sz w:val="28"/>
          <w:szCs w:val="28"/>
        </w:rPr>
        <w:t>. Рада, її уповноважені органи чи особи здійснюють заходи із збереження та розвитку зв’язків з осередками української діаспори за кордоном, які об’єднують колишніх жителів громади, походження та родинні зв’язки яких пов’язані з</w:t>
      </w:r>
      <w:r>
        <w:rPr>
          <w:rFonts w:ascii="Times New Roman" w:eastAsia="Times New Roman" w:hAnsi="Times New Roman" w:cs="Times New Roman"/>
          <w:color w:val="000000"/>
          <w:sz w:val="28"/>
          <w:szCs w:val="28"/>
          <w:lang w:val="uk-UA"/>
        </w:rPr>
        <w:t xml:space="preserve"> територіальною</w:t>
      </w:r>
      <w:r>
        <w:rPr>
          <w:rFonts w:ascii="Times New Roman" w:eastAsia="Times New Roman" w:hAnsi="Times New Roman" w:cs="Times New Roman"/>
          <w:color w:val="000000"/>
          <w:sz w:val="28"/>
          <w:szCs w:val="28"/>
        </w:rPr>
        <w:t xml:space="preserve"> громадою та областю. Рада може приймати рішення про затвердження програми розвитку зв’язків з організаціями, що об’єднують представників української діаспори за кордоном.</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8</w:t>
      </w:r>
      <w:r>
        <w:rPr>
          <w:rFonts w:ascii="Times New Roman" w:eastAsia="Times New Roman" w:hAnsi="Times New Roman" w:cs="Times New Roman"/>
          <w:color w:val="000000"/>
          <w:sz w:val="28"/>
          <w:szCs w:val="28"/>
        </w:rPr>
        <w:t>. Рада, та її виконавчі органи сприяють розвитку міжкультурних зв’язків та ефективній реалізації інтеркультурної політики.</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9</w:t>
      </w:r>
      <w:r>
        <w:rPr>
          <w:rFonts w:ascii="Times New Roman" w:eastAsia="Times New Roman" w:hAnsi="Times New Roman" w:cs="Times New Roman"/>
          <w:color w:val="000000"/>
          <w:sz w:val="28"/>
          <w:szCs w:val="28"/>
        </w:rPr>
        <w:t>. Рада, може самостійно здійснювати міжнародну діяльність, крім випадків, коли згідно з чинним законодавством відповідні заходи мають погоджуватися з Міністерством закордонних справ України.</w:t>
      </w:r>
    </w:p>
    <w:p w:rsidR="00D54A81" w:rsidRDefault="00D54A81" w:rsidP="0043585D">
      <w:pPr>
        <w:ind w:right="-142"/>
        <w:rPr>
          <w:rFonts w:ascii="Times New Roman" w:eastAsia="Times New Roman" w:hAnsi="Times New Roman" w:cs="Times New Roman"/>
          <w:b/>
          <w:color w:val="000000"/>
          <w:sz w:val="28"/>
          <w:szCs w:val="28"/>
          <w:lang w:val="uk-UA"/>
        </w:rPr>
      </w:pPr>
    </w:p>
    <w:p w:rsidR="0043585D" w:rsidRDefault="0043585D" w:rsidP="0043585D">
      <w:pPr>
        <w:ind w:righ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Стаття 4</w:t>
      </w:r>
      <w:r>
        <w:rPr>
          <w:rFonts w:ascii="Times New Roman" w:eastAsia="Times New Roman" w:hAnsi="Times New Roman" w:cs="Times New Roman"/>
          <w:b/>
          <w:color w:val="000000"/>
          <w:sz w:val="28"/>
          <w:szCs w:val="28"/>
          <w:lang w:val="uk-UA"/>
        </w:rPr>
        <w:t>8</w:t>
      </w:r>
      <w:r>
        <w:rPr>
          <w:rFonts w:ascii="Times New Roman" w:eastAsia="Times New Roman" w:hAnsi="Times New Roman" w:cs="Times New Roman"/>
          <w:b/>
          <w:color w:val="000000"/>
          <w:sz w:val="28"/>
          <w:szCs w:val="28"/>
        </w:rPr>
        <w:t>. Партнерські міста (міста-побратими)</w:t>
      </w:r>
      <w:r>
        <w:rPr>
          <w:rFonts w:ascii="Times New Roman" w:eastAsia="Times New Roman" w:hAnsi="Times New Roman" w:cs="Times New Roman"/>
          <w:b/>
          <w:color w:val="000000"/>
          <w:sz w:val="28"/>
          <w:szCs w:val="28"/>
        </w:rPr>
        <w:tab/>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w:t>
      </w:r>
      <w:r>
        <w:rPr>
          <w:rFonts w:ascii="Times New Roman" w:eastAsia="Times New Roman" w:hAnsi="Times New Roman" w:cs="Times New Roman"/>
          <w:color w:val="000000"/>
          <w:sz w:val="28"/>
          <w:szCs w:val="28"/>
          <w:lang w:val="uk-UA"/>
        </w:rPr>
        <w:t>Т</w:t>
      </w:r>
      <w:r>
        <w:rPr>
          <w:rFonts w:ascii="Times New Roman" w:eastAsia="Times New Roman" w:hAnsi="Times New Roman" w:cs="Times New Roman"/>
          <w:color w:val="000000"/>
          <w:sz w:val="28"/>
          <w:szCs w:val="28"/>
        </w:rPr>
        <w:t>ериторіальна громада прагне налагодження дружніх зв’язків не тільки з громадами інших міст України, а й з громадами міст інших країн світу. Відповідно територіальна громада, рада та її посадові особи можуть брати участь у міжмуніципальній, транскордонній і міжнародній співпраці, організовувати співробітництво з громадами, містами та регіонами, у тому числі, за кордоном, міжнародними організаціями у різних сферах суспільного життя. Таке співробітництво ґрунтується на принципах взаємоповаги, рівноправності та взаємної користі.</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Для офіційного оформлення співпраці можуть укладатись угоди, меморандуми про співробітництво та побратимство.</w:t>
      </w:r>
    </w:p>
    <w:p w:rsidR="0043585D" w:rsidRDefault="0043585D" w:rsidP="0043585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Співпраця громад реалізовується через візити офіційних делегацій, проведення спільних заходів, реалізації спільних проєктів та інші форми.</w:t>
      </w:r>
    </w:p>
    <w:p w:rsidR="0043585D" w:rsidRDefault="0043585D" w:rsidP="0043585D">
      <w:pPr>
        <w:pBdr>
          <w:top w:val="nil"/>
          <w:left w:val="nil"/>
          <w:bottom w:val="nil"/>
          <w:right w:val="nil"/>
          <w:between w:val="nil"/>
        </w:pBdr>
        <w:spacing w:after="0" w:line="240" w:lineRule="auto"/>
        <w:ind w:firstLine="709"/>
        <w:jc w:val="both"/>
        <w:rPr>
          <w:rFonts w:ascii="Times New Roman" w:hAnsi="Times New Roman" w:cs="Times New Roman"/>
          <w:b/>
          <w:sz w:val="28"/>
          <w:szCs w:val="28"/>
          <w:lang w:val="uk-UA"/>
        </w:rPr>
      </w:pPr>
      <w:r>
        <w:rPr>
          <w:rFonts w:ascii="Times New Roman" w:eastAsia="Times New Roman" w:hAnsi="Times New Roman" w:cs="Times New Roman"/>
          <w:color w:val="000000"/>
          <w:sz w:val="28"/>
          <w:szCs w:val="28"/>
        </w:rPr>
        <w:t>4. Міста-побратими користуються на території населених пунктів громади сприятливими умовами для здійснення міжмуніципального співробітництва, які визначаються відповідними угодами та актами органів місцевого самоврядування.</w:t>
      </w:r>
    </w:p>
    <w:p w:rsidR="0043585D" w:rsidRDefault="0043585D" w:rsidP="0043585D">
      <w:pPr>
        <w:jc w:val="both"/>
        <w:rPr>
          <w:rFonts w:ascii="Times New Roman" w:hAnsi="Times New Roman" w:cs="Times New Roman"/>
          <w:b/>
          <w:sz w:val="28"/>
          <w:szCs w:val="28"/>
          <w:lang w:val="uk-UA"/>
        </w:rPr>
      </w:pPr>
    </w:p>
    <w:p w:rsidR="00492A3A" w:rsidRPr="00492A3A" w:rsidRDefault="0043585D" w:rsidP="00D91224">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rPr>
        <w:t>V</w:t>
      </w:r>
      <w:r>
        <w:rPr>
          <w:rFonts w:ascii="Times New Roman" w:hAnsi="Times New Roman" w:cs="Times New Roman"/>
          <w:b/>
          <w:sz w:val="28"/>
          <w:szCs w:val="28"/>
          <w:lang w:val="uk-UA"/>
        </w:rPr>
        <w:t xml:space="preserve">І. </w:t>
      </w:r>
      <w:r w:rsidR="00492A3A">
        <w:rPr>
          <w:rFonts w:ascii="Times New Roman" w:hAnsi="Times New Roman" w:cs="Times New Roman"/>
          <w:b/>
          <w:sz w:val="28"/>
          <w:szCs w:val="28"/>
          <w:lang w:val="uk-UA"/>
        </w:rPr>
        <w:t>З</w:t>
      </w:r>
      <w:r w:rsidR="00492A3A" w:rsidRPr="00492A3A">
        <w:rPr>
          <w:rFonts w:ascii="Times New Roman" w:hAnsi="Times New Roman" w:cs="Times New Roman"/>
          <w:b/>
          <w:sz w:val="28"/>
          <w:szCs w:val="28"/>
          <w:lang w:val="uk-UA"/>
        </w:rPr>
        <w:t>вітування міського голови, секретаря ради, керуючого справами (секретаря )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w:t>
      </w:r>
    </w:p>
    <w:p w:rsidR="0043585D" w:rsidRPr="0043585D" w:rsidRDefault="0043585D" w:rsidP="00D91224">
      <w:pPr>
        <w:rPr>
          <w:rFonts w:ascii="Times New Roman" w:hAnsi="Times New Roman" w:cs="Times New Roman"/>
          <w:b/>
          <w:sz w:val="28"/>
          <w:szCs w:val="28"/>
          <w:lang w:val="uk-UA"/>
        </w:rPr>
      </w:pPr>
    </w:p>
    <w:p w:rsidR="00492A3A" w:rsidRPr="00492A3A" w:rsidRDefault="00492A3A" w:rsidP="00492A3A">
      <w:pPr>
        <w:ind w:left="10" w:firstLine="55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43585D">
        <w:rPr>
          <w:rFonts w:ascii="Times New Roman" w:hAnsi="Times New Roman" w:cs="Times New Roman"/>
          <w:b/>
          <w:sz w:val="28"/>
          <w:szCs w:val="28"/>
          <w:lang w:val="uk-UA"/>
        </w:rPr>
        <w:t>Стаття 49</w:t>
      </w:r>
      <w:r w:rsidR="0043585D" w:rsidRPr="00F22F4B">
        <w:rPr>
          <w:rFonts w:ascii="Times New Roman" w:hAnsi="Times New Roman" w:cs="Times New Roman"/>
          <w:b/>
          <w:sz w:val="28"/>
          <w:szCs w:val="28"/>
          <w:lang w:val="uk-UA"/>
        </w:rPr>
        <w:t>.</w:t>
      </w:r>
      <w:r w:rsidR="0043585D">
        <w:rPr>
          <w:rFonts w:ascii="Times New Roman" w:hAnsi="Times New Roman" w:cs="Times New Roman"/>
          <w:b/>
          <w:sz w:val="28"/>
          <w:szCs w:val="28"/>
          <w:lang w:val="uk-UA"/>
        </w:rPr>
        <w:t xml:space="preserve"> </w:t>
      </w:r>
      <w:r>
        <w:rPr>
          <w:rFonts w:ascii="Times New Roman" w:hAnsi="Times New Roman" w:cs="Times New Roman"/>
          <w:b/>
          <w:sz w:val="28"/>
          <w:szCs w:val="28"/>
          <w:lang w:val="uk-UA"/>
        </w:rPr>
        <w:t>З</w:t>
      </w:r>
      <w:r w:rsidRPr="00492A3A">
        <w:rPr>
          <w:rFonts w:ascii="Times New Roman" w:hAnsi="Times New Roman" w:cs="Times New Roman"/>
          <w:b/>
          <w:sz w:val="28"/>
          <w:szCs w:val="28"/>
          <w:lang w:val="uk-UA"/>
        </w:rPr>
        <w:t>вітування міського голови, секретаря ради, керуючого справами (секретаря )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w:t>
      </w:r>
      <w:r>
        <w:rPr>
          <w:rFonts w:ascii="Times New Roman" w:hAnsi="Times New Roman" w:cs="Times New Roman"/>
          <w:b/>
          <w:sz w:val="28"/>
          <w:szCs w:val="28"/>
          <w:lang w:val="uk-UA"/>
        </w:rPr>
        <w:t>.</w:t>
      </w:r>
    </w:p>
    <w:p w:rsidR="0043585D" w:rsidRDefault="0043585D" w:rsidP="00D9122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625D66">
        <w:rPr>
          <w:rFonts w:ascii="Times New Roman" w:hAnsi="Times New Roman" w:cs="Times New Roman"/>
          <w:sz w:val="28"/>
          <w:szCs w:val="28"/>
          <w:lang w:val="uk-UA"/>
        </w:rPr>
        <w:t xml:space="preserve">Звітування здійснюється з метою забезпечення відкритості та прозорості їх діяльності для територіальної громади, інформування жителів про вирішення питань місцевого значення і відбувається у порядку, визначеному законами України «Про місцеве самоврядування в Україні», «Про статус депутатів місцевих рад», цим Статутом. </w:t>
      </w:r>
    </w:p>
    <w:p w:rsidR="0043585D" w:rsidRDefault="0043585D" w:rsidP="0043585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625D66">
        <w:rPr>
          <w:rFonts w:ascii="Times New Roman" w:hAnsi="Times New Roman" w:cs="Times New Roman"/>
          <w:sz w:val="28"/>
          <w:szCs w:val="28"/>
          <w:lang w:val="uk-UA"/>
        </w:rPr>
        <w:t>. Про свою роботу звітують:</w:t>
      </w:r>
    </w:p>
    <w:p w:rsidR="00492A3A" w:rsidRPr="00492A3A" w:rsidRDefault="00492A3A" w:rsidP="00492A3A">
      <w:pPr>
        <w:pStyle w:val="a9"/>
        <w:numPr>
          <w:ilvl w:val="0"/>
          <w:numId w:val="3"/>
        </w:numPr>
        <w:spacing w:after="0" w:line="240" w:lineRule="auto"/>
        <w:jc w:val="both"/>
        <w:rPr>
          <w:rFonts w:ascii="Times New Roman" w:hAnsi="Times New Roman" w:cs="Times New Roman"/>
          <w:sz w:val="28"/>
          <w:szCs w:val="28"/>
        </w:rPr>
      </w:pPr>
      <w:r w:rsidRPr="00492A3A">
        <w:rPr>
          <w:rFonts w:ascii="Times New Roman" w:hAnsi="Times New Roman" w:cs="Times New Roman"/>
          <w:sz w:val="28"/>
          <w:szCs w:val="28"/>
        </w:rPr>
        <w:t>Міський голова перед територіальною громадою та міською радою.</w:t>
      </w:r>
    </w:p>
    <w:p w:rsidR="00492A3A" w:rsidRPr="00492A3A" w:rsidRDefault="00492A3A" w:rsidP="00492A3A">
      <w:pPr>
        <w:pStyle w:val="a9"/>
        <w:numPr>
          <w:ilvl w:val="0"/>
          <w:numId w:val="3"/>
        </w:numPr>
        <w:spacing w:after="0" w:line="240" w:lineRule="auto"/>
        <w:jc w:val="both"/>
        <w:rPr>
          <w:rFonts w:ascii="Times New Roman" w:hAnsi="Times New Roman" w:cs="Times New Roman"/>
          <w:sz w:val="28"/>
          <w:szCs w:val="28"/>
        </w:rPr>
      </w:pPr>
      <w:r w:rsidRPr="00492A3A">
        <w:rPr>
          <w:rFonts w:ascii="Times New Roman" w:hAnsi="Times New Roman" w:cs="Times New Roman"/>
          <w:sz w:val="28"/>
          <w:szCs w:val="28"/>
        </w:rPr>
        <w:t>Секретар ради перед відповідною міською радою, як суб’єктом призначення.</w:t>
      </w:r>
    </w:p>
    <w:p w:rsidR="00492A3A" w:rsidRPr="00492A3A" w:rsidRDefault="00492A3A" w:rsidP="00492A3A">
      <w:pPr>
        <w:pStyle w:val="a9"/>
        <w:numPr>
          <w:ilvl w:val="0"/>
          <w:numId w:val="3"/>
        </w:numPr>
        <w:spacing w:after="0" w:line="240" w:lineRule="auto"/>
        <w:jc w:val="both"/>
        <w:rPr>
          <w:rFonts w:ascii="Times New Roman" w:hAnsi="Times New Roman" w:cs="Times New Roman"/>
          <w:sz w:val="28"/>
          <w:szCs w:val="28"/>
        </w:rPr>
      </w:pPr>
      <w:r w:rsidRPr="00492A3A">
        <w:rPr>
          <w:rFonts w:ascii="Times New Roman" w:hAnsi="Times New Roman" w:cs="Times New Roman"/>
          <w:sz w:val="28"/>
          <w:szCs w:val="28"/>
        </w:rPr>
        <w:t>Керуючий справами (секретар) виконавчого комітету перед міською радою, як суб’єктом призначення.</w:t>
      </w:r>
    </w:p>
    <w:p w:rsidR="00492A3A" w:rsidRPr="00492A3A" w:rsidRDefault="00492A3A" w:rsidP="00492A3A">
      <w:pPr>
        <w:pStyle w:val="a9"/>
        <w:numPr>
          <w:ilvl w:val="0"/>
          <w:numId w:val="3"/>
        </w:numPr>
        <w:spacing w:after="0" w:line="240" w:lineRule="auto"/>
        <w:jc w:val="both"/>
        <w:rPr>
          <w:rFonts w:ascii="Times New Roman" w:hAnsi="Times New Roman" w:cs="Times New Roman"/>
          <w:sz w:val="28"/>
          <w:szCs w:val="28"/>
        </w:rPr>
      </w:pPr>
      <w:r w:rsidRPr="00492A3A">
        <w:rPr>
          <w:rFonts w:ascii="Times New Roman" w:hAnsi="Times New Roman" w:cs="Times New Roman"/>
          <w:sz w:val="28"/>
          <w:szCs w:val="28"/>
        </w:rPr>
        <w:t>Заступники міського голови (перший заступник міського голови, та заступники голови з питань діяльності виконавчих органів) перед міською радою, як суб’єктом призначення.</w:t>
      </w:r>
    </w:p>
    <w:p w:rsidR="00492A3A" w:rsidRPr="00492A3A" w:rsidRDefault="00492A3A" w:rsidP="00492A3A">
      <w:pPr>
        <w:pStyle w:val="a9"/>
        <w:numPr>
          <w:ilvl w:val="0"/>
          <w:numId w:val="3"/>
        </w:numPr>
        <w:spacing w:after="0" w:line="240" w:lineRule="auto"/>
        <w:jc w:val="both"/>
        <w:rPr>
          <w:rFonts w:ascii="Times New Roman" w:hAnsi="Times New Roman" w:cs="Times New Roman"/>
          <w:sz w:val="28"/>
          <w:szCs w:val="28"/>
        </w:rPr>
      </w:pPr>
      <w:r w:rsidRPr="00492A3A">
        <w:rPr>
          <w:rFonts w:ascii="Times New Roman" w:hAnsi="Times New Roman" w:cs="Times New Roman"/>
          <w:sz w:val="28"/>
          <w:szCs w:val="28"/>
        </w:rPr>
        <w:t>Керівники виконавчих органів міської ради - юридичних осіб публічного права перед міською радою, яка утворила ці органи.</w:t>
      </w:r>
    </w:p>
    <w:p w:rsidR="00492A3A" w:rsidRPr="00492A3A" w:rsidRDefault="00492A3A" w:rsidP="00492A3A">
      <w:pPr>
        <w:pStyle w:val="a9"/>
        <w:numPr>
          <w:ilvl w:val="0"/>
          <w:numId w:val="3"/>
        </w:numPr>
        <w:spacing w:after="0" w:line="240" w:lineRule="auto"/>
        <w:jc w:val="both"/>
        <w:rPr>
          <w:rFonts w:ascii="Times New Roman" w:hAnsi="Times New Roman" w:cs="Times New Roman"/>
          <w:sz w:val="28"/>
          <w:szCs w:val="28"/>
        </w:rPr>
      </w:pPr>
      <w:r w:rsidRPr="00492A3A">
        <w:rPr>
          <w:rFonts w:ascii="Times New Roman" w:hAnsi="Times New Roman" w:cs="Times New Roman"/>
          <w:sz w:val="28"/>
          <w:szCs w:val="28"/>
        </w:rPr>
        <w:t>Керівники структурних підрозділів міської ради, за вимогою депутатів ради або членів виконавчого комітету за відповідними напрямками своєї роботи та при звіті міського голови (за необхідності).</w:t>
      </w:r>
    </w:p>
    <w:p w:rsidR="00492A3A" w:rsidRPr="00492A3A" w:rsidRDefault="00492A3A" w:rsidP="00492A3A">
      <w:pPr>
        <w:pStyle w:val="a9"/>
        <w:numPr>
          <w:ilvl w:val="0"/>
          <w:numId w:val="3"/>
        </w:numPr>
        <w:spacing w:after="0" w:line="240" w:lineRule="auto"/>
        <w:jc w:val="both"/>
        <w:rPr>
          <w:rFonts w:ascii="Times New Roman" w:hAnsi="Times New Roman" w:cs="Times New Roman"/>
          <w:sz w:val="28"/>
          <w:szCs w:val="28"/>
        </w:rPr>
      </w:pPr>
      <w:r w:rsidRPr="00492A3A">
        <w:rPr>
          <w:rFonts w:ascii="Times New Roman" w:eastAsia="Times New Roman" w:hAnsi="Times New Roman" w:cs="Times New Roman"/>
          <w:color w:val="000000"/>
          <w:sz w:val="28"/>
          <w:szCs w:val="28"/>
          <w:bdr w:val="none" w:sz="0" w:space="0" w:color="auto" w:frame="1"/>
          <w:lang w:eastAsia="ru-RU"/>
        </w:rPr>
        <w:t>Старости перед жителями старостинського округу</w:t>
      </w:r>
      <w:r w:rsidRPr="00492A3A">
        <w:rPr>
          <w:rFonts w:ascii="Times New Roman" w:hAnsi="Times New Roman" w:cs="Times New Roman"/>
          <w:sz w:val="28"/>
          <w:szCs w:val="28"/>
        </w:rPr>
        <w:t xml:space="preserve"> та міською радою</w:t>
      </w:r>
      <w:r w:rsidRPr="00492A3A">
        <w:rPr>
          <w:rFonts w:ascii="Times New Roman" w:eastAsia="Times New Roman" w:hAnsi="Times New Roman" w:cs="Times New Roman"/>
          <w:color w:val="000000"/>
          <w:sz w:val="28"/>
          <w:szCs w:val="28"/>
          <w:bdr w:val="none" w:sz="0" w:space="0" w:color="auto" w:frame="1"/>
          <w:lang w:eastAsia="ru-RU"/>
        </w:rPr>
        <w:t>.</w:t>
      </w:r>
    </w:p>
    <w:p w:rsidR="00492A3A" w:rsidRPr="00492A3A" w:rsidRDefault="00492A3A" w:rsidP="00492A3A">
      <w:pPr>
        <w:pStyle w:val="a9"/>
        <w:numPr>
          <w:ilvl w:val="0"/>
          <w:numId w:val="3"/>
        </w:numPr>
        <w:spacing w:after="0" w:line="240" w:lineRule="auto"/>
        <w:jc w:val="both"/>
        <w:rPr>
          <w:rFonts w:ascii="Times New Roman" w:hAnsi="Times New Roman" w:cs="Times New Roman"/>
          <w:sz w:val="28"/>
          <w:szCs w:val="28"/>
        </w:rPr>
      </w:pPr>
      <w:r w:rsidRPr="00492A3A">
        <w:rPr>
          <w:rFonts w:ascii="Times New Roman" w:hAnsi="Times New Roman" w:cs="Times New Roman"/>
          <w:sz w:val="28"/>
          <w:szCs w:val="28"/>
        </w:rPr>
        <w:t>Депутати міської ради перед виборцями</w:t>
      </w:r>
    </w:p>
    <w:p w:rsidR="00492A3A" w:rsidRPr="00492A3A" w:rsidRDefault="00492A3A" w:rsidP="00492A3A">
      <w:pPr>
        <w:pStyle w:val="a9"/>
        <w:numPr>
          <w:ilvl w:val="0"/>
          <w:numId w:val="3"/>
        </w:numPr>
        <w:spacing w:after="0" w:line="240" w:lineRule="auto"/>
        <w:jc w:val="both"/>
        <w:rPr>
          <w:rFonts w:ascii="Times New Roman" w:hAnsi="Times New Roman" w:cs="Times New Roman"/>
          <w:sz w:val="28"/>
          <w:szCs w:val="28"/>
        </w:rPr>
      </w:pPr>
      <w:r w:rsidRPr="00492A3A">
        <w:rPr>
          <w:rFonts w:ascii="Times New Roman" w:hAnsi="Times New Roman" w:cs="Times New Roman"/>
          <w:sz w:val="28"/>
          <w:szCs w:val="28"/>
        </w:rPr>
        <w:t>Керівники юридичних осіб публічного права перед міською радою, яка утворила ці органи, які не являються виконавчими органами міської ради.</w:t>
      </w:r>
    </w:p>
    <w:p w:rsidR="0043585D" w:rsidRPr="00906644" w:rsidRDefault="0043585D" w:rsidP="0043585D">
      <w:pPr>
        <w:spacing w:after="0"/>
        <w:jc w:val="both"/>
        <w:rPr>
          <w:rFonts w:ascii="Times New Roman" w:hAnsi="Times New Roman" w:cs="Times New Roman"/>
          <w:sz w:val="28"/>
          <w:szCs w:val="28"/>
          <w:lang w:val="uk-UA"/>
        </w:rPr>
      </w:pPr>
      <w:r w:rsidRPr="00A02EFC">
        <w:rPr>
          <w:rFonts w:ascii="Times New Roman" w:hAnsi="Times New Roman" w:cs="Times New Roman"/>
          <w:sz w:val="28"/>
          <w:szCs w:val="28"/>
          <w:lang w:val="uk-UA"/>
        </w:rPr>
        <w:t>3.</w:t>
      </w:r>
      <w:r w:rsidRPr="00A02EFC">
        <w:rPr>
          <w:rFonts w:ascii="Times New Roman" w:hAnsi="Times New Roman" w:cs="Times New Roman"/>
          <w:sz w:val="28"/>
          <w:szCs w:val="28"/>
        </w:rPr>
        <w:t xml:space="preserve"> </w:t>
      </w:r>
      <w:r w:rsidRPr="00906644">
        <w:rPr>
          <w:rFonts w:ascii="Times New Roman" w:hAnsi="Times New Roman" w:cs="Times New Roman"/>
          <w:sz w:val="28"/>
          <w:szCs w:val="28"/>
        </w:rPr>
        <w:t>Основними завданнями звітування є:</w:t>
      </w:r>
    </w:p>
    <w:p w:rsidR="0043585D" w:rsidRPr="00906644" w:rsidRDefault="0043585D" w:rsidP="0043585D">
      <w:pPr>
        <w:spacing w:after="0"/>
        <w:jc w:val="both"/>
        <w:rPr>
          <w:rFonts w:ascii="Times New Roman" w:hAnsi="Times New Roman" w:cs="Times New Roman"/>
          <w:sz w:val="28"/>
          <w:szCs w:val="28"/>
          <w:lang w:val="uk-UA"/>
        </w:rPr>
      </w:pPr>
      <w:r w:rsidRPr="00906644">
        <w:rPr>
          <w:rFonts w:ascii="Times New Roman" w:hAnsi="Times New Roman" w:cs="Times New Roman"/>
          <w:sz w:val="28"/>
          <w:szCs w:val="28"/>
          <w:lang w:val="uk-UA"/>
        </w:rPr>
        <w:t xml:space="preserve"> - забезпечення прозорої, відкритої та зрозумілої громаді діяльності органів та посадових осіб місцевого самоврядування;</w:t>
      </w:r>
    </w:p>
    <w:p w:rsidR="0043585D" w:rsidRPr="00906644" w:rsidRDefault="0043585D" w:rsidP="0043585D">
      <w:pPr>
        <w:spacing w:after="0"/>
        <w:jc w:val="both"/>
        <w:rPr>
          <w:rFonts w:ascii="Times New Roman" w:hAnsi="Times New Roman" w:cs="Times New Roman"/>
          <w:sz w:val="28"/>
          <w:szCs w:val="28"/>
          <w:lang w:val="uk-UA"/>
        </w:rPr>
      </w:pPr>
      <w:r w:rsidRPr="00906644">
        <w:rPr>
          <w:rFonts w:ascii="Times New Roman" w:hAnsi="Times New Roman" w:cs="Times New Roman"/>
          <w:sz w:val="28"/>
          <w:szCs w:val="28"/>
          <w:lang w:val="uk-UA"/>
        </w:rPr>
        <w:t xml:space="preserve"> - з</w:t>
      </w:r>
      <w:r w:rsidRPr="00906644">
        <w:rPr>
          <w:rFonts w:ascii="Times New Roman" w:hAnsi="Times New Roman" w:cs="Times New Roman"/>
          <w:sz w:val="28"/>
          <w:szCs w:val="28"/>
        </w:rPr>
        <w:t>абезпечення належного рівня громадського контролю за діяльністю органів та посадових осіб місцевого самоврядування</w:t>
      </w:r>
      <w:r w:rsidRPr="00906644">
        <w:rPr>
          <w:rFonts w:ascii="Times New Roman" w:hAnsi="Times New Roman" w:cs="Times New Roman"/>
          <w:sz w:val="28"/>
          <w:szCs w:val="28"/>
          <w:lang w:val="uk-UA"/>
        </w:rPr>
        <w:t>;</w:t>
      </w:r>
    </w:p>
    <w:p w:rsidR="0043585D" w:rsidRPr="00906644" w:rsidRDefault="0043585D" w:rsidP="0043585D">
      <w:pPr>
        <w:spacing w:after="0"/>
        <w:jc w:val="both"/>
        <w:rPr>
          <w:rFonts w:ascii="Times New Roman" w:hAnsi="Times New Roman" w:cs="Times New Roman"/>
          <w:sz w:val="28"/>
          <w:szCs w:val="28"/>
          <w:lang w:val="uk-UA"/>
        </w:rPr>
      </w:pPr>
      <w:r w:rsidRPr="00906644">
        <w:rPr>
          <w:rFonts w:ascii="Times New Roman" w:hAnsi="Times New Roman" w:cs="Times New Roman"/>
          <w:sz w:val="28"/>
          <w:szCs w:val="28"/>
          <w:lang w:val="uk-UA"/>
        </w:rPr>
        <w:t>- забезпечення можливості широкого впливу інститутів громадянського суспільства на процеси підготовки, прийняття та виконання рішень міської ради, її виконавчих органів та посадових осіб у сфері місцевого самоврядування.</w:t>
      </w:r>
    </w:p>
    <w:p w:rsidR="0043585D" w:rsidRPr="00906644" w:rsidRDefault="0043585D" w:rsidP="0043585D">
      <w:pPr>
        <w:spacing w:after="0"/>
        <w:jc w:val="both"/>
        <w:rPr>
          <w:rFonts w:ascii="Times New Roman" w:hAnsi="Times New Roman" w:cs="Times New Roman"/>
          <w:sz w:val="28"/>
          <w:szCs w:val="28"/>
          <w:lang w:val="uk-UA"/>
        </w:rPr>
      </w:pPr>
      <w:r w:rsidRPr="00906644">
        <w:rPr>
          <w:rFonts w:ascii="Times New Roman" w:hAnsi="Times New Roman" w:cs="Times New Roman"/>
          <w:sz w:val="28"/>
          <w:szCs w:val="28"/>
          <w:lang w:val="uk-UA"/>
        </w:rPr>
        <w:t>4</w:t>
      </w:r>
      <w:r w:rsidRPr="00906644">
        <w:rPr>
          <w:rFonts w:ascii="Times New Roman" w:hAnsi="Times New Roman" w:cs="Times New Roman"/>
          <w:sz w:val="28"/>
          <w:szCs w:val="28"/>
        </w:rPr>
        <w:t xml:space="preserve">. Звітування перед територіальною громадою передбачає надання письмового звіту та проведення відкритої зустрічі у спосіб, що дає змогу жителям поставити запитання, висловити зауваження та внести пропозиції. </w:t>
      </w:r>
    </w:p>
    <w:p w:rsidR="0043585D" w:rsidRPr="00906644" w:rsidRDefault="0043585D" w:rsidP="0043585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906644">
        <w:rPr>
          <w:rFonts w:ascii="Times New Roman" w:hAnsi="Times New Roman" w:cs="Times New Roman"/>
          <w:sz w:val="28"/>
          <w:szCs w:val="28"/>
          <w:lang w:val="uk-UA"/>
        </w:rPr>
        <w:t xml:space="preserve">. Про місце, час і спосіб організації звітування перед територіальною громадою уповноважена особа міської ради або депутат (у випадку звітування депутата міської ради) повідомляє жителів не пізніше ніж за сім днів до дня звітування через офіційні джерела міської ради та інші способи поширення інформації. </w:t>
      </w:r>
    </w:p>
    <w:p w:rsidR="0043585D" w:rsidRPr="00906644" w:rsidRDefault="0043585D" w:rsidP="0043585D">
      <w:pPr>
        <w:spacing w:after="0"/>
        <w:jc w:val="both"/>
        <w:rPr>
          <w:rFonts w:ascii="Times New Roman" w:hAnsi="Times New Roman" w:cs="Times New Roman"/>
          <w:b/>
          <w:sz w:val="28"/>
          <w:szCs w:val="28"/>
          <w:lang w:val="uk-UA"/>
        </w:rPr>
      </w:pPr>
      <w:r>
        <w:rPr>
          <w:rFonts w:ascii="Times New Roman" w:hAnsi="Times New Roman" w:cs="Times New Roman"/>
          <w:sz w:val="28"/>
          <w:szCs w:val="28"/>
          <w:lang w:val="uk-UA"/>
        </w:rPr>
        <w:t>6</w:t>
      </w:r>
      <w:r w:rsidRPr="00906644">
        <w:rPr>
          <w:rFonts w:ascii="Times New Roman" w:hAnsi="Times New Roman" w:cs="Times New Roman"/>
          <w:sz w:val="28"/>
          <w:szCs w:val="28"/>
        </w:rPr>
        <w:t xml:space="preserve">. Звітування перед </w:t>
      </w:r>
      <w:r w:rsidRPr="00906644">
        <w:rPr>
          <w:rFonts w:ascii="Times New Roman" w:hAnsi="Times New Roman" w:cs="Times New Roman"/>
          <w:sz w:val="28"/>
          <w:szCs w:val="28"/>
          <w:lang w:val="uk-UA"/>
        </w:rPr>
        <w:t>міською р</w:t>
      </w:r>
      <w:r w:rsidRPr="00906644">
        <w:rPr>
          <w:rFonts w:ascii="Times New Roman" w:hAnsi="Times New Roman" w:cs="Times New Roman"/>
          <w:sz w:val="28"/>
          <w:szCs w:val="28"/>
        </w:rPr>
        <w:t xml:space="preserve">адою відбувається на її пленарних засіданнях в порядку, визначеному Закону України «Про місцеве самоврядування в Україні», цим Статутом та Регламентом </w:t>
      </w:r>
      <w:r w:rsidRPr="00906644">
        <w:rPr>
          <w:rFonts w:ascii="Times New Roman" w:hAnsi="Times New Roman" w:cs="Times New Roman"/>
          <w:sz w:val="28"/>
          <w:szCs w:val="28"/>
          <w:lang w:val="uk-UA"/>
        </w:rPr>
        <w:t>міської р</w:t>
      </w:r>
      <w:r w:rsidRPr="00906644">
        <w:rPr>
          <w:rFonts w:ascii="Times New Roman" w:hAnsi="Times New Roman" w:cs="Times New Roman"/>
          <w:sz w:val="28"/>
          <w:szCs w:val="28"/>
        </w:rPr>
        <w:t>ади.</w:t>
      </w:r>
    </w:p>
    <w:p w:rsidR="0043585D" w:rsidRDefault="0043585D" w:rsidP="0043585D">
      <w:pPr>
        <w:spacing w:after="0"/>
        <w:jc w:val="both"/>
        <w:rPr>
          <w:rFonts w:ascii="Times New Roman" w:hAnsi="Times New Roman" w:cs="Times New Roman"/>
          <w:b/>
          <w:sz w:val="28"/>
          <w:szCs w:val="28"/>
          <w:lang w:val="uk-UA"/>
        </w:rPr>
      </w:pPr>
    </w:p>
    <w:p w:rsidR="0043585D" w:rsidRPr="00625D66" w:rsidRDefault="0043585D" w:rsidP="0043585D">
      <w:pPr>
        <w:spacing w:after="0"/>
        <w:jc w:val="both"/>
        <w:rPr>
          <w:rFonts w:ascii="Times New Roman" w:hAnsi="Times New Roman" w:cs="Times New Roman"/>
          <w:b/>
          <w:sz w:val="28"/>
          <w:szCs w:val="28"/>
          <w:lang w:val="uk-UA"/>
        </w:rPr>
      </w:pPr>
      <w:r w:rsidRPr="00762628">
        <w:rPr>
          <w:rFonts w:ascii="Times New Roman" w:hAnsi="Times New Roman" w:cs="Times New Roman"/>
          <w:b/>
          <w:sz w:val="28"/>
          <w:szCs w:val="28"/>
          <w:lang w:val="uk-UA"/>
        </w:rPr>
        <w:t xml:space="preserve">Стаття </w:t>
      </w:r>
      <w:r>
        <w:rPr>
          <w:rFonts w:ascii="Times New Roman" w:hAnsi="Times New Roman" w:cs="Times New Roman"/>
          <w:b/>
          <w:sz w:val="28"/>
          <w:szCs w:val="28"/>
          <w:lang w:val="uk-UA"/>
        </w:rPr>
        <w:t>50</w:t>
      </w:r>
      <w:r w:rsidRPr="00762628">
        <w:rPr>
          <w:rFonts w:ascii="Times New Roman" w:hAnsi="Times New Roman" w:cs="Times New Roman"/>
          <w:b/>
          <w:sz w:val="28"/>
          <w:szCs w:val="28"/>
          <w:lang w:val="uk-UA"/>
        </w:rPr>
        <w:t xml:space="preserve">. Звітування </w:t>
      </w:r>
      <w:r w:rsidRPr="00625D66">
        <w:rPr>
          <w:rFonts w:ascii="Times New Roman" w:hAnsi="Times New Roman" w:cs="Times New Roman"/>
          <w:b/>
          <w:sz w:val="28"/>
          <w:szCs w:val="28"/>
          <w:lang w:val="uk-UA"/>
        </w:rPr>
        <w:t>міського г</w:t>
      </w:r>
      <w:r w:rsidRPr="00762628">
        <w:rPr>
          <w:rFonts w:ascii="Times New Roman" w:hAnsi="Times New Roman" w:cs="Times New Roman"/>
          <w:b/>
          <w:sz w:val="28"/>
          <w:szCs w:val="28"/>
          <w:lang w:val="uk-UA"/>
        </w:rPr>
        <w:t xml:space="preserve">олови </w:t>
      </w:r>
    </w:p>
    <w:p w:rsidR="0043585D" w:rsidRPr="00361026" w:rsidRDefault="0043585D" w:rsidP="0043585D">
      <w:pPr>
        <w:spacing w:after="0" w:line="240" w:lineRule="auto"/>
        <w:jc w:val="both"/>
        <w:rPr>
          <w:rFonts w:ascii="Times New Roman" w:hAnsi="Times New Roman" w:cs="Times New Roman"/>
          <w:sz w:val="28"/>
          <w:szCs w:val="28"/>
        </w:rPr>
      </w:pPr>
      <w:r w:rsidRPr="00762628">
        <w:rPr>
          <w:rFonts w:ascii="Times New Roman" w:hAnsi="Times New Roman" w:cs="Times New Roman"/>
          <w:b/>
          <w:sz w:val="28"/>
          <w:szCs w:val="28"/>
          <w:lang w:val="uk-UA"/>
        </w:rPr>
        <w:t xml:space="preserve"> </w:t>
      </w:r>
      <w:r w:rsidRPr="00762628">
        <w:rPr>
          <w:rFonts w:ascii="Times New Roman" w:hAnsi="Times New Roman" w:cs="Times New Roman"/>
          <w:sz w:val="28"/>
          <w:szCs w:val="28"/>
          <w:lang w:val="uk-UA"/>
        </w:rPr>
        <w:t>1. Голова звітує перед територіальною громадою на відкритій зустрічі про свою роботу не менше двох разів на рі</w:t>
      </w:r>
      <w:r>
        <w:rPr>
          <w:rFonts w:ascii="Times New Roman" w:hAnsi="Times New Roman" w:cs="Times New Roman"/>
          <w:sz w:val="28"/>
          <w:szCs w:val="28"/>
          <w:lang w:val="uk-UA"/>
        </w:rPr>
        <w:t xml:space="preserve">к. </w:t>
      </w:r>
      <w:r w:rsidRPr="00361026">
        <w:rPr>
          <w:rFonts w:ascii="Times New Roman" w:hAnsi="Times New Roman" w:cs="Times New Roman"/>
          <w:sz w:val="28"/>
          <w:szCs w:val="28"/>
        </w:rPr>
        <w:t>Терміни звітування визначаються планом роботи ради.</w:t>
      </w:r>
    </w:p>
    <w:p w:rsidR="0043585D" w:rsidRDefault="0043585D" w:rsidP="0043585D">
      <w:pPr>
        <w:spacing w:after="0"/>
        <w:jc w:val="both"/>
        <w:rPr>
          <w:rFonts w:ascii="Times New Roman" w:hAnsi="Times New Roman" w:cs="Times New Roman"/>
          <w:sz w:val="28"/>
          <w:szCs w:val="28"/>
          <w:lang w:val="uk-UA"/>
        </w:rPr>
      </w:pPr>
      <w:r w:rsidRPr="00762628">
        <w:rPr>
          <w:rFonts w:ascii="Times New Roman" w:hAnsi="Times New Roman" w:cs="Times New Roman"/>
          <w:sz w:val="28"/>
          <w:szCs w:val="28"/>
          <w:lang w:val="uk-UA"/>
        </w:rPr>
        <w:t>2. Звіт Голови перед територіальною громадою включає інформацію про виконання ним своїх повноважень, реалізацію його виборчо</w:t>
      </w:r>
      <w:r w:rsidRPr="00625D66">
        <w:rPr>
          <w:rFonts w:ascii="Times New Roman" w:hAnsi="Times New Roman" w:cs="Times New Roman"/>
          <w:sz w:val="28"/>
          <w:szCs w:val="28"/>
        </w:rPr>
        <w:t xml:space="preserve">ї програми, плани на подальшу роботу. Звітуванню на відкритій зустрічі передує оприлюднення письмового звіту, у порядку визначеному цим Статутом. </w:t>
      </w:r>
    </w:p>
    <w:p w:rsidR="0043585D" w:rsidRPr="00361026" w:rsidRDefault="0043585D" w:rsidP="0043585D">
      <w:pPr>
        <w:spacing w:after="0" w:line="240" w:lineRule="auto"/>
        <w:jc w:val="both"/>
        <w:rPr>
          <w:rFonts w:ascii="Times New Roman" w:hAnsi="Times New Roman" w:cs="Times New Roman"/>
          <w:iCs/>
          <w:sz w:val="28"/>
          <w:szCs w:val="28"/>
        </w:rPr>
      </w:pPr>
      <w:r w:rsidRPr="00625D66">
        <w:rPr>
          <w:rFonts w:ascii="Times New Roman" w:hAnsi="Times New Roman" w:cs="Times New Roman"/>
          <w:sz w:val="28"/>
          <w:szCs w:val="28"/>
          <w:lang w:val="uk-UA"/>
        </w:rPr>
        <w:t>3</w:t>
      </w:r>
      <w:r w:rsidRPr="00361026">
        <w:rPr>
          <w:rFonts w:ascii="Times New Roman" w:hAnsi="Times New Roman" w:cs="Times New Roman"/>
          <w:sz w:val="28"/>
          <w:szCs w:val="28"/>
          <w:lang w:val="uk-UA"/>
        </w:rPr>
        <w:t xml:space="preserve">. </w:t>
      </w:r>
      <w:r w:rsidRPr="00361026">
        <w:rPr>
          <w:rFonts w:ascii="Times New Roman" w:hAnsi="Times New Roman" w:cs="Times New Roman"/>
          <w:sz w:val="28"/>
          <w:szCs w:val="28"/>
        </w:rPr>
        <w:t>Звіт міського голови перед територіальною громадою включає в себе:</w:t>
      </w:r>
    </w:p>
    <w:p w:rsidR="0043585D" w:rsidRPr="00361026" w:rsidRDefault="0043585D" w:rsidP="0043585D">
      <w:pPr>
        <w:pStyle w:val="a9"/>
        <w:numPr>
          <w:ilvl w:val="0"/>
          <w:numId w:val="2"/>
        </w:numPr>
        <w:spacing w:after="0" w:line="240" w:lineRule="auto"/>
        <w:jc w:val="both"/>
        <w:rPr>
          <w:rFonts w:ascii="Times New Roman" w:hAnsi="Times New Roman" w:cs="Times New Roman"/>
          <w:sz w:val="28"/>
          <w:szCs w:val="28"/>
        </w:rPr>
      </w:pPr>
      <w:r w:rsidRPr="00361026">
        <w:rPr>
          <w:rFonts w:ascii="Times New Roman" w:hAnsi="Times New Roman" w:cs="Times New Roman"/>
          <w:sz w:val="28"/>
          <w:szCs w:val="28"/>
        </w:rPr>
        <w:t>інформацію про роботу міської ради за звітний період. До якої включається інформація про роботу структурних підрозділів міської ради за відповідними напрямками;</w:t>
      </w:r>
    </w:p>
    <w:p w:rsidR="0043585D" w:rsidRPr="00361026" w:rsidRDefault="0043585D" w:rsidP="0043585D">
      <w:pPr>
        <w:pStyle w:val="a9"/>
        <w:numPr>
          <w:ilvl w:val="0"/>
          <w:numId w:val="2"/>
        </w:numPr>
        <w:spacing w:after="0" w:line="240" w:lineRule="auto"/>
        <w:jc w:val="both"/>
        <w:rPr>
          <w:rFonts w:ascii="Times New Roman" w:hAnsi="Times New Roman" w:cs="Times New Roman"/>
          <w:sz w:val="28"/>
          <w:szCs w:val="28"/>
        </w:rPr>
      </w:pPr>
      <w:r w:rsidRPr="00361026">
        <w:rPr>
          <w:rFonts w:ascii="Times New Roman" w:hAnsi="Times New Roman" w:cs="Times New Roman"/>
          <w:sz w:val="28"/>
          <w:szCs w:val="28"/>
        </w:rPr>
        <w:t>відомості про його діяльність як головної посадової особи територіальної громади, концептуальні засади її розвитку та досягнуті результати;</w:t>
      </w:r>
    </w:p>
    <w:p w:rsidR="0043585D" w:rsidRPr="00361026" w:rsidRDefault="0043585D" w:rsidP="0043585D">
      <w:pPr>
        <w:pStyle w:val="a9"/>
        <w:numPr>
          <w:ilvl w:val="0"/>
          <w:numId w:val="2"/>
        </w:numPr>
        <w:spacing w:after="0" w:line="240" w:lineRule="auto"/>
        <w:jc w:val="both"/>
        <w:rPr>
          <w:rFonts w:ascii="Times New Roman" w:hAnsi="Times New Roman" w:cs="Times New Roman"/>
          <w:sz w:val="28"/>
          <w:szCs w:val="28"/>
        </w:rPr>
      </w:pPr>
      <w:r w:rsidRPr="00361026">
        <w:rPr>
          <w:rFonts w:ascii="Times New Roman" w:hAnsi="Times New Roman" w:cs="Times New Roman"/>
          <w:sz w:val="28"/>
          <w:szCs w:val="28"/>
        </w:rPr>
        <w:t>інформацію про проблемні питання які існують в територіальній громаді та бачення щодо найефективнішого їх вирішення;</w:t>
      </w:r>
    </w:p>
    <w:p w:rsidR="0043585D" w:rsidRPr="00361026" w:rsidRDefault="0043585D" w:rsidP="0043585D">
      <w:pPr>
        <w:pStyle w:val="a9"/>
        <w:numPr>
          <w:ilvl w:val="0"/>
          <w:numId w:val="2"/>
        </w:numPr>
        <w:spacing w:after="0" w:line="240" w:lineRule="auto"/>
        <w:jc w:val="both"/>
        <w:rPr>
          <w:rFonts w:ascii="Times New Roman" w:hAnsi="Times New Roman" w:cs="Times New Roman"/>
          <w:sz w:val="28"/>
          <w:szCs w:val="28"/>
        </w:rPr>
      </w:pPr>
      <w:r w:rsidRPr="00361026">
        <w:rPr>
          <w:rFonts w:ascii="Times New Roman" w:hAnsi="Times New Roman" w:cs="Times New Roman"/>
          <w:sz w:val="28"/>
          <w:szCs w:val="28"/>
        </w:rPr>
        <w:t>плани на наступний рік;</w:t>
      </w:r>
    </w:p>
    <w:p w:rsidR="0043585D" w:rsidRPr="00361026" w:rsidRDefault="0043585D" w:rsidP="0043585D">
      <w:pPr>
        <w:pStyle w:val="a9"/>
        <w:numPr>
          <w:ilvl w:val="0"/>
          <w:numId w:val="2"/>
        </w:numPr>
        <w:spacing w:after="0" w:line="240" w:lineRule="auto"/>
        <w:jc w:val="both"/>
        <w:rPr>
          <w:rFonts w:ascii="Times New Roman" w:hAnsi="Times New Roman" w:cs="Times New Roman"/>
          <w:sz w:val="28"/>
          <w:szCs w:val="28"/>
        </w:rPr>
      </w:pPr>
      <w:r w:rsidRPr="00361026">
        <w:rPr>
          <w:rFonts w:ascii="Times New Roman" w:hAnsi="Times New Roman" w:cs="Times New Roman"/>
          <w:sz w:val="28"/>
          <w:szCs w:val="28"/>
        </w:rPr>
        <w:t>відповіді на поставлені членами територіальної громади питання, висловлені зауваження та подані пропозиції.</w:t>
      </w:r>
    </w:p>
    <w:p w:rsidR="0043585D" w:rsidRPr="00361026" w:rsidRDefault="0043585D" w:rsidP="0043585D">
      <w:pPr>
        <w:pStyle w:val="a9"/>
        <w:numPr>
          <w:ilvl w:val="0"/>
          <w:numId w:val="2"/>
        </w:numPr>
        <w:spacing w:after="0" w:line="240" w:lineRule="auto"/>
        <w:jc w:val="both"/>
        <w:rPr>
          <w:rFonts w:ascii="Times New Roman" w:hAnsi="Times New Roman" w:cs="Times New Roman"/>
          <w:sz w:val="28"/>
          <w:szCs w:val="28"/>
        </w:rPr>
      </w:pPr>
      <w:r w:rsidRPr="00361026">
        <w:rPr>
          <w:rFonts w:ascii="Times New Roman" w:hAnsi="Times New Roman" w:cs="Times New Roman"/>
          <w:sz w:val="28"/>
          <w:szCs w:val="28"/>
        </w:rPr>
        <w:t xml:space="preserve">інші важливі питання. </w:t>
      </w:r>
    </w:p>
    <w:p w:rsidR="0043585D" w:rsidRPr="00361026" w:rsidRDefault="0043585D" w:rsidP="0043585D">
      <w:pPr>
        <w:tabs>
          <w:tab w:val="num" w:pos="709"/>
        </w:tabs>
        <w:spacing w:after="0" w:line="240" w:lineRule="auto"/>
        <w:jc w:val="both"/>
        <w:rPr>
          <w:rFonts w:ascii="Times New Roman" w:hAnsi="Times New Roman" w:cs="Times New Roman"/>
          <w:sz w:val="28"/>
          <w:szCs w:val="28"/>
        </w:rPr>
      </w:pPr>
      <w:r w:rsidRPr="00625D66">
        <w:rPr>
          <w:rFonts w:ascii="Times New Roman" w:hAnsi="Times New Roman" w:cs="Times New Roman"/>
          <w:sz w:val="28"/>
          <w:szCs w:val="28"/>
        </w:rPr>
        <w:t xml:space="preserve">4. </w:t>
      </w:r>
      <w:r w:rsidRPr="00361026">
        <w:rPr>
          <w:rFonts w:ascii="Times New Roman" w:hAnsi="Times New Roman" w:cs="Times New Roman"/>
          <w:sz w:val="28"/>
          <w:szCs w:val="28"/>
        </w:rPr>
        <w:t>Звіт міського голови на сесії міської ради.</w:t>
      </w:r>
    </w:p>
    <w:p w:rsidR="0043585D" w:rsidRPr="00361026" w:rsidRDefault="0043585D" w:rsidP="0043585D">
      <w:pPr>
        <w:tabs>
          <w:tab w:val="num" w:pos="709"/>
        </w:tabs>
        <w:spacing w:after="0" w:line="24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lang w:val="uk-UA"/>
        </w:rPr>
        <w:t>4.1.</w:t>
      </w:r>
      <w:r w:rsidRPr="00361026">
        <w:rPr>
          <w:rFonts w:ascii="Times New Roman" w:hAnsi="Times New Roman" w:cs="Times New Roman"/>
          <w:color w:val="333333"/>
          <w:sz w:val="28"/>
          <w:szCs w:val="28"/>
          <w:shd w:val="clear" w:color="auto" w:fill="FFFFFF"/>
          <w:lang w:val="uk-UA"/>
        </w:rPr>
        <w:t xml:space="preserve"> </w:t>
      </w:r>
      <w:r w:rsidR="001E3494">
        <w:rPr>
          <w:rFonts w:ascii="Times New Roman" w:hAnsi="Times New Roman" w:cs="Times New Roman"/>
          <w:color w:val="000000"/>
          <w:sz w:val="28"/>
          <w:szCs w:val="28"/>
          <w:shd w:val="clear" w:color="auto" w:fill="FFFFFF"/>
          <w:lang w:val="uk-UA"/>
        </w:rPr>
        <w:t>Г</w:t>
      </w:r>
      <w:r w:rsidRPr="00361026">
        <w:rPr>
          <w:rFonts w:ascii="Times New Roman" w:hAnsi="Times New Roman" w:cs="Times New Roman"/>
          <w:color w:val="000000"/>
          <w:sz w:val="28"/>
          <w:szCs w:val="28"/>
          <w:shd w:val="clear" w:color="auto" w:fill="FFFFFF"/>
          <w:lang w:val="uk-UA"/>
        </w:rPr>
        <w:t>олова щорічно звітує на сесії міської ради про здійснення державної регуляторної політики у сфері господарської діяльності виконавчими органами ради.</w:t>
      </w:r>
    </w:p>
    <w:p w:rsidR="0043585D" w:rsidRPr="00361026" w:rsidRDefault="0043585D" w:rsidP="0043585D">
      <w:pPr>
        <w:tabs>
          <w:tab w:val="num"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4.2.</w:t>
      </w:r>
      <w:r w:rsidR="001E3494">
        <w:rPr>
          <w:rFonts w:ascii="Times New Roman" w:hAnsi="Times New Roman" w:cs="Times New Roman"/>
          <w:sz w:val="28"/>
          <w:szCs w:val="28"/>
        </w:rPr>
        <w:t xml:space="preserve"> </w:t>
      </w:r>
      <w:r w:rsidR="001E3494">
        <w:rPr>
          <w:rFonts w:ascii="Times New Roman" w:hAnsi="Times New Roman" w:cs="Times New Roman"/>
          <w:sz w:val="28"/>
          <w:szCs w:val="28"/>
          <w:lang w:val="uk-UA"/>
        </w:rPr>
        <w:t>Г</w:t>
      </w:r>
      <w:r w:rsidRPr="00361026">
        <w:rPr>
          <w:rFonts w:ascii="Times New Roman" w:hAnsi="Times New Roman" w:cs="Times New Roman"/>
          <w:sz w:val="28"/>
          <w:szCs w:val="28"/>
        </w:rPr>
        <w:t>олова зобов’язаний прозвітувати перед радою про роботу виконавчих органів ради на вимогу не менше половини депутатів відповідної ради у визначений ними строк, але не раніше наступної чергової сесії.</w:t>
      </w:r>
    </w:p>
    <w:p w:rsidR="0043585D" w:rsidRPr="00361026" w:rsidRDefault="0043585D" w:rsidP="0043585D">
      <w:pPr>
        <w:tabs>
          <w:tab w:val="num"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4.3. </w:t>
      </w:r>
      <w:r w:rsidRPr="00361026">
        <w:rPr>
          <w:rFonts w:ascii="Times New Roman" w:hAnsi="Times New Roman" w:cs="Times New Roman"/>
          <w:sz w:val="28"/>
          <w:szCs w:val="28"/>
        </w:rPr>
        <w:t>За результатами заслуховування звіту міського голови міською радою розглядається рішення про «взяття інформації до відома», яке може містити, при потребі, доручення та рекомендації міської ради, скеровані на реалізацію повноважень міського голови, передбачених законодавством.</w:t>
      </w:r>
    </w:p>
    <w:p w:rsidR="0043585D" w:rsidRPr="00361026" w:rsidRDefault="0043585D" w:rsidP="0043585D">
      <w:pPr>
        <w:tabs>
          <w:tab w:val="num"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4.4.</w:t>
      </w:r>
      <w:r w:rsidRPr="00361026">
        <w:rPr>
          <w:rFonts w:ascii="Times New Roman" w:hAnsi="Times New Roman" w:cs="Times New Roman"/>
          <w:sz w:val="28"/>
          <w:szCs w:val="28"/>
        </w:rPr>
        <w:t xml:space="preserve"> Всі звіти міського голови перед міською радою та територіальною громадою оприлюднюються на офіційному вебсайті міської ради.</w:t>
      </w:r>
    </w:p>
    <w:p w:rsidR="0043585D" w:rsidRDefault="0043585D" w:rsidP="0043585D">
      <w:pPr>
        <w:spacing w:after="0"/>
        <w:jc w:val="both"/>
        <w:rPr>
          <w:rFonts w:ascii="Times New Roman" w:hAnsi="Times New Roman" w:cs="Times New Roman"/>
          <w:b/>
          <w:sz w:val="28"/>
          <w:szCs w:val="28"/>
          <w:lang w:val="uk-UA"/>
        </w:rPr>
      </w:pPr>
    </w:p>
    <w:p w:rsidR="00492A3A" w:rsidRPr="00492A3A" w:rsidRDefault="0043585D" w:rsidP="00492A3A">
      <w:pPr>
        <w:ind w:left="10" w:firstLine="557"/>
        <w:jc w:val="both"/>
        <w:rPr>
          <w:rFonts w:ascii="Times New Roman" w:hAnsi="Times New Roman" w:cs="Times New Roman"/>
          <w:b/>
          <w:sz w:val="28"/>
          <w:szCs w:val="28"/>
          <w:lang w:val="uk-UA"/>
        </w:rPr>
      </w:pPr>
      <w:r w:rsidRPr="00842DD7">
        <w:rPr>
          <w:rFonts w:ascii="Times New Roman" w:hAnsi="Times New Roman" w:cs="Times New Roman"/>
          <w:b/>
          <w:sz w:val="28"/>
          <w:szCs w:val="28"/>
          <w:lang w:val="uk-UA"/>
        </w:rPr>
        <w:t xml:space="preserve">Стаття </w:t>
      </w:r>
      <w:r>
        <w:rPr>
          <w:rFonts w:ascii="Times New Roman" w:hAnsi="Times New Roman" w:cs="Times New Roman"/>
          <w:b/>
          <w:sz w:val="28"/>
          <w:szCs w:val="28"/>
          <w:lang w:val="uk-UA"/>
        </w:rPr>
        <w:t>51</w:t>
      </w:r>
      <w:r w:rsidRPr="00842DD7">
        <w:rPr>
          <w:rFonts w:ascii="Times New Roman" w:hAnsi="Times New Roman" w:cs="Times New Roman"/>
          <w:b/>
          <w:sz w:val="28"/>
          <w:szCs w:val="28"/>
          <w:lang w:val="uk-UA"/>
        </w:rPr>
        <w:t>. Звітування</w:t>
      </w:r>
      <w:r>
        <w:rPr>
          <w:rFonts w:ascii="Times New Roman" w:hAnsi="Times New Roman" w:cs="Times New Roman"/>
          <w:b/>
          <w:sz w:val="28"/>
          <w:szCs w:val="28"/>
          <w:lang w:val="uk-UA"/>
        </w:rPr>
        <w:t xml:space="preserve"> </w:t>
      </w:r>
      <w:r w:rsidR="00492A3A" w:rsidRPr="00492A3A">
        <w:rPr>
          <w:rFonts w:ascii="Times New Roman" w:hAnsi="Times New Roman" w:cs="Times New Roman"/>
          <w:b/>
          <w:sz w:val="28"/>
          <w:szCs w:val="28"/>
          <w:lang w:val="uk-UA"/>
        </w:rPr>
        <w:t>секретаря ради, керуючого справами (секретаря )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w:t>
      </w:r>
      <w:r w:rsidR="00492A3A">
        <w:rPr>
          <w:rFonts w:ascii="Times New Roman" w:hAnsi="Times New Roman" w:cs="Times New Roman"/>
          <w:b/>
          <w:sz w:val="28"/>
          <w:szCs w:val="28"/>
          <w:lang w:val="uk-UA"/>
        </w:rPr>
        <w:t>.</w:t>
      </w:r>
    </w:p>
    <w:p w:rsidR="00492A3A" w:rsidRPr="00492A3A" w:rsidRDefault="00492A3A" w:rsidP="00492A3A">
      <w:pPr>
        <w:ind w:left="10" w:firstLine="55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43585D" w:rsidRPr="0043585D">
        <w:rPr>
          <w:rFonts w:ascii="Times New Roman" w:hAnsi="Times New Roman" w:cs="Times New Roman"/>
          <w:sz w:val="28"/>
          <w:szCs w:val="28"/>
          <w:lang w:val="uk-UA"/>
        </w:rPr>
        <w:t>1. Порядок проведення звітування</w:t>
      </w:r>
      <w:r w:rsidRPr="00492A3A">
        <w:rPr>
          <w:rFonts w:ascii="Times New Roman" w:hAnsi="Times New Roman" w:cs="Times New Roman"/>
          <w:b/>
          <w:sz w:val="28"/>
          <w:szCs w:val="28"/>
          <w:lang w:val="uk-UA"/>
        </w:rPr>
        <w:t xml:space="preserve"> </w:t>
      </w:r>
      <w:r w:rsidRPr="00492A3A">
        <w:rPr>
          <w:rFonts w:ascii="Times New Roman" w:hAnsi="Times New Roman" w:cs="Times New Roman"/>
          <w:sz w:val="28"/>
          <w:szCs w:val="28"/>
          <w:lang w:val="uk-UA"/>
        </w:rPr>
        <w:t xml:space="preserve">секретаря ради, керуючого справами (секретаря )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 </w:t>
      </w:r>
      <w:r w:rsidRPr="0043585D">
        <w:rPr>
          <w:rFonts w:ascii="Times New Roman" w:hAnsi="Times New Roman" w:cs="Times New Roman"/>
          <w:sz w:val="28"/>
          <w:szCs w:val="28"/>
          <w:lang w:val="uk-UA"/>
        </w:rPr>
        <w:t>визначається Положенням</w:t>
      </w:r>
      <w:r w:rsidRPr="0043585D">
        <w:rPr>
          <w:lang w:val="uk-UA"/>
        </w:rPr>
        <w:t xml:space="preserve"> </w:t>
      </w:r>
      <w:r w:rsidRPr="0043585D">
        <w:rPr>
          <w:rFonts w:ascii="Times New Roman" w:hAnsi="Times New Roman" w:cs="Times New Roman"/>
          <w:sz w:val="28"/>
          <w:szCs w:val="28"/>
          <w:lang w:val="uk-UA"/>
        </w:rPr>
        <w:t>про звітування</w:t>
      </w:r>
      <w:r w:rsidR="00F41B3B" w:rsidRPr="00F41B3B">
        <w:rPr>
          <w:rFonts w:ascii="Times New Roman" w:hAnsi="Times New Roman" w:cs="Times New Roman"/>
          <w:b/>
          <w:sz w:val="28"/>
          <w:szCs w:val="28"/>
          <w:lang w:val="uk-UA"/>
        </w:rPr>
        <w:t xml:space="preserve"> </w:t>
      </w:r>
      <w:r w:rsidR="00F41B3B" w:rsidRPr="00F41B3B">
        <w:rPr>
          <w:rFonts w:ascii="Times New Roman" w:hAnsi="Times New Roman" w:cs="Times New Roman"/>
          <w:sz w:val="28"/>
          <w:szCs w:val="28"/>
          <w:lang w:val="uk-UA"/>
        </w:rPr>
        <w:t>міського голови, секретаря ради, керуючого справами (секретаря )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w:t>
      </w:r>
      <w:r w:rsidRPr="00F41B3B">
        <w:rPr>
          <w:rFonts w:ascii="Times New Roman" w:hAnsi="Times New Roman" w:cs="Times New Roman"/>
          <w:sz w:val="28"/>
          <w:szCs w:val="28"/>
          <w:lang w:val="uk-UA"/>
        </w:rPr>
        <w:t>,</w:t>
      </w:r>
      <w:r w:rsidRPr="0043585D">
        <w:rPr>
          <w:lang w:val="uk-UA"/>
        </w:rPr>
        <w:t xml:space="preserve"> </w:t>
      </w:r>
      <w:r w:rsidRPr="0043585D">
        <w:rPr>
          <w:rFonts w:ascii="Times New Roman" w:hAnsi="Times New Roman" w:cs="Times New Roman"/>
          <w:sz w:val="28"/>
          <w:szCs w:val="28"/>
          <w:lang w:val="uk-UA"/>
        </w:rPr>
        <w:t xml:space="preserve"> що є додатком до цього Статуту.</w:t>
      </w:r>
    </w:p>
    <w:p w:rsidR="00F41B3B" w:rsidRPr="002F5CB4" w:rsidRDefault="0043585D" w:rsidP="00F41B3B">
      <w:pPr>
        <w:spacing w:after="0"/>
        <w:rPr>
          <w:rFonts w:ascii="Times New Roman" w:hAnsi="Times New Roman" w:cs="Times New Roman"/>
          <w:b/>
          <w:sz w:val="28"/>
          <w:szCs w:val="28"/>
          <w:lang w:val="uk-UA"/>
        </w:rPr>
      </w:pPr>
      <w:r w:rsidRPr="0043585D">
        <w:rPr>
          <w:rFonts w:ascii="Times New Roman" w:hAnsi="Times New Roman" w:cs="Times New Roman"/>
          <w:sz w:val="28"/>
          <w:szCs w:val="28"/>
          <w:lang w:val="uk-UA"/>
        </w:rPr>
        <w:t xml:space="preserve"> </w:t>
      </w:r>
      <w:r w:rsidR="00F41B3B">
        <w:rPr>
          <w:rFonts w:ascii="Times New Roman" w:hAnsi="Times New Roman" w:cs="Times New Roman"/>
          <w:b/>
          <w:sz w:val="28"/>
          <w:szCs w:val="28"/>
        </w:rPr>
        <w:t>Розділ VІІ. Громадський контроль за діяльністю органів та посадових осіб міс</w:t>
      </w:r>
      <w:r w:rsidR="00F41B3B">
        <w:rPr>
          <w:rFonts w:ascii="Times New Roman" w:hAnsi="Times New Roman" w:cs="Times New Roman"/>
          <w:b/>
          <w:sz w:val="28"/>
          <w:szCs w:val="28"/>
          <w:lang w:val="uk-UA"/>
        </w:rPr>
        <w:t>ької ради</w:t>
      </w:r>
    </w:p>
    <w:p w:rsidR="00F41B3B" w:rsidRDefault="00F41B3B" w:rsidP="00F41B3B">
      <w:pPr>
        <w:spacing w:after="0"/>
        <w:rPr>
          <w:rFonts w:ascii="Times New Roman" w:hAnsi="Times New Roman" w:cs="Times New Roman"/>
          <w:b/>
          <w:sz w:val="28"/>
          <w:szCs w:val="28"/>
          <w:lang w:val="uk-UA"/>
        </w:rPr>
      </w:pPr>
    </w:p>
    <w:p w:rsidR="00F41B3B" w:rsidRDefault="00F41B3B" w:rsidP="00F41B3B">
      <w:pPr>
        <w:spacing w:after="0"/>
        <w:rPr>
          <w:rFonts w:ascii="Times New Roman" w:hAnsi="Times New Roman" w:cs="Times New Roman"/>
          <w:b/>
          <w:sz w:val="28"/>
          <w:szCs w:val="28"/>
          <w:lang w:val="uk-UA"/>
        </w:rPr>
      </w:pPr>
      <w:r>
        <w:rPr>
          <w:rFonts w:ascii="Times New Roman" w:hAnsi="Times New Roman" w:cs="Times New Roman"/>
          <w:b/>
          <w:sz w:val="28"/>
          <w:szCs w:val="28"/>
        </w:rPr>
        <w:t xml:space="preserve">Стаття </w:t>
      </w:r>
      <w:r>
        <w:rPr>
          <w:rFonts w:ascii="Times New Roman" w:hAnsi="Times New Roman" w:cs="Times New Roman"/>
          <w:b/>
          <w:sz w:val="28"/>
          <w:szCs w:val="28"/>
          <w:lang w:val="uk-UA"/>
        </w:rPr>
        <w:t>52</w:t>
      </w:r>
      <w:r w:rsidRPr="002F5CB4">
        <w:rPr>
          <w:rFonts w:ascii="Times New Roman" w:hAnsi="Times New Roman" w:cs="Times New Roman"/>
          <w:b/>
          <w:sz w:val="28"/>
          <w:szCs w:val="28"/>
        </w:rPr>
        <w:t>. Засади громадського контролю за діяльністю органів та посадов</w:t>
      </w:r>
      <w:r>
        <w:rPr>
          <w:rFonts w:ascii="Times New Roman" w:hAnsi="Times New Roman" w:cs="Times New Roman"/>
          <w:b/>
          <w:sz w:val="28"/>
          <w:szCs w:val="28"/>
        </w:rPr>
        <w:t xml:space="preserve">их осіб </w:t>
      </w:r>
      <w:r>
        <w:rPr>
          <w:rFonts w:ascii="Times New Roman" w:hAnsi="Times New Roman" w:cs="Times New Roman"/>
          <w:b/>
          <w:sz w:val="28"/>
          <w:szCs w:val="28"/>
          <w:lang w:val="uk-UA"/>
        </w:rPr>
        <w:t xml:space="preserve"> </w:t>
      </w:r>
      <w:proofErr w:type="gramStart"/>
      <w:r>
        <w:rPr>
          <w:rFonts w:ascii="Times New Roman" w:hAnsi="Times New Roman" w:cs="Times New Roman"/>
          <w:b/>
          <w:sz w:val="28"/>
          <w:szCs w:val="28"/>
          <w:lang w:val="uk-UA"/>
        </w:rPr>
        <w:t>ради</w:t>
      </w:r>
      <w:proofErr w:type="gramEnd"/>
      <w:r w:rsidRPr="002F5CB4">
        <w:rPr>
          <w:rFonts w:ascii="Times New Roman" w:hAnsi="Times New Roman" w:cs="Times New Roman"/>
          <w:b/>
          <w:sz w:val="28"/>
          <w:szCs w:val="28"/>
        </w:rPr>
        <w:t xml:space="preserve"> </w:t>
      </w:r>
    </w:p>
    <w:p w:rsidR="00F41B3B" w:rsidRDefault="00F41B3B" w:rsidP="00F41B3B">
      <w:pPr>
        <w:spacing w:after="0"/>
        <w:jc w:val="both"/>
        <w:rPr>
          <w:rFonts w:ascii="Times New Roman" w:hAnsi="Times New Roman" w:cs="Times New Roman"/>
          <w:sz w:val="28"/>
          <w:szCs w:val="28"/>
          <w:lang w:val="uk-UA"/>
        </w:rPr>
      </w:pPr>
      <w:r w:rsidRPr="00BA7C52">
        <w:rPr>
          <w:rFonts w:ascii="Times New Roman" w:hAnsi="Times New Roman" w:cs="Times New Roman"/>
          <w:sz w:val="28"/>
          <w:szCs w:val="28"/>
          <w:lang w:val="uk-UA"/>
        </w:rPr>
        <w:t xml:space="preserve">1. </w:t>
      </w:r>
      <w:r>
        <w:rPr>
          <w:rFonts w:ascii="Times New Roman" w:hAnsi="Times New Roman" w:cs="Times New Roman"/>
          <w:sz w:val="28"/>
          <w:szCs w:val="28"/>
          <w:lang w:val="uk-UA"/>
        </w:rPr>
        <w:t>Громадський контроль – це діяльність мешканців громади або інститутів громадського суспільства, предметом якої є здійснення нагляду за відповідністю діяльності органів і посадових осіб місцевого самоврядування громади Конституції України, законам України, інших нормативно-правовим актам та інтересам громади.</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 Суб</w:t>
      </w:r>
      <w:r w:rsidRPr="004E25FA">
        <w:rPr>
          <w:rFonts w:ascii="Times New Roman" w:hAnsi="Times New Roman" w:cs="Times New Roman"/>
          <w:sz w:val="28"/>
          <w:szCs w:val="28"/>
        </w:rPr>
        <w:t>’</w:t>
      </w:r>
      <w:r>
        <w:rPr>
          <w:rFonts w:ascii="Times New Roman" w:hAnsi="Times New Roman" w:cs="Times New Roman"/>
          <w:sz w:val="28"/>
          <w:szCs w:val="28"/>
          <w:lang w:val="uk-UA"/>
        </w:rPr>
        <w:t>єкти здійснення громадського контролю:</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громадські об</w:t>
      </w:r>
      <w:r w:rsidRPr="004E25FA">
        <w:rPr>
          <w:rFonts w:ascii="Times New Roman" w:hAnsi="Times New Roman" w:cs="Times New Roman"/>
          <w:sz w:val="28"/>
          <w:szCs w:val="28"/>
        </w:rPr>
        <w:t>’</w:t>
      </w:r>
      <w:r>
        <w:rPr>
          <w:rFonts w:ascii="Times New Roman" w:hAnsi="Times New Roman" w:cs="Times New Roman"/>
          <w:sz w:val="28"/>
          <w:szCs w:val="28"/>
          <w:lang w:val="uk-UA"/>
        </w:rPr>
        <w:t>єднання зареєстровані відповідно до законодавства, які мають на меті громадський контроль у своїх Статутах;</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медіа та ініціативні групи громадян. </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 Об</w:t>
      </w:r>
      <w:r w:rsidRPr="004E25FA">
        <w:rPr>
          <w:rFonts w:ascii="Times New Roman" w:hAnsi="Times New Roman" w:cs="Times New Roman"/>
          <w:sz w:val="28"/>
          <w:szCs w:val="28"/>
        </w:rPr>
        <w:t>’</w:t>
      </w:r>
      <w:r>
        <w:rPr>
          <w:rFonts w:ascii="Times New Roman" w:hAnsi="Times New Roman" w:cs="Times New Roman"/>
          <w:sz w:val="28"/>
          <w:szCs w:val="28"/>
          <w:lang w:val="uk-UA"/>
        </w:rPr>
        <w:t>єкти над якими здійснюється громадський контроль:</w:t>
      </w:r>
    </w:p>
    <w:p w:rsidR="00F41B3B" w:rsidRPr="00BA7C52"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органи місцевого самоврядування, їх посадові та службові особи.</w:t>
      </w:r>
    </w:p>
    <w:p w:rsidR="00F41B3B" w:rsidRPr="004C0FD4"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2F5CB4">
        <w:rPr>
          <w:rFonts w:ascii="Times New Roman" w:hAnsi="Times New Roman" w:cs="Times New Roman"/>
          <w:sz w:val="28"/>
          <w:szCs w:val="28"/>
          <w:lang w:val="uk-UA"/>
        </w:rPr>
        <w:t>. Громадський контроль за діяльністю органів та посадов</w:t>
      </w:r>
      <w:r>
        <w:rPr>
          <w:rFonts w:ascii="Times New Roman" w:hAnsi="Times New Roman" w:cs="Times New Roman"/>
          <w:sz w:val="28"/>
          <w:szCs w:val="28"/>
          <w:lang w:val="uk-UA"/>
        </w:rPr>
        <w:t>их осіб міської р</w:t>
      </w:r>
      <w:r w:rsidRPr="002F5CB4">
        <w:rPr>
          <w:rFonts w:ascii="Times New Roman" w:hAnsi="Times New Roman" w:cs="Times New Roman"/>
          <w:sz w:val="28"/>
          <w:szCs w:val="28"/>
          <w:lang w:val="uk-UA"/>
        </w:rPr>
        <w:t xml:space="preserve">ади здійснюється з метою захисту прав, свобод та законних спільних інтересів жителів, сприяння ефективності діяльності органів </w:t>
      </w:r>
      <w:r>
        <w:rPr>
          <w:rFonts w:ascii="Times New Roman" w:hAnsi="Times New Roman" w:cs="Times New Roman"/>
          <w:sz w:val="28"/>
          <w:szCs w:val="28"/>
          <w:lang w:val="uk-UA"/>
        </w:rPr>
        <w:t>та посадових осіб міської р</w:t>
      </w:r>
      <w:r w:rsidRPr="002F5CB4">
        <w:rPr>
          <w:rFonts w:ascii="Times New Roman" w:hAnsi="Times New Roman" w:cs="Times New Roman"/>
          <w:sz w:val="28"/>
          <w:szCs w:val="28"/>
          <w:lang w:val="uk-UA"/>
        </w:rPr>
        <w:t>ади, забезпе</w:t>
      </w:r>
      <w:r>
        <w:rPr>
          <w:rFonts w:ascii="Times New Roman" w:hAnsi="Times New Roman" w:cs="Times New Roman"/>
          <w:sz w:val="28"/>
          <w:szCs w:val="28"/>
          <w:lang w:val="uk-UA"/>
        </w:rPr>
        <w:t>чення законності їх діяльності та дотримання за ефективним використанням бюджетних коштів.</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2F5CB4">
        <w:rPr>
          <w:rFonts w:ascii="Times New Roman" w:hAnsi="Times New Roman" w:cs="Times New Roman"/>
          <w:sz w:val="28"/>
          <w:szCs w:val="28"/>
          <w:lang w:val="uk-UA"/>
        </w:rPr>
        <w:t>. Громадський контроль за діяльністю органів та посадови</w:t>
      </w:r>
      <w:r>
        <w:rPr>
          <w:rFonts w:ascii="Times New Roman" w:hAnsi="Times New Roman" w:cs="Times New Roman"/>
          <w:sz w:val="28"/>
          <w:szCs w:val="28"/>
          <w:lang w:val="uk-UA"/>
        </w:rPr>
        <w:t>х осіб</w:t>
      </w:r>
      <w:r w:rsidRPr="002F5CB4">
        <w:rPr>
          <w:rFonts w:ascii="Times New Roman" w:hAnsi="Times New Roman" w:cs="Times New Roman"/>
          <w:sz w:val="28"/>
          <w:szCs w:val="28"/>
          <w:lang w:val="uk-UA"/>
        </w:rPr>
        <w:t xml:space="preserve"> </w:t>
      </w:r>
      <w:r>
        <w:rPr>
          <w:rFonts w:ascii="Times New Roman" w:hAnsi="Times New Roman" w:cs="Times New Roman"/>
          <w:sz w:val="28"/>
          <w:szCs w:val="28"/>
          <w:lang w:val="uk-UA"/>
        </w:rPr>
        <w:t>міської р</w:t>
      </w:r>
      <w:r w:rsidRPr="002F5CB4">
        <w:rPr>
          <w:rFonts w:ascii="Times New Roman" w:hAnsi="Times New Roman" w:cs="Times New Roman"/>
          <w:sz w:val="28"/>
          <w:szCs w:val="28"/>
          <w:lang w:val="uk-UA"/>
        </w:rPr>
        <w:t>ади</w:t>
      </w:r>
      <w:r>
        <w:rPr>
          <w:rFonts w:ascii="Times New Roman" w:hAnsi="Times New Roman" w:cs="Times New Roman"/>
          <w:sz w:val="28"/>
          <w:szCs w:val="28"/>
          <w:lang w:val="uk-UA"/>
        </w:rPr>
        <w:t xml:space="preserve"> </w:t>
      </w:r>
      <w:r w:rsidRPr="002F5CB4">
        <w:rPr>
          <w:rFonts w:ascii="Times New Roman" w:hAnsi="Times New Roman" w:cs="Times New Roman"/>
          <w:sz w:val="28"/>
          <w:szCs w:val="28"/>
          <w:lang w:val="uk-UA"/>
        </w:rPr>
        <w:t xml:space="preserve">здійснюється на основі таких принципів: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 xml:space="preserve">1) відкритості та прозорості;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 xml:space="preserve">2) пріоритетності прав людини та громадянина;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 xml:space="preserve">3) законності;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 xml:space="preserve">4) добровільності та безоплатної участі у здійсненні громадського контролю; 5) неупередженості, об’єктивності та достовірності;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 xml:space="preserve">6) сприяння досягненню балансу приватних та публічних інтересів при вирішенні питань місцевого значення;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 xml:space="preserve">7) сприяння недопущенню перешкоджання здійсненню законного громадського контролю;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 xml:space="preserve">8) професійності та компетентності учасників громадського контролю; </w:t>
      </w:r>
    </w:p>
    <w:p w:rsidR="00F41B3B" w:rsidRPr="002F5CB4" w:rsidRDefault="00F41B3B" w:rsidP="00F41B3B">
      <w:pPr>
        <w:spacing w:after="0"/>
        <w:jc w:val="both"/>
        <w:rPr>
          <w:rFonts w:ascii="Times New Roman" w:hAnsi="Times New Roman" w:cs="Times New Roman"/>
          <w:b/>
          <w:sz w:val="28"/>
          <w:szCs w:val="28"/>
          <w:lang w:val="uk-UA"/>
        </w:rPr>
      </w:pPr>
      <w:r w:rsidRPr="002F5CB4">
        <w:rPr>
          <w:rFonts w:ascii="Times New Roman" w:hAnsi="Times New Roman" w:cs="Times New Roman"/>
          <w:sz w:val="28"/>
          <w:szCs w:val="28"/>
          <w:lang w:val="uk-UA"/>
        </w:rPr>
        <w:t>9) взаємодії жителів, інститутів громадянського суспільства, органів та посадових осіб місцевого самоврядування.</w:t>
      </w:r>
    </w:p>
    <w:p w:rsidR="00F41B3B" w:rsidRDefault="00F41B3B" w:rsidP="00F41B3B">
      <w:pPr>
        <w:spacing w:after="0"/>
        <w:jc w:val="both"/>
        <w:rPr>
          <w:rFonts w:ascii="Times New Roman" w:hAnsi="Times New Roman" w:cs="Times New Roman"/>
          <w:b/>
          <w:sz w:val="28"/>
          <w:szCs w:val="28"/>
          <w:lang w:val="uk-UA"/>
        </w:rPr>
      </w:pPr>
    </w:p>
    <w:p w:rsidR="00F41B3B" w:rsidRPr="002F5CB4" w:rsidRDefault="00F41B3B" w:rsidP="00F41B3B">
      <w:pPr>
        <w:spacing w:after="0"/>
        <w:jc w:val="both"/>
        <w:rPr>
          <w:rFonts w:ascii="Times New Roman" w:hAnsi="Times New Roman" w:cs="Times New Roman"/>
          <w:b/>
          <w:sz w:val="28"/>
          <w:szCs w:val="28"/>
          <w:lang w:val="uk-UA"/>
        </w:rPr>
      </w:pPr>
      <w:r>
        <w:rPr>
          <w:rFonts w:ascii="Times New Roman" w:hAnsi="Times New Roman" w:cs="Times New Roman"/>
          <w:b/>
          <w:sz w:val="28"/>
          <w:szCs w:val="28"/>
        </w:rPr>
        <w:t>Стаття 5</w:t>
      </w:r>
      <w:r>
        <w:rPr>
          <w:rFonts w:ascii="Times New Roman" w:hAnsi="Times New Roman" w:cs="Times New Roman"/>
          <w:b/>
          <w:sz w:val="28"/>
          <w:szCs w:val="28"/>
          <w:lang w:val="uk-UA"/>
        </w:rPr>
        <w:t>3</w:t>
      </w:r>
      <w:r w:rsidRPr="002F5CB4">
        <w:rPr>
          <w:rFonts w:ascii="Times New Roman" w:hAnsi="Times New Roman" w:cs="Times New Roman"/>
          <w:b/>
          <w:sz w:val="28"/>
          <w:szCs w:val="28"/>
        </w:rPr>
        <w:t>. Форми здійснення громадського контролю за діяльністю органів та посадов</w:t>
      </w:r>
      <w:r>
        <w:rPr>
          <w:rFonts w:ascii="Times New Roman" w:hAnsi="Times New Roman" w:cs="Times New Roman"/>
          <w:b/>
          <w:sz w:val="28"/>
          <w:szCs w:val="28"/>
        </w:rPr>
        <w:t>их осіб міс</w:t>
      </w:r>
      <w:r>
        <w:rPr>
          <w:rFonts w:ascii="Times New Roman" w:hAnsi="Times New Roman" w:cs="Times New Roman"/>
          <w:b/>
          <w:sz w:val="28"/>
          <w:szCs w:val="28"/>
          <w:lang w:val="uk-UA"/>
        </w:rPr>
        <w:t>ької ради.</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1. Громадський контроль за діяльністю органів та посадов</w:t>
      </w:r>
      <w:r>
        <w:rPr>
          <w:rFonts w:ascii="Times New Roman" w:hAnsi="Times New Roman" w:cs="Times New Roman"/>
          <w:sz w:val="28"/>
          <w:szCs w:val="28"/>
          <w:lang w:val="uk-UA"/>
        </w:rPr>
        <w:t>их</w:t>
      </w:r>
      <w:r w:rsidRPr="002F5CB4">
        <w:rPr>
          <w:rFonts w:ascii="Times New Roman" w:hAnsi="Times New Roman" w:cs="Times New Roman"/>
          <w:b/>
          <w:sz w:val="28"/>
          <w:szCs w:val="28"/>
        </w:rPr>
        <w:t xml:space="preserve"> </w:t>
      </w:r>
      <w:r w:rsidRPr="002F5CB4">
        <w:rPr>
          <w:rFonts w:ascii="Times New Roman" w:hAnsi="Times New Roman" w:cs="Times New Roman"/>
          <w:sz w:val="28"/>
          <w:szCs w:val="28"/>
        </w:rPr>
        <w:t>міс</w:t>
      </w:r>
      <w:r w:rsidRPr="002F5CB4">
        <w:rPr>
          <w:rFonts w:ascii="Times New Roman" w:hAnsi="Times New Roman" w:cs="Times New Roman"/>
          <w:sz w:val="28"/>
          <w:szCs w:val="28"/>
          <w:lang w:val="uk-UA"/>
        </w:rPr>
        <w:t>ької ради</w:t>
      </w:r>
      <w:r>
        <w:rPr>
          <w:rFonts w:ascii="Times New Roman" w:hAnsi="Times New Roman" w:cs="Times New Roman"/>
          <w:sz w:val="28"/>
          <w:szCs w:val="28"/>
          <w:lang w:val="uk-UA"/>
        </w:rPr>
        <w:t xml:space="preserve"> осіб </w:t>
      </w:r>
      <w:r w:rsidRPr="002F5CB4">
        <w:rPr>
          <w:rFonts w:ascii="Times New Roman" w:hAnsi="Times New Roman" w:cs="Times New Roman"/>
          <w:sz w:val="28"/>
          <w:szCs w:val="28"/>
          <w:lang w:val="uk-UA"/>
        </w:rPr>
        <w:t xml:space="preserve"> здійснюється шляхом: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 xml:space="preserve">1) аналізу жителями публічної інформації, що оприлюднюється органами та посадовими особами місцевого самоврядування;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2) участі жителів у відкритих</w:t>
      </w:r>
      <w:r>
        <w:rPr>
          <w:rFonts w:ascii="Times New Roman" w:hAnsi="Times New Roman" w:cs="Times New Roman"/>
          <w:sz w:val="28"/>
          <w:szCs w:val="28"/>
          <w:lang w:val="uk-UA"/>
        </w:rPr>
        <w:t xml:space="preserve"> зустрічах щодо звітування міського голови, депутатів міської р</w:t>
      </w:r>
      <w:r w:rsidRPr="002F5CB4">
        <w:rPr>
          <w:rFonts w:ascii="Times New Roman" w:hAnsi="Times New Roman" w:cs="Times New Roman"/>
          <w:sz w:val="28"/>
          <w:szCs w:val="28"/>
          <w:lang w:val="uk-UA"/>
        </w:rPr>
        <w:t xml:space="preserve">ади, старост про їх роботу;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3) участі жителів у роботі консультативно-дорадч</w:t>
      </w:r>
      <w:r>
        <w:rPr>
          <w:rFonts w:ascii="Times New Roman" w:hAnsi="Times New Roman" w:cs="Times New Roman"/>
          <w:sz w:val="28"/>
          <w:szCs w:val="28"/>
          <w:lang w:val="uk-UA"/>
        </w:rPr>
        <w:t>их органів, що створюються при міській раді або виконавчих органах</w:t>
      </w:r>
      <w:r w:rsidRPr="002F5CB4">
        <w:rPr>
          <w:rFonts w:ascii="Times New Roman" w:hAnsi="Times New Roman" w:cs="Times New Roman"/>
          <w:sz w:val="28"/>
          <w:szCs w:val="28"/>
          <w:lang w:val="uk-UA"/>
        </w:rPr>
        <w:t xml:space="preserve">;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4) подання жителями індивідуальних чи колективних звернень (зауважень, скарг та пропозицій), що стосуються діяльності органів та посадов</w:t>
      </w:r>
      <w:r>
        <w:rPr>
          <w:rFonts w:ascii="Times New Roman" w:hAnsi="Times New Roman" w:cs="Times New Roman"/>
          <w:sz w:val="28"/>
          <w:szCs w:val="28"/>
          <w:lang w:val="uk-UA"/>
        </w:rPr>
        <w:t>их осіб міської ради</w:t>
      </w:r>
      <w:r w:rsidRPr="002F5CB4">
        <w:rPr>
          <w:rFonts w:ascii="Times New Roman" w:hAnsi="Times New Roman" w:cs="Times New Roman"/>
          <w:sz w:val="28"/>
          <w:szCs w:val="28"/>
          <w:lang w:val="uk-UA"/>
        </w:rPr>
        <w:t xml:space="preserve">;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5) громадського оцінювання діяльності органів та посадов</w:t>
      </w:r>
      <w:r>
        <w:rPr>
          <w:rFonts w:ascii="Times New Roman" w:hAnsi="Times New Roman" w:cs="Times New Roman"/>
          <w:sz w:val="28"/>
          <w:szCs w:val="28"/>
          <w:lang w:val="uk-UA"/>
        </w:rPr>
        <w:t>их осіб міської ради</w:t>
      </w:r>
      <w:r w:rsidRPr="002F5CB4">
        <w:rPr>
          <w:rFonts w:ascii="Times New Roman" w:hAnsi="Times New Roman" w:cs="Times New Roman"/>
          <w:sz w:val="28"/>
          <w:szCs w:val="28"/>
          <w:lang w:val="uk-UA"/>
        </w:rPr>
        <w:t xml:space="preserve"> інститутами громадянського суспільства;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6) звернення до правоохоронних органів за наявності ознак правопорушень в діях органів та посадов</w:t>
      </w:r>
      <w:r>
        <w:rPr>
          <w:rFonts w:ascii="Times New Roman" w:hAnsi="Times New Roman" w:cs="Times New Roman"/>
          <w:sz w:val="28"/>
          <w:szCs w:val="28"/>
          <w:lang w:val="uk-UA"/>
        </w:rPr>
        <w:t>их осіб міської ради</w:t>
      </w:r>
      <w:r w:rsidRPr="002F5CB4">
        <w:rPr>
          <w:rFonts w:ascii="Times New Roman" w:hAnsi="Times New Roman" w:cs="Times New Roman"/>
          <w:sz w:val="28"/>
          <w:szCs w:val="28"/>
          <w:lang w:val="uk-UA"/>
        </w:rPr>
        <w:t xml:space="preserve">;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7) оскарження у суді актів органів та посадов</w:t>
      </w:r>
      <w:r>
        <w:rPr>
          <w:rFonts w:ascii="Times New Roman" w:hAnsi="Times New Roman" w:cs="Times New Roman"/>
          <w:sz w:val="28"/>
          <w:szCs w:val="28"/>
          <w:lang w:val="uk-UA"/>
        </w:rPr>
        <w:t>их осіб міської ради</w:t>
      </w:r>
      <w:r w:rsidRPr="002F5CB4">
        <w:rPr>
          <w:rFonts w:ascii="Times New Roman" w:hAnsi="Times New Roman" w:cs="Times New Roman"/>
          <w:sz w:val="28"/>
          <w:szCs w:val="28"/>
          <w:lang w:val="uk-UA"/>
        </w:rPr>
        <w:t xml:space="preserve">;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8) використання інших форм, передбачених законодавством.</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 Способи здійснення громадського контролю</w:t>
      </w:r>
      <w:r w:rsidRPr="002F5CB4">
        <w:rPr>
          <w:rFonts w:ascii="Times New Roman" w:hAnsi="Times New Roman" w:cs="Times New Roman"/>
          <w:sz w:val="28"/>
          <w:szCs w:val="28"/>
          <w:lang w:val="uk-UA"/>
        </w:rPr>
        <w:t xml:space="preserve"> за діяльністю органів та посадов</w:t>
      </w:r>
      <w:r>
        <w:rPr>
          <w:rFonts w:ascii="Times New Roman" w:hAnsi="Times New Roman" w:cs="Times New Roman"/>
          <w:sz w:val="28"/>
          <w:szCs w:val="28"/>
          <w:lang w:val="uk-UA"/>
        </w:rPr>
        <w:t>их</w:t>
      </w:r>
      <w:r w:rsidRPr="004C0FD4">
        <w:rPr>
          <w:rFonts w:ascii="Times New Roman" w:hAnsi="Times New Roman" w:cs="Times New Roman"/>
          <w:b/>
          <w:sz w:val="28"/>
          <w:szCs w:val="28"/>
          <w:lang w:val="uk-UA"/>
        </w:rPr>
        <w:t xml:space="preserve"> </w:t>
      </w:r>
      <w:r w:rsidRPr="004C0FD4">
        <w:rPr>
          <w:rFonts w:ascii="Times New Roman" w:hAnsi="Times New Roman" w:cs="Times New Roman"/>
          <w:sz w:val="28"/>
          <w:szCs w:val="28"/>
          <w:lang w:val="uk-UA"/>
        </w:rPr>
        <w:t>міс</w:t>
      </w:r>
      <w:r w:rsidRPr="002F5CB4">
        <w:rPr>
          <w:rFonts w:ascii="Times New Roman" w:hAnsi="Times New Roman" w:cs="Times New Roman"/>
          <w:sz w:val="28"/>
          <w:szCs w:val="28"/>
          <w:lang w:val="uk-UA"/>
        </w:rPr>
        <w:t>ької ради</w:t>
      </w:r>
      <w:r>
        <w:rPr>
          <w:rFonts w:ascii="Times New Roman" w:hAnsi="Times New Roman" w:cs="Times New Roman"/>
          <w:sz w:val="28"/>
          <w:szCs w:val="28"/>
          <w:lang w:val="uk-UA"/>
        </w:rPr>
        <w:t xml:space="preserve"> осіб:</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звернення громадян;</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громадські слухання;</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громадська експертиза;</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публікації розслідування; </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збори громадян;</w:t>
      </w:r>
    </w:p>
    <w:p w:rsidR="00F41B3B" w:rsidRPr="002F5CB4" w:rsidRDefault="00F41B3B" w:rsidP="00F41B3B">
      <w:pPr>
        <w:spacing w:after="0"/>
        <w:jc w:val="both"/>
        <w:rPr>
          <w:rFonts w:ascii="Times New Roman" w:hAnsi="Times New Roman" w:cs="Times New Roman"/>
          <w:b/>
          <w:sz w:val="28"/>
          <w:szCs w:val="28"/>
          <w:lang w:val="uk-UA"/>
        </w:rPr>
      </w:pPr>
      <w:r>
        <w:rPr>
          <w:rFonts w:ascii="Times New Roman" w:hAnsi="Times New Roman" w:cs="Times New Roman"/>
          <w:sz w:val="28"/>
          <w:szCs w:val="28"/>
          <w:lang w:val="uk-UA"/>
        </w:rPr>
        <w:t>- моніторинг публічних закупівель.</w:t>
      </w:r>
    </w:p>
    <w:p w:rsidR="00F41B3B" w:rsidRDefault="00F41B3B" w:rsidP="00F41B3B">
      <w:pPr>
        <w:spacing w:after="0"/>
        <w:jc w:val="both"/>
        <w:rPr>
          <w:rFonts w:ascii="Times New Roman" w:hAnsi="Times New Roman" w:cs="Times New Roman"/>
          <w:b/>
          <w:sz w:val="28"/>
          <w:szCs w:val="28"/>
          <w:lang w:val="uk-UA"/>
        </w:rPr>
      </w:pPr>
      <w:r w:rsidRPr="002F5CB4">
        <w:rPr>
          <w:rFonts w:ascii="Times New Roman" w:hAnsi="Times New Roman" w:cs="Times New Roman"/>
          <w:b/>
          <w:sz w:val="28"/>
          <w:szCs w:val="28"/>
          <w:lang w:val="uk-UA"/>
        </w:rPr>
        <w:t xml:space="preserve"> </w:t>
      </w:r>
    </w:p>
    <w:p w:rsidR="00F41B3B" w:rsidRPr="002F5CB4" w:rsidRDefault="00F41B3B" w:rsidP="00F41B3B">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Стаття 54</w:t>
      </w:r>
      <w:r w:rsidRPr="002F5CB4">
        <w:rPr>
          <w:rFonts w:ascii="Times New Roman" w:hAnsi="Times New Roman" w:cs="Times New Roman"/>
          <w:b/>
          <w:sz w:val="28"/>
          <w:szCs w:val="28"/>
          <w:lang w:val="uk-UA"/>
        </w:rPr>
        <w:t>. Громадське оцінювання діяльності органів та посадових осіб міс</w:t>
      </w:r>
      <w:r>
        <w:rPr>
          <w:rFonts w:ascii="Times New Roman" w:hAnsi="Times New Roman" w:cs="Times New Roman"/>
          <w:b/>
          <w:sz w:val="28"/>
          <w:szCs w:val="28"/>
          <w:lang w:val="uk-UA"/>
        </w:rPr>
        <w:t>ької ради.</w:t>
      </w:r>
      <w:r w:rsidRPr="002F5CB4">
        <w:rPr>
          <w:rFonts w:ascii="Times New Roman" w:hAnsi="Times New Roman" w:cs="Times New Roman"/>
          <w:b/>
          <w:sz w:val="28"/>
          <w:szCs w:val="28"/>
          <w:lang w:val="uk-UA"/>
        </w:rPr>
        <w:t xml:space="preserve"> </w:t>
      </w:r>
    </w:p>
    <w:p w:rsidR="00F41B3B" w:rsidRDefault="00F41B3B" w:rsidP="00F41B3B">
      <w:pPr>
        <w:spacing w:after="0"/>
        <w:jc w:val="both"/>
        <w:rPr>
          <w:rFonts w:ascii="Times New Roman" w:hAnsi="Times New Roman" w:cs="Times New Roman"/>
          <w:sz w:val="28"/>
          <w:szCs w:val="28"/>
          <w:lang w:val="uk-UA"/>
        </w:rPr>
      </w:pPr>
      <w:r w:rsidRPr="002F5CB4">
        <w:rPr>
          <w:rFonts w:ascii="Times New Roman" w:hAnsi="Times New Roman" w:cs="Times New Roman"/>
          <w:sz w:val="28"/>
          <w:szCs w:val="28"/>
          <w:lang w:val="uk-UA"/>
        </w:rPr>
        <w:t>1. Громадське оцінювання діяльності органів та посадов</w:t>
      </w:r>
      <w:r>
        <w:rPr>
          <w:rFonts w:ascii="Times New Roman" w:hAnsi="Times New Roman" w:cs="Times New Roman"/>
          <w:sz w:val="28"/>
          <w:szCs w:val="28"/>
          <w:lang w:val="uk-UA"/>
        </w:rPr>
        <w:t>их осіб міської ради</w:t>
      </w:r>
      <w:r w:rsidRPr="002F5CB4">
        <w:rPr>
          <w:rFonts w:ascii="Times New Roman" w:hAnsi="Times New Roman" w:cs="Times New Roman"/>
          <w:sz w:val="28"/>
          <w:szCs w:val="28"/>
          <w:lang w:val="uk-UA"/>
        </w:rPr>
        <w:t xml:space="preserve"> передбачає проведення інститутами громадянського суспільства аналізу діяльності відповідних органів та посадових осіб, підготовку висновків та пропозицій. </w:t>
      </w:r>
    </w:p>
    <w:p w:rsidR="00F41B3B" w:rsidRDefault="00F41B3B" w:rsidP="00F41B3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 Предметом громадського контролю є діяльність органів та посадових осіб місцевого самоврядування громади, пов’язана із здійсненням ними своїх повноважень.</w:t>
      </w:r>
    </w:p>
    <w:p w:rsidR="00F41B3B" w:rsidRPr="002F5CB4" w:rsidRDefault="00F41B3B" w:rsidP="00F41B3B">
      <w:pPr>
        <w:spacing w:after="0"/>
        <w:jc w:val="both"/>
        <w:rPr>
          <w:rFonts w:ascii="Times New Roman" w:hAnsi="Times New Roman" w:cs="Times New Roman"/>
          <w:b/>
          <w:sz w:val="28"/>
          <w:szCs w:val="28"/>
          <w:lang w:val="uk-UA"/>
        </w:rPr>
      </w:pPr>
      <w:r w:rsidRPr="002F5CB4">
        <w:rPr>
          <w:rFonts w:ascii="Times New Roman" w:hAnsi="Times New Roman" w:cs="Times New Roman"/>
          <w:sz w:val="28"/>
          <w:szCs w:val="28"/>
          <w:lang w:val="uk-UA"/>
        </w:rPr>
        <w:t>2. Громадське оцінювання діяльності органів та посадов</w:t>
      </w:r>
      <w:r>
        <w:rPr>
          <w:rFonts w:ascii="Times New Roman" w:hAnsi="Times New Roman" w:cs="Times New Roman"/>
          <w:sz w:val="28"/>
          <w:szCs w:val="28"/>
          <w:lang w:val="uk-UA"/>
        </w:rPr>
        <w:t>их осіб міської ради</w:t>
      </w:r>
      <w:r w:rsidRPr="002F5CB4">
        <w:rPr>
          <w:rFonts w:ascii="Times New Roman" w:hAnsi="Times New Roman" w:cs="Times New Roman"/>
          <w:sz w:val="28"/>
          <w:szCs w:val="28"/>
          <w:lang w:val="uk-UA"/>
        </w:rPr>
        <w:t xml:space="preserve"> здійснюється відповідно до статті 13-4 Закону України «Про місцеве самоврядування в Україні» та Положення</w:t>
      </w:r>
      <w:r w:rsidRPr="002F5CB4">
        <w:rPr>
          <w:lang w:val="uk-UA"/>
        </w:rPr>
        <w:t xml:space="preserve"> </w:t>
      </w:r>
      <w:r w:rsidRPr="002F5CB4">
        <w:rPr>
          <w:rFonts w:ascii="Times New Roman" w:hAnsi="Times New Roman" w:cs="Times New Roman"/>
          <w:sz w:val="28"/>
          <w:szCs w:val="28"/>
          <w:lang w:val="uk-UA"/>
        </w:rPr>
        <w:t>про громадське оцінювання діяльності органів та посадових осіб у Берестинській міській раді, що є додатком до цього Статуту.</w:t>
      </w:r>
    </w:p>
    <w:p w:rsidR="00F41B3B" w:rsidRDefault="00F41B3B" w:rsidP="00F41B3B">
      <w:pPr>
        <w:spacing w:after="0"/>
        <w:rPr>
          <w:rFonts w:ascii="Times New Roman" w:hAnsi="Times New Roman" w:cs="Times New Roman"/>
          <w:b/>
          <w:sz w:val="28"/>
          <w:szCs w:val="28"/>
          <w:lang w:val="uk-UA"/>
        </w:rPr>
      </w:pPr>
    </w:p>
    <w:p w:rsidR="003F1A08" w:rsidRPr="003F1A08" w:rsidRDefault="003F1A08" w:rsidP="003F1A08">
      <w:pPr>
        <w:ind w:right="-142"/>
        <w:jc w:val="both"/>
        <w:rPr>
          <w:rFonts w:ascii="Times New Roman" w:eastAsia="Times New Roman" w:hAnsi="Times New Roman" w:cs="Times New Roman"/>
          <w:b/>
          <w:sz w:val="28"/>
          <w:szCs w:val="28"/>
          <w:lang w:val="uk-UA"/>
        </w:rPr>
      </w:pPr>
      <w:r w:rsidRPr="003F1A08">
        <w:rPr>
          <w:rFonts w:ascii="Times New Roman" w:hAnsi="Times New Roman" w:cs="Times New Roman"/>
          <w:b/>
          <w:sz w:val="28"/>
          <w:szCs w:val="28"/>
          <w:lang w:val="uk-UA"/>
        </w:rPr>
        <w:t xml:space="preserve">Розділ </w:t>
      </w:r>
      <w:r>
        <w:rPr>
          <w:rFonts w:ascii="Times New Roman" w:hAnsi="Times New Roman" w:cs="Times New Roman"/>
          <w:b/>
          <w:sz w:val="28"/>
          <w:szCs w:val="28"/>
        </w:rPr>
        <w:t>V</w:t>
      </w:r>
      <w:r w:rsidRPr="003F1A08">
        <w:rPr>
          <w:rFonts w:ascii="Times New Roman" w:hAnsi="Times New Roman" w:cs="Times New Roman"/>
          <w:b/>
          <w:sz w:val="28"/>
          <w:szCs w:val="28"/>
          <w:lang w:val="uk-UA"/>
        </w:rPr>
        <w:t xml:space="preserve">ІІІ. </w:t>
      </w:r>
      <w:r w:rsidRPr="003F1A08">
        <w:rPr>
          <w:rFonts w:ascii="Times New Roman" w:eastAsia="Times New Roman" w:hAnsi="Times New Roman" w:cs="Times New Roman"/>
          <w:b/>
          <w:color w:val="000000"/>
          <w:sz w:val="28"/>
          <w:szCs w:val="28"/>
          <w:lang w:val="uk-UA"/>
        </w:rPr>
        <w:t xml:space="preserve">УЧАСТЬ  МОЛОДІ У </w:t>
      </w:r>
      <w:r>
        <w:rPr>
          <w:rFonts w:ascii="Times New Roman" w:eastAsia="Times New Roman" w:hAnsi="Times New Roman" w:cs="Times New Roman"/>
          <w:b/>
          <w:color w:val="000000"/>
          <w:sz w:val="28"/>
          <w:szCs w:val="28"/>
          <w:lang w:val="uk-UA"/>
        </w:rPr>
        <w:t xml:space="preserve">ДІЯЛЬНОСТІ </w:t>
      </w:r>
      <w:r w:rsidRPr="003F1A08">
        <w:rPr>
          <w:rFonts w:ascii="Times New Roman" w:eastAsia="Times New Roman" w:hAnsi="Times New Roman" w:cs="Times New Roman"/>
          <w:b/>
          <w:color w:val="000000"/>
          <w:sz w:val="28"/>
          <w:szCs w:val="28"/>
          <w:lang w:val="uk-UA"/>
        </w:rPr>
        <w:t>МІСЦЕВО</w:t>
      </w:r>
      <w:r>
        <w:rPr>
          <w:rFonts w:ascii="Times New Roman" w:eastAsia="Times New Roman" w:hAnsi="Times New Roman" w:cs="Times New Roman"/>
          <w:b/>
          <w:color w:val="000000"/>
          <w:sz w:val="28"/>
          <w:szCs w:val="28"/>
          <w:lang w:val="uk-UA"/>
        </w:rPr>
        <w:t>ГО</w:t>
      </w:r>
      <w:r w:rsidRPr="003F1A08">
        <w:rPr>
          <w:rFonts w:ascii="Times New Roman" w:eastAsia="Times New Roman" w:hAnsi="Times New Roman" w:cs="Times New Roman"/>
          <w:b/>
          <w:color w:val="000000"/>
          <w:sz w:val="28"/>
          <w:szCs w:val="28"/>
          <w:lang w:val="uk-UA"/>
        </w:rPr>
        <w:t xml:space="preserve"> САМОВРЯДУВАНН</w:t>
      </w:r>
      <w:r>
        <w:rPr>
          <w:rFonts w:ascii="Times New Roman" w:eastAsia="Times New Roman" w:hAnsi="Times New Roman" w:cs="Times New Roman"/>
          <w:b/>
          <w:color w:val="000000"/>
          <w:sz w:val="28"/>
          <w:szCs w:val="28"/>
          <w:lang w:val="uk-UA"/>
        </w:rPr>
        <w:t>Я МІСЬКОЇ</w:t>
      </w:r>
      <w:r w:rsidRPr="003F1A08">
        <w:rPr>
          <w:rFonts w:ascii="Times New Roman" w:eastAsia="Times New Roman" w:hAnsi="Times New Roman" w:cs="Times New Roman"/>
          <w:b/>
          <w:color w:val="000000"/>
          <w:sz w:val="28"/>
          <w:szCs w:val="28"/>
          <w:lang w:val="uk-UA"/>
        </w:rPr>
        <w:t xml:space="preserve">  ТЕРИТОРІАЛЬНОЇ ГРОМАДИ</w:t>
      </w:r>
      <w:r w:rsidRPr="003F1A08">
        <w:rPr>
          <w:rFonts w:ascii="Times New Roman" w:eastAsia="Times New Roman" w:hAnsi="Times New Roman" w:cs="Times New Roman"/>
          <w:b/>
          <w:color w:val="000000"/>
          <w:sz w:val="28"/>
          <w:szCs w:val="28"/>
          <w:lang w:val="uk-UA"/>
        </w:rPr>
        <w:tab/>
      </w:r>
    </w:p>
    <w:p w:rsidR="003F1A08" w:rsidRDefault="003F1A08" w:rsidP="003F1A08">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Стаття </w:t>
      </w:r>
      <w:r>
        <w:rPr>
          <w:rFonts w:ascii="Times New Roman" w:eastAsia="Times New Roman" w:hAnsi="Times New Roman" w:cs="Times New Roman"/>
          <w:b/>
          <w:color w:val="000000"/>
          <w:sz w:val="28"/>
          <w:szCs w:val="28"/>
          <w:lang w:val="uk-UA"/>
        </w:rPr>
        <w:t>55</w:t>
      </w:r>
      <w:r>
        <w:rPr>
          <w:rFonts w:ascii="Times New Roman" w:eastAsia="Times New Roman" w:hAnsi="Times New Roman" w:cs="Times New Roman"/>
          <w:b/>
          <w:color w:val="000000"/>
          <w:sz w:val="28"/>
          <w:szCs w:val="28"/>
        </w:rPr>
        <w:t xml:space="preserve">. Права  </w:t>
      </w:r>
      <w:proofErr w:type="gramStart"/>
      <w:r>
        <w:rPr>
          <w:rFonts w:ascii="Times New Roman" w:eastAsia="Times New Roman" w:hAnsi="Times New Roman" w:cs="Times New Roman"/>
          <w:b/>
          <w:color w:val="000000"/>
          <w:sz w:val="28"/>
          <w:szCs w:val="28"/>
        </w:rPr>
        <w:t>молод</w:t>
      </w:r>
      <w:proofErr w:type="gramEnd"/>
      <w:r>
        <w:rPr>
          <w:rFonts w:ascii="Times New Roman" w:eastAsia="Times New Roman" w:hAnsi="Times New Roman" w:cs="Times New Roman"/>
          <w:b/>
          <w:color w:val="000000"/>
          <w:sz w:val="28"/>
          <w:szCs w:val="28"/>
        </w:rPr>
        <w:t>і на участь у місцевому самоврядуванні</w:t>
      </w:r>
    </w:p>
    <w:p w:rsidR="003F1A08" w:rsidRDefault="003F1A08" w:rsidP="003F1A08">
      <w:pPr>
        <w:numPr>
          <w:ilvl w:val="0"/>
          <w:numId w:val="4"/>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Рада, її посадові особи та виконавчі органи</w:t>
      </w:r>
      <w:r>
        <w:rPr>
          <w:rFonts w:ascii="Times New Roman" w:eastAsia="Times New Roman" w:hAnsi="Times New Roman" w:cs="Times New Roman"/>
          <w:color w:val="000000"/>
          <w:sz w:val="28"/>
          <w:szCs w:val="28"/>
          <w:lang w:val="uk-UA"/>
        </w:rPr>
        <w:t xml:space="preserve"> відповідно до напрямків своєї роботи,</w:t>
      </w:r>
      <w:r>
        <w:rPr>
          <w:rFonts w:ascii="Times New Roman" w:eastAsia="Times New Roman" w:hAnsi="Times New Roman" w:cs="Times New Roman"/>
          <w:color w:val="000000"/>
          <w:sz w:val="28"/>
          <w:szCs w:val="28"/>
        </w:rPr>
        <w:t xml:space="preserve"> створюють механізми та гарантії залучення молоді  до суспільного життя територіальної громади, а також участі у місцевому самоврядуванні та процесі вироблення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ішень.</w:t>
      </w:r>
    </w:p>
    <w:p w:rsidR="003F1A08" w:rsidRDefault="003F1A08" w:rsidP="003F1A08">
      <w:pPr>
        <w:numPr>
          <w:ilvl w:val="0"/>
          <w:numId w:val="4"/>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Залучення молоді до місцевого самоврядування та процесу </w:t>
      </w:r>
      <w:r>
        <w:rPr>
          <w:rFonts w:ascii="Times New Roman" w:eastAsia="Times New Roman" w:hAnsi="Times New Roman" w:cs="Times New Roman"/>
          <w:color w:val="000000"/>
          <w:sz w:val="28"/>
          <w:szCs w:val="28"/>
          <w:lang w:val="uk-UA"/>
        </w:rPr>
        <w:t>прийняття</w:t>
      </w:r>
      <w:r>
        <w:rPr>
          <w:rFonts w:ascii="Times New Roman" w:eastAsia="Times New Roman" w:hAnsi="Times New Roman" w:cs="Times New Roman"/>
          <w:color w:val="000000"/>
          <w:sz w:val="28"/>
          <w:szCs w:val="28"/>
        </w:rPr>
        <w:t xml:space="preserve"> рішень здійснюється через такі механізми, як молодіжні</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ради, студентське та учнівське самоврядування, залучення молоді у розподіл коштів бюджету територіальної громади, молодіжні центри та простори, проведення консультацій, залучення до реалізації проектів, спрямованих на розвиток територіальної громади</w:t>
      </w:r>
      <w:r>
        <w:rPr>
          <w:rFonts w:ascii="Times New Roman" w:eastAsia="Times New Roman" w:hAnsi="Times New Roman" w:cs="Times New Roman"/>
          <w:color w:val="000000"/>
          <w:sz w:val="28"/>
          <w:szCs w:val="28"/>
          <w:lang w:val="uk-UA"/>
        </w:rPr>
        <w:t>.</w:t>
      </w:r>
    </w:p>
    <w:p w:rsidR="003F1A08" w:rsidRDefault="003F1A08" w:rsidP="003F1A08">
      <w:pPr>
        <w:numPr>
          <w:ilvl w:val="0"/>
          <w:numId w:val="4"/>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Молодь інформується радою про результати розгляду порушеного ними питання або наданих пропозицій та </w:t>
      </w:r>
      <w:r w:rsidRPr="0013082C">
        <w:rPr>
          <w:rFonts w:ascii="Times New Roman" w:eastAsia="Times New Roman" w:hAnsi="Times New Roman" w:cs="Times New Roman"/>
          <w:color w:val="000000"/>
          <w:sz w:val="28"/>
          <w:szCs w:val="28"/>
          <w:lang w:val="uk-UA"/>
        </w:rPr>
        <w:t>має право</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отримати роз’яснення щодо можливості їх врахування.</w:t>
      </w:r>
    </w:p>
    <w:p w:rsidR="003F1A08" w:rsidRDefault="003F1A08" w:rsidP="003F1A08">
      <w:pPr>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Основними завданнями ради в реалізації права молоді на участь у місцевому самоврядуванні є:</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.1. створення умов для залучення молоді до громадського, політичного, соціально-економічного, культурного, спортивного життя територіальної громади, популяризація ролі та важливості участі молоді у процесі ухвалення рішень;</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 xml:space="preserve">.2. підтримка молоді в реалізації її соціально-економічного потенціалу, у тому числі для вирішення житлових питань, </w:t>
      </w:r>
      <w:r w:rsidRPr="0013082C">
        <w:rPr>
          <w:rFonts w:ascii="Times New Roman" w:eastAsia="Times New Roman" w:hAnsi="Times New Roman" w:cs="Times New Roman"/>
          <w:color w:val="000000"/>
          <w:sz w:val="28"/>
          <w:szCs w:val="28"/>
        </w:rPr>
        <w:t>п</w:t>
      </w:r>
      <w:r w:rsidRPr="0013082C">
        <w:rPr>
          <w:rFonts w:ascii="Times New Roman" w:eastAsia="Times New Roman" w:hAnsi="Times New Roman" w:cs="Times New Roman"/>
          <w:color w:val="000000"/>
          <w:sz w:val="28"/>
          <w:szCs w:val="28"/>
          <w:lang w:val="uk-UA"/>
        </w:rPr>
        <w:t>роблем</w:t>
      </w:r>
      <w:r w:rsidRPr="005324FC">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професійного розвитку, працевлаштування, задоволення освітніх, медичних, культурних та інших потреб;</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.3. формування громадянської, національної та культурної ідентичності української молоді;</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.4. сприяння інституційному розвитку молодіжних громадських об'єднань, молодіжних центрів, посилення їхньої ролі у процесі соціалізації молоді;</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.5. розвиток молодіжної інфраструктури.</w:t>
      </w:r>
    </w:p>
    <w:p w:rsidR="00D54A81" w:rsidRDefault="00D54A81" w:rsidP="003F1A08">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lang w:val="uk-UA"/>
        </w:rPr>
      </w:pPr>
    </w:p>
    <w:p w:rsidR="003F1A08" w:rsidRDefault="003F1A08" w:rsidP="003F1A08">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Стаття </w:t>
      </w:r>
      <w:r>
        <w:rPr>
          <w:rFonts w:ascii="Times New Roman" w:eastAsia="Times New Roman" w:hAnsi="Times New Roman" w:cs="Times New Roman"/>
          <w:b/>
          <w:color w:val="000000"/>
          <w:sz w:val="28"/>
          <w:szCs w:val="28"/>
          <w:lang w:val="uk-UA"/>
        </w:rPr>
        <w:t>56</w:t>
      </w:r>
      <w:r>
        <w:rPr>
          <w:rFonts w:ascii="Times New Roman" w:eastAsia="Times New Roman" w:hAnsi="Times New Roman" w:cs="Times New Roman"/>
          <w:b/>
          <w:color w:val="000000"/>
          <w:sz w:val="28"/>
          <w:szCs w:val="28"/>
        </w:rPr>
        <w:t>. Механізми участі молоді у місцевому самоврядуванні</w:t>
      </w:r>
      <w:r>
        <w:rPr>
          <w:rFonts w:ascii="Times New Roman" w:eastAsia="Times New Roman" w:hAnsi="Times New Roman" w:cs="Times New Roman"/>
          <w:b/>
          <w:color w:val="000000"/>
          <w:sz w:val="28"/>
          <w:szCs w:val="28"/>
        </w:rPr>
        <w:tab/>
      </w:r>
    </w:p>
    <w:p w:rsidR="003F1A08" w:rsidRPr="005335F3"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1. </w:t>
      </w:r>
      <w:r>
        <w:rPr>
          <w:rFonts w:ascii="Times New Roman" w:eastAsia="Times New Roman" w:hAnsi="Times New Roman" w:cs="Times New Roman"/>
          <w:color w:val="000000"/>
          <w:sz w:val="28"/>
          <w:szCs w:val="28"/>
        </w:rPr>
        <w:t>Рада, її посадові особи та виконавчі органи</w:t>
      </w:r>
      <w:r>
        <w:rPr>
          <w:rFonts w:ascii="Times New Roman" w:eastAsia="Times New Roman" w:hAnsi="Times New Roman" w:cs="Times New Roman"/>
          <w:color w:val="000000"/>
          <w:sz w:val="28"/>
          <w:szCs w:val="28"/>
          <w:lang w:val="uk-UA"/>
        </w:rPr>
        <w:t xml:space="preserve"> відповідно до напрямків своєї роботи</w:t>
      </w:r>
      <w:r w:rsidRPr="006A6D35">
        <w:rPr>
          <w:rFonts w:ascii="Times New Roman" w:hAnsi="Times New Roman" w:cs="Times New Roman"/>
          <w:b/>
          <w:sz w:val="28"/>
          <w:szCs w:val="28"/>
          <w:lang w:val="uk-UA"/>
        </w:rPr>
        <w:t xml:space="preserve"> </w:t>
      </w:r>
      <w:r w:rsidRPr="005335F3">
        <w:rPr>
          <w:rFonts w:ascii="Times New Roman" w:hAnsi="Times New Roman" w:cs="Times New Roman"/>
          <w:sz w:val="28"/>
          <w:szCs w:val="28"/>
          <w:lang w:val="uk-UA"/>
        </w:rPr>
        <w:t xml:space="preserve">забезпечують </w:t>
      </w:r>
      <w:r w:rsidRPr="005335F3">
        <w:rPr>
          <w:rFonts w:ascii="Times New Roman" w:eastAsia="Times New Roman" w:hAnsi="Times New Roman" w:cs="Times New Roman"/>
          <w:color w:val="000000"/>
          <w:sz w:val="28"/>
          <w:szCs w:val="28"/>
          <w:lang w:val="uk-UA"/>
        </w:rPr>
        <w:t>у</w:t>
      </w:r>
      <w:r w:rsidRPr="005335F3">
        <w:rPr>
          <w:rFonts w:ascii="Times New Roman" w:eastAsia="Times New Roman" w:hAnsi="Times New Roman" w:cs="Times New Roman"/>
          <w:color w:val="000000"/>
          <w:sz w:val="28"/>
          <w:szCs w:val="28"/>
        </w:rPr>
        <w:t>часть молоді у</w:t>
      </w:r>
      <w:r w:rsidRPr="005335F3">
        <w:rPr>
          <w:rFonts w:ascii="Times New Roman" w:eastAsia="Times New Roman" w:hAnsi="Times New Roman" w:cs="Times New Roman"/>
          <w:color w:val="000000"/>
          <w:sz w:val="28"/>
          <w:szCs w:val="28"/>
          <w:lang w:val="uk-UA"/>
        </w:rPr>
        <w:t xml:space="preserve"> роботі</w:t>
      </w:r>
      <w:r w:rsidRPr="005335F3">
        <w:rPr>
          <w:rFonts w:ascii="Times New Roman" w:eastAsia="Times New Roman" w:hAnsi="Times New Roman" w:cs="Times New Roman"/>
          <w:color w:val="000000"/>
          <w:sz w:val="28"/>
          <w:szCs w:val="28"/>
        </w:rPr>
        <w:t xml:space="preserve"> місцево</w:t>
      </w:r>
      <w:r w:rsidRPr="005335F3">
        <w:rPr>
          <w:rFonts w:ascii="Times New Roman" w:eastAsia="Times New Roman" w:hAnsi="Times New Roman" w:cs="Times New Roman"/>
          <w:color w:val="000000"/>
          <w:sz w:val="28"/>
          <w:szCs w:val="28"/>
          <w:lang w:val="uk-UA"/>
        </w:rPr>
        <w:t>го</w:t>
      </w:r>
      <w:r w:rsidRPr="005335F3">
        <w:rPr>
          <w:rFonts w:ascii="Times New Roman" w:eastAsia="Times New Roman" w:hAnsi="Times New Roman" w:cs="Times New Roman"/>
          <w:color w:val="000000"/>
          <w:sz w:val="28"/>
          <w:szCs w:val="28"/>
        </w:rPr>
        <w:t xml:space="preserve"> самоврядуванн</w:t>
      </w:r>
      <w:r w:rsidRPr="005335F3">
        <w:rPr>
          <w:rFonts w:ascii="Times New Roman" w:eastAsia="Times New Roman" w:hAnsi="Times New Roman" w:cs="Times New Roman"/>
          <w:color w:val="000000"/>
          <w:sz w:val="28"/>
          <w:szCs w:val="28"/>
          <w:lang w:val="uk-UA"/>
        </w:rPr>
        <w:t>я</w:t>
      </w:r>
      <w:r w:rsidRPr="005335F3">
        <w:rPr>
          <w:rFonts w:ascii="Times New Roman" w:eastAsia="Times New Roman" w:hAnsi="Times New Roman" w:cs="Times New Roman"/>
          <w:color w:val="000000"/>
          <w:sz w:val="28"/>
          <w:szCs w:val="28"/>
        </w:rPr>
        <w:t xml:space="preserve"> шляхом врахування позиції молоді під час прийняття рішень, що їх стосуються, зокрема, щодо питань молодіжної, освітньої, спортивної, культурної політик </w:t>
      </w:r>
      <w:r w:rsidRPr="005335F3">
        <w:rPr>
          <w:rFonts w:ascii="Times New Roman" w:eastAsia="Times New Roman" w:hAnsi="Times New Roman" w:cs="Times New Roman"/>
          <w:color w:val="000000"/>
          <w:sz w:val="28"/>
          <w:szCs w:val="28"/>
          <w:lang w:val="uk-UA"/>
        </w:rPr>
        <w:t>і</w:t>
      </w:r>
      <w:r w:rsidRPr="005335F3">
        <w:rPr>
          <w:rFonts w:ascii="Times New Roman" w:eastAsia="Times New Roman" w:hAnsi="Times New Roman" w:cs="Times New Roman"/>
          <w:color w:val="000000"/>
          <w:sz w:val="28"/>
          <w:szCs w:val="28"/>
        </w:rPr>
        <w:t xml:space="preserve"> п</w:t>
      </w:r>
      <w:r w:rsidRPr="005335F3">
        <w:rPr>
          <w:rFonts w:ascii="Times New Roman" w:eastAsia="Times New Roman" w:hAnsi="Times New Roman" w:cs="Times New Roman"/>
          <w:color w:val="000000"/>
          <w:sz w:val="28"/>
          <w:szCs w:val="28"/>
          <w:lang w:val="uk-UA"/>
        </w:rPr>
        <w:t>роблем</w:t>
      </w:r>
      <w:r w:rsidRPr="005335F3">
        <w:rPr>
          <w:rFonts w:ascii="Times New Roman" w:eastAsia="Times New Roman" w:hAnsi="Times New Roman" w:cs="Times New Roman"/>
          <w:color w:val="000000"/>
          <w:sz w:val="28"/>
          <w:szCs w:val="28"/>
        </w:rPr>
        <w:t xml:space="preserve"> благоустрою територій</w:t>
      </w:r>
      <w:r w:rsidRPr="005335F3">
        <w:rPr>
          <w:rFonts w:ascii="Times New Roman" w:eastAsia="Times New Roman" w:hAnsi="Times New Roman" w:cs="Times New Roman"/>
          <w:color w:val="000000"/>
          <w:sz w:val="28"/>
          <w:szCs w:val="28"/>
          <w:lang w:val="uk-UA"/>
        </w:rPr>
        <w:t>, а також реалізації цих рішень.</w:t>
      </w:r>
      <w:r w:rsidRPr="005335F3">
        <w:rPr>
          <w:rFonts w:ascii="Times New Roman" w:eastAsia="Times New Roman" w:hAnsi="Times New Roman" w:cs="Times New Roman"/>
          <w:color w:val="000000"/>
          <w:sz w:val="28"/>
          <w:szCs w:val="28"/>
        </w:rPr>
        <w:t xml:space="preserve"> </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2. </w:t>
      </w:r>
      <w:r>
        <w:rPr>
          <w:rFonts w:ascii="Times New Roman" w:eastAsia="Times New Roman" w:hAnsi="Times New Roman" w:cs="Times New Roman"/>
          <w:color w:val="000000"/>
          <w:sz w:val="28"/>
          <w:szCs w:val="28"/>
        </w:rPr>
        <w:t xml:space="preserve">Механізми та  участі </w:t>
      </w:r>
      <w:proofErr w:type="gramStart"/>
      <w:r>
        <w:rPr>
          <w:rFonts w:ascii="Times New Roman" w:eastAsia="Times New Roman" w:hAnsi="Times New Roman" w:cs="Times New Roman"/>
          <w:color w:val="000000"/>
          <w:sz w:val="28"/>
          <w:szCs w:val="28"/>
        </w:rPr>
        <w:t>молод</w:t>
      </w:r>
      <w:proofErr w:type="gramEnd"/>
      <w:r>
        <w:rPr>
          <w:rFonts w:ascii="Times New Roman" w:eastAsia="Times New Roman" w:hAnsi="Times New Roman" w:cs="Times New Roman"/>
          <w:color w:val="000000"/>
          <w:sz w:val="28"/>
          <w:szCs w:val="28"/>
        </w:rPr>
        <w:t>і у місцевому самоврядуванні:</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інформування про рішення та дії ради, її органів та посадових осіб, що стосуються молоді, шляхом оприлюднення відповідної інформації на офіційному вебсайті ради, через засоби масової інформації, соціальні мережі</w:t>
      </w:r>
      <w:r>
        <w:rPr>
          <w:rFonts w:ascii="Times New Roman" w:eastAsia="Times New Roman" w:hAnsi="Times New Roman" w:cs="Times New Roman"/>
          <w:color w:val="000000"/>
          <w:sz w:val="28"/>
          <w:szCs w:val="28"/>
          <w:lang w:val="uk-UA"/>
        </w:rPr>
        <w:t xml:space="preserve">, </w:t>
      </w:r>
      <w:r w:rsidRPr="0013082C">
        <w:rPr>
          <w:rFonts w:ascii="Times New Roman" w:eastAsia="Times New Roman" w:hAnsi="Times New Roman" w:cs="Times New Roman"/>
          <w:color w:val="000000"/>
          <w:sz w:val="28"/>
          <w:szCs w:val="28"/>
          <w:lang w:val="uk-UA"/>
        </w:rPr>
        <w:t>медіа простори</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та за допомогою інших доступних засобів та методів комунікації;</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проведення консультацій, у тому числі електронних, іншими заінтересованими сторонами, проведення опитувань та інших заходів із залученням молоді тощо;</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налагодження діалогу з молоддю шляхом підтримки молодіжних ініціатив, </w:t>
      </w:r>
      <w:r w:rsidRPr="0013082C">
        <w:rPr>
          <w:rFonts w:ascii="Times New Roman" w:eastAsia="Times New Roman" w:hAnsi="Times New Roman" w:cs="Times New Roman"/>
          <w:color w:val="000000"/>
          <w:sz w:val="28"/>
          <w:szCs w:val="28"/>
          <w:lang w:val="uk-UA"/>
        </w:rPr>
        <w:t>функціонування</w:t>
      </w:r>
      <w:r>
        <w:rPr>
          <w:rFonts w:ascii="Times New Roman" w:eastAsia="Times New Roman" w:hAnsi="Times New Roman" w:cs="Times New Roman"/>
          <w:color w:val="000000"/>
          <w:sz w:val="28"/>
          <w:szCs w:val="28"/>
        </w:rPr>
        <w:t xml:space="preserve"> молодіжних рад, призначення радників з питань молоді, проведення громадських слухань, публічних обговорень, створення робочих груп із залученням суб’єктів молодіжної роботи під час розгляду питань, що їх стосуються, зокрема, щодо питань молодіжної, освітньої, спортивної, культурної політик, </w:t>
      </w:r>
      <w:r w:rsidRPr="0013082C">
        <w:rPr>
          <w:rFonts w:ascii="Times New Roman" w:eastAsia="Times New Roman" w:hAnsi="Times New Roman" w:cs="Times New Roman"/>
          <w:color w:val="000000"/>
          <w:sz w:val="28"/>
          <w:szCs w:val="28"/>
        </w:rPr>
        <w:t>п</w:t>
      </w:r>
      <w:r w:rsidRPr="0013082C">
        <w:rPr>
          <w:rFonts w:ascii="Times New Roman" w:eastAsia="Times New Roman" w:hAnsi="Times New Roman" w:cs="Times New Roman"/>
          <w:color w:val="000000"/>
          <w:sz w:val="28"/>
          <w:szCs w:val="28"/>
          <w:lang w:val="uk-UA"/>
        </w:rPr>
        <w:t>роблем</w:t>
      </w:r>
      <w:r>
        <w:rPr>
          <w:rFonts w:ascii="Times New Roman" w:eastAsia="Times New Roman" w:hAnsi="Times New Roman" w:cs="Times New Roman"/>
          <w:color w:val="000000"/>
          <w:sz w:val="28"/>
          <w:szCs w:val="28"/>
        </w:rPr>
        <w:t xml:space="preserve"> благоустрою територій та інших;</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 забезпечення представництва молоді у складі консультативно-дорадчих органів, що утворюються радою з питань молодіжної, освітньої, спортивної, культурної політик та питань благоустрою територій;</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 участі в студентському/учнівському самоврядуванні;  </w:t>
      </w:r>
    </w:p>
    <w:p w:rsidR="003F1A08" w:rsidRPr="003D748A"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3. Молодь</w:t>
      </w:r>
      <w:r w:rsidRPr="003D748A">
        <w:rPr>
          <w:rFonts w:ascii="Times New Roman" w:eastAsia="Times New Roman" w:hAnsi="Times New Roman" w:cs="Times New Roman"/>
          <w:color w:val="000000"/>
          <w:sz w:val="28"/>
          <w:szCs w:val="28"/>
          <w:lang w:val="uk-UA"/>
        </w:rPr>
        <w:t xml:space="preserve"> має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та в інших формах участі, що не суперечать закону.</w:t>
      </w:r>
    </w:p>
    <w:p w:rsidR="001E3494" w:rsidRDefault="001E3494" w:rsidP="003F1A08">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lang w:val="uk-UA"/>
        </w:rPr>
      </w:pPr>
    </w:p>
    <w:p w:rsidR="003F1A08" w:rsidRDefault="003F1A08" w:rsidP="003F1A08">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Стаття </w:t>
      </w:r>
      <w:r>
        <w:rPr>
          <w:rFonts w:ascii="Times New Roman" w:eastAsia="Times New Roman" w:hAnsi="Times New Roman" w:cs="Times New Roman"/>
          <w:b/>
          <w:color w:val="000000"/>
          <w:sz w:val="28"/>
          <w:szCs w:val="28"/>
          <w:lang w:val="uk-UA"/>
        </w:rPr>
        <w:t>57</w:t>
      </w:r>
      <w:r>
        <w:rPr>
          <w:rFonts w:ascii="Times New Roman" w:eastAsia="Times New Roman" w:hAnsi="Times New Roman" w:cs="Times New Roman"/>
          <w:b/>
          <w:color w:val="000000"/>
          <w:sz w:val="28"/>
          <w:szCs w:val="28"/>
        </w:rPr>
        <w:t>. Молодіжна рада</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Молодіжна рада – це молодіжний консультативно-дорадчий орган, що утворюється при раді з метою залучення молоді до формування та реалізації молодіжної політики та питань, які стосуються молоді.</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Рада затверджує положення про молодіжну раду та здійснює організаційно-методичне забезпечення її діяльності.</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Молодіжна рада:</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сприяє реалізації права молоді на участь у місцевому самоврядуванні;</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 вносить до ради пропозиції щодо організації консультацій з молоддю;</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 надає пропозиції, висновки, рекомендації щодо питань, що стосуються молоді та вправі ініціювати питання на розгляд ради;</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 розробляє спільно з молодіжними, дитячими громадськими об’єднаннями та іншими суб’єктами, що здійснюють молодіжну роботу пропозиції щодо пріоритетів розвитку молодіжної сфери та інших питань, які їх стосуються, зокрема, щодо питань молодіжної, освітньої, спортивної, культурної політик та питань благоустрою територій;</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 здійснює моніторинг і оцінку ефективності розвитку молодіжної сфери;</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 бере участь у розробленні проектів нормативно-правових актів, спрямованих на розвиток молодіжної сфери;</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 вивчає стан виконання законів України, інших нормативно-правових актів, що стосуються молоді;</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xml:space="preserve">3.8. налагоджує міжрегіональні та міжнародні зв'язки з питань реалізації молодіжної політики </w:t>
      </w:r>
      <w:r>
        <w:rPr>
          <w:rFonts w:ascii="Times New Roman" w:eastAsia="Times New Roman" w:hAnsi="Times New Roman" w:cs="Times New Roman"/>
          <w:color w:val="000000"/>
          <w:sz w:val="28"/>
          <w:szCs w:val="28"/>
          <w:lang w:val="uk-UA"/>
        </w:rPr>
        <w:t>громади;</w:t>
      </w:r>
    </w:p>
    <w:p w:rsidR="003F1A08" w:rsidRPr="0013082C"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lang w:val="uk-UA"/>
        </w:rPr>
      </w:pPr>
      <w:r w:rsidRPr="0013082C">
        <w:rPr>
          <w:rFonts w:ascii="Times New Roman" w:eastAsia="Times New Roman" w:hAnsi="Times New Roman" w:cs="Times New Roman"/>
          <w:color w:val="000000"/>
          <w:sz w:val="28"/>
          <w:szCs w:val="28"/>
          <w:lang w:val="uk-UA"/>
        </w:rPr>
        <w:t>3.9. сприяє функціонуванню молодіжних просторів: рад старшокласників, студентських рад коледжів міста;</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lang w:val="uk-UA"/>
        </w:rPr>
        <w:t>10</w:t>
      </w:r>
      <w:r>
        <w:rPr>
          <w:rFonts w:ascii="Times New Roman" w:eastAsia="Times New Roman" w:hAnsi="Times New Roman" w:cs="Times New Roman"/>
          <w:color w:val="000000"/>
          <w:sz w:val="28"/>
          <w:szCs w:val="28"/>
        </w:rPr>
        <w:t>. виконує інші завдання, визначені положенням про молодіжну раду.</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 Молодіжна рада діє на засадах добровільності, відкритості, прозорості та звітує перед громадськістю про свою діяльність не менше одного разу на рік.</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5</w:t>
      </w:r>
      <w:r>
        <w:rPr>
          <w:rFonts w:ascii="Times New Roman" w:eastAsia="Times New Roman" w:hAnsi="Times New Roman" w:cs="Times New Roman"/>
          <w:color w:val="000000"/>
          <w:sz w:val="28"/>
          <w:szCs w:val="28"/>
        </w:rPr>
        <w:t>. Міський</w:t>
      </w:r>
      <w:r>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голова може призначати радника з питань молоді на громадських чи інших засадах.</w:t>
      </w:r>
    </w:p>
    <w:p w:rsidR="003F1A08" w:rsidRDefault="003F1A08" w:rsidP="003F1A08">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lang w:val="uk-UA"/>
        </w:rPr>
      </w:pPr>
    </w:p>
    <w:p w:rsidR="003F1A08" w:rsidRPr="004477F6" w:rsidRDefault="003F1A08" w:rsidP="003F1A08">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lang w:val="uk-UA"/>
        </w:rPr>
      </w:pPr>
      <w:r w:rsidRPr="004477F6">
        <w:rPr>
          <w:rFonts w:ascii="Times New Roman" w:eastAsia="Times New Roman" w:hAnsi="Times New Roman" w:cs="Times New Roman"/>
          <w:b/>
          <w:color w:val="000000"/>
          <w:sz w:val="28"/>
          <w:szCs w:val="28"/>
          <w:lang w:val="uk-UA"/>
        </w:rPr>
        <w:t xml:space="preserve">Стаття </w:t>
      </w:r>
      <w:r>
        <w:rPr>
          <w:rFonts w:ascii="Times New Roman" w:eastAsia="Times New Roman" w:hAnsi="Times New Roman" w:cs="Times New Roman"/>
          <w:b/>
          <w:color w:val="000000"/>
          <w:sz w:val="28"/>
          <w:szCs w:val="28"/>
          <w:lang w:val="uk-UA"/>
        </w:rPr>
        <w:t>58</w:t>
      </w:r>
      <w:r w:rsidRPr="004477F6">
        <w:rPr>
          <w:rFonts w:ascii="Times New Roman" w:eastAsia="Times New Roman" w:hAnsi="Times New Roman" w:cs="Times New Roman"/>
          <w:b/>
          <w:color w:val="000000"/>
          <w:sz w:val="28"/>
          <w:szCs w:val="28"/>
          <w:lang w:val="uk-UA"/>
        </w:rPr>
        <w:t>. Молодіжні центри та простори</w:t>
      </w:r>
    </w:p>
    <w:p w:rsidR="003F1A08" w:rsidRPr="0013082C"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lang w:val="uk-UA"/>
        </w:rPr>
      </w:pPr>
      <w:r w:rsidRPr="004477F6">
        <w:rPr>
          <w:rFonts w:ascii="Times New Roman" w:eastAsia="Times New Roman" w:hAnsi="Times New Roman" w:cs="Times New Roman"/>
          <w:color w:val="000000"/>
          <w:sz w:val="28"/>
          <w:szCs w:val="28"/>
          <w:lang w:val="uk-UA"/>
        </w:rPr>
        <w:t>1</w:t>
      </w:r>
      <w:r w:rsidRPr="0013082C">
        <w:rPr>
          <w:rFonts w:ascii="Times New Roman" w:eastAsia="Times New Roman" w:hAnsi="Times New Roman" w:cs="Times New Roman"/>
          <w:b/>
          <w:color w:val="000000"/>
          <w:sz w:val="28"/>
          <w:szCs w:val="28"/>
          <w:lang w:val="uk-UA"/>
        </w:rPr>
        <w:t>.</w:t>
      </w:r>
      <w:r w:rsidRPr="00C20376">
        <w:rPr>
          <w:rFonts w:ascii="Times New Roman" w:eastAsia="Times New Roman" w:hAnsi="Times New Roman" w:cs="Times New Roman"/>
          <w:b/>
          <w:color w:val="000000"/>
          <w:sz w:val="28"/>
          <w:szCs w:val="28"/>
          <w:lang w:val="uk-UA"/>
        </w:rPr>
        <w:t xml:space="preserve"> </w:t>
      </w:r>
      <w:r w:rsidRPr="0013082C">
        <w:rPr>
          <w:rFonts w:ascii="Times New Roman" w:eastAsia="Times New Roman" w:hAnsi="Times New Roman" w:cs="Times New Roman"/>
          <w:color w:val="000000"/>
          <w:sz w:val="28"/>
          <w:szCs w:val="28"/>
          <w:lang w:val="uk-UA"/>
        </w:rPr>
        <w:t>З метою розвитку молодіжної інфраструктури рада та її виконавчі органи</w:t>
      </w:r>
      <w:r w:rsidRPr="005335F3">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lang w:val="uk-UA"/>
        </w:rPr>
        <w:t>відповідно до напрямків своєї роботи</w:t>
      </w:r>
      <w:r w:rsidRPr="0013082C">
        <w:rPr>
          <w:rFonts w:ascii="Times New Roman" w:eastAsia="Times New Roman" w:hAnsi="Times New Roman" w:cs="Times New Roman"/>
          <w:color w:val="000000"/>
          <w:sz w:val="28"/>
          <w:szCs w:val="28"/>
          <w:lang w:val="uk-UA"/>
        </w:rPr>
        <w:t>, заклади освіти</w:t>
      </w:r>
      <w:r>
        <w:rPr>
          <w:rFonts w:ascii="Times New Roman" w:eastAsia="Times New Roman" w:hAnsi="Times New Roman" w:cs="Times New Roman"/>
          <w:color w:val="000000"/>
          <w:sz w:val="28"/>
          <w:szCs w:val="28"/>
          <w:lang w:val="uk-UA"/>
        </w:rPr>
        <w:t>,</w:t>
      </w:r>
      <w:r w:rsidRPr="0013082C">
        <w:rPr>
          <w:rFonts w:ascii="Times New Roman" w:eastAsia="Times New Roman" w:hAnsi="Times New Roman" w:cs="Times New Roman"/>
          <w:color w:val="000000"/>
          <w:sz w:val="28"/>
          <w:szCs w:val="28"/>
          <w:lang w:val="uk-UA"/>
        </w:rPr>
        <w:t xml:space="preserve"> культури, охорони здоров’я, фізичної культури і спорту, підприємства, установи та організації незалежно від форми власності та підпорядкування можуть організовув</w:t>
      </w:r>
      <w:r>
        <w:rPr>
          <w:rFonts w:ascii="Times New Roman" w:eastAsia="Times New Roman" w:hAnsi="Times New Roman" w:cs="Times New Roman"/>
          <w:color w:val="000000"/>
          <w:sz w:val="28"/>
          <w:szCs w:val="28"/>
          <w:lang w:val="uk-UA"/>
        </w:rPr>
        <w:t>ати роботу молодіжних просторів та центрів.</w:t>
      </w:r>
    </w:p>
    <w:p w:rsidR="003F1A08" w:rsidRPr="00C20376" w:rsidRDefault="003F1A08" w:rsidP="003F1A08">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b/>
          <w:color w:val="000000"/>
          <w:sz w:val="28"/>
          <w:szCs w:val="28"/>
          <w:lang w:val="uk-UA"/>
        </w:rPr>
        <w:t xml:space="preserve">        </w:t>
      </w:r>
      <w:r w:rsidRPr="00C20376">
        <w:rPr>
          <w:rFonts w:ascii="Times New Roman" w:eastAsia="Times New Roman" w:hAnsi="Times New Roman" w:cs="Times New Roman"/>
          <w:color w:val="000000"/>
          <w:sz w:val="28"/>
          <w:szCs w:val="28"/>
          <w:lang w:val="uk-UA"/>
        </w:rPr>
        <w:t>Вони утворюються та діють з метою забезпечення рівного доступу молоді до послуг, що надаються молодіжними центрами, раціонального та ефективного використання ресурсів, формування умов для комфортного, безпечного та інклюзивного молодіжного середовища відкритих можливостей, яке плекає національну ідентичність та європейські демократичні принципи, створення безпечних, інклюзивних та креативних інфраструктурних об'єктів для змістовного проведення часу кожною молодою людиною, загальної координації їхньої діяльності, розвитку та підтримки молодіжних ініціатив.</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Порядок функціонування молодіжного простору визначається власником (балансоутримувачем, розпорядником) будівель, споруд, інших приміщень чи земельних ділянок, на базі яких організовано молодіжний простір та відповідно до прийнятих стандартів роботи молодіжних просторів. </w:t>
      </w:r>
    </w:p>
    <w:p w:rsidR="00D54A81" w:rsidRDefault="00D54A81" w:rsidP="003F1A08">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lang w:val="uk-UA"/>
        </w:rPr>
      </w:pPr>
    </w:p>
    <w:p w:rsidR="003F1A08" w:rsidRPr="003F1A08" w:rsidRDefault="003F1A08" w:rsidP="003F1A08">
      <w:pPr>
        <w:pBdr>
          <w:top w:val="nil"/>
          <w:left w:val="nil"/>
          <w:bottom w:val="nil"/>
          <w:right w:val="nil"/>
          <w:between w:val="nil"/>
        </w:pBdr>
        <w:spacing w:line="240" w:lineRule="auto"/>
        <w:ind w:righ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Стаття </w:t>
      </w:r>
      <w:r>
        <w:rPr>
          <w:rFonts w:ascii="Times New Roman" w:eastAsia="Times New Roman" w:hAnsi="Times New Roman" w:cs="Times New Roman"/>
          <w:b/>
          <w:color w:val="000000"/>
          <w:sz w:val="28"/>
          <w:szCs w:val="28"/>
          <w:lang w:val="uk-UA"/>
        </w:rPr>
        <w:t>59</w:t>
      </w:r>
      <w:r>
        <w:rPr>
          <w:rFonts w:ascii="Times New Roman" w:eastAsia="Times New Roman" w:hAnsi="Times New Roman" w:cs="Times New Roman"/>
          <w:b/>
          <w:color w:val="000000"/>
          <w:sz w:val="28"/>
          <w:szCs w:val="28"/>
        </w:rPr>
        <w:t>. Особливості підтримки креативної та обдарованої молоді</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Креативній та обдарованій молоді рада надає всебічну підтримку з метою реалізації соціально значущих проектів та ініціатив у порядку, визначеному законодавством.</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Рада може встановлювати спеціальні гранти для молоді.</w:t>
      </w:r>
    </w:p>
    <w:p w:rsidR="003F1A08" w:rsidRDefault="003F1A08" w:rsidP="003F1A08">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Рада сприяє проведенню регіональних та місцевих конкурсів, виставок, фестивалів, концертів, проєктів, наукових конференцій тощо для виявлення, підтримки і поширення ініціативних та творчих прагнень молоді.</w:t>
      </w:r>
    </w:p>
    <w:p w:rsidR="00F41B3B" w:rsidRPr="003F1A08" w:rsidRDefault="00F41B3B" w:rsidP="00F41B3B">
      <w:pPr>
        <w:spacing w:after="0"/>
        <w:rPr>
          <w:rFonts w:ascii="Times New Roman" w:hAnsi="Times New Roman" w:cs="Times New Roman"/>
          <w:b/>
          <w:sz w:val="28"/>
          <w:szCs w:val="28"/>
        </w:rPr>
      </w:pPr>
    </w:p>
    <w:p w:rsidR="004477F6" w:rsidRPr="00D91224" w:rsidRDefault="004477F6" w:rsidP="004477F6">
      <w:pPr>
        <w:spacing w:after="0"/>
        <w:rPr>
          <w:rFonts w:ascii="Times New Roman" w:hAnsi="Times New Roman" w:cs="Times New Roman"/>
          <w:b/>
          <w:sz w:val="28"/>
          <w:szCs w:val="28"/>
          <w:lang w:val="uk-UA"/>
        </w:rPr>
      </w:pPr>
      <w:r>
        <w:rPr>
          <w:rFonts w:ascii="Times New Roman" w:hAnsi="Times New Roman" w:cs="Times New Roman"/>
          <w:b/>
          <w:sz w:val="28"/>
          <w:szCs w:val="28"/>
        </w:rPr>
        <w:t xml:space="preserve">Розділ </w:t>
      </w:r>
      <w:r>
        <w:rPr>
          <w:rFonts w:ascii="Times New Roman" w:hAnsi="Times New Roman" w:cs="Times New Roman"/>
          <w:b/>
          <w:sz w:val="28"/>
          <w:szCs w:val="28"/>
          <w:lang w:val="en-US"/>
        </w:rPr>
        <w:t>IX</w:t>
      </w:r>
      <w:r w:rsidR="00D91224">
        <w:rPr>
          <w:rFonts w:ascii="Times New Roman" w:hAnsi="Times New Roman" w:cs="Times New Roman"/>
          <w:b/>
          <w:sz w:val="28"/>
          <w:szCs w:val="28"/>
        </w:rPr>
        <w:t xml:space="preserve">. </w:t>
      </w:r>
      <w:r w:rsidR="00D91224">
        <w:rPr>
          <w:rFonts w:ascii="Times New Roman" w:hAnsi="Times New Roman" w:cs="Times New Roman"/>
          <w:b/>
          <w:sz w:val="28"/>
          <w:szCs w:val="28"/>
          <w:lang w:val="uk-UA"/>
        </w:rPr>
        <w:t>ЗАСАДИ РОЗВИТКУ ТЕРИТОРІАЛЬНОЇ ГРОМАДИ.</w:t>
      </w:r>
    </w:p>
    <w:p w:rsidR="004477F6" w:rsidRDefault="004477F6" w:rsidP="004477F6">
      <w:pPr>
        <w:spacing w:after="0"/>
        <w:rPr>
          <w:rFonts w:ascii="Times New Roman" w:hAnsi="Times New Roman" w:cs="Times New Roman"/>
          <w:i/>
          <w:sz w:val="28"/>
          <w:szCs w:val="28"/>
          <w:u w:val="single"/>
          <w:lang w:val="uk-UA"/>
        </w:rPr>
      </w:pPr>
      <w:r>
        <w:rPr>
          <w:rFonts w:ascii="Times New Roman" w:hAnsi="Times New Roman" w:cs="Times New Roman"/>
          <w:sz w:val="28"/>
          <w:szCs w:val="28"/>
          <w:lang w:val="uk-UA"/>
        </w:rPr>
        <w:t xml:space="preserve"> </w:t>
      </w:r>
      <w:r>
        <w:rPr>
          <w:rFonts w:ascii="Times New Roman" w:hAnsi="Times New Roman" w:cs="Times New Roman"/>
          <w:i/>
          <w:sz w:val="28"/>
          <w:szCs w:val="28"/>
          <w:u w:val="single"/>
        </w:rPr>
        <w:t xml:space="preserve">Глава 8.1. Потенціал розвитку територіальної громади </w:t>
      </w:r>
    </w:p>
    <w:p w:rsidR="004477F6" w:rsidRPr="003D1CC1" w:rsidRDefault="004477F6" w:rsidP="004477F6">
      <w:pPr>
        <w:spacing w:after="0"/>
        <w:rPr>
          <w:rFonts w:ascii="Times New Roman" w:hAnsi="Times New Roman" w:cs="Times New Roman"/>
          <w:b/>
          <w:sz w:val="28"/>
          <w:szCs w:val="28"/>
          <w:lang w:val="uk-UA"/>
        </w:rPr>
      </w:pPr>
      <w:r>
        <w:rPr>
          <w:rFonts w:ascii="Times New Roman" w:hAnsi="Times New Roman" w:cs="Times New Roman"/>
          <w:b/>
          <w:sz w:val="28"/>
          <w:szCs w:val="28"/>
        </w:rPr>
        <w:t xml:space="preserve"> Стаття 6</w:t>
      </w:r>
      <w:r>
        <w:rPr>
          <w:rFonts w:ascii="Times New Roman" w:hAnsi="Times New Roman" w:cs="Times New Roman"/>
          <w:b/>
          <w:sz w:val="28"/>
          <w:szCs w:val="28"/>
          <w:lang w:val="uk-UA"/>
        </w:rPr>
        <w:t>0</w:t>
      </w:r>
      <w:r w:rsidRPr="003D1CC1">
        <w:rPr>
          <w:rFonts w:ascii="Times New Roman" w:hAnsi="Times New Roman" w:cs="Times New Roman"/>
          <w:b/>
          <w:sz w:val="28"/>
          <w:szCs w:val="28"/>
        </w:rPr>
        <w:t xml:space="preserve">. Спрямування розвитку територіальної громади </w:t>
      </w:r>
    </w:p>
    <w:p w:rsidR="004477F6" w:rsidRPr="00406E71"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b/>
          <w:sz w:val="28"/>
          <w:szCs w:val="28"/>
        </w:rPr>
        <w:t xml:space="preserve"> </w:t>
      </w:r>
      <w:r w:rsidRPr="003D1CC1">
        <w:rPr>
          <w:rFonts w:ascii="Times New Roman" w:hAnsi="Times New Roman" w:cs="Times New Roman"/>
          <w:sz w:val="28"/>
          <w:szCs w:val="28"/>
        </w:rPr>
        <w:t>1. Розвиток територіальної громади базується на концепції сталого та збалансованого розвитку усіх сфер її соціально-економічного, політичного і культурного життя. Пріоритети розвитку територіальної гро</w:t>
      </w:r>
      <w:r>
        <w:rPr>
          <w:rFonts w:ascii="Times New Roman" w:hAnsi="Times New Roman" w:cs="Times New Roman"/>
          <w:sz w:val="28"/>
          <w:szCs w:val="28"/>
        </w:rPr>
        <w:t>мади визначаються Стратег</w:t>
      </w:r>
      <w:r>
        <w:rPr>
          <w:rFonts w:ascii="Times New Roman" w:hAnsi="Times New Roman" w:cs="Times New Roman"/>
          <w:sz w:val="28"/>
          <w:szCs w:val="28"/>
          <w:lang w:val="uk-UA"/>
        </w:rPr>
        <w:t>ією розвитку територіальної громади.</w:t>
      </w:r>
    </w:p>
    <w:p w:rsidR="004477F6" w:rsidRPr="00581F3C" w:rsidRDefault="004477F6" w:rsidP="004477F6">
      <w:pPr>
        <w:spacing w:after="0"/>
        <w:jc w:val="both"/>
        <w:rPr>
          <w:rFonts w:ascii="Times New Roman" w:hAnsi="Times New Roman" w:cs="Times New Roman"/>
          <w:sz w:val="28"/>
          <w:szCs w:val="28"/>
          <w:lang w:val="uk-UA"/>
        </w:rPr>
      </w:pPr>
      <w:r w:rsidRPr="000B7F9A">
        <w:rPr>
          <w:rFonts w:ascii="Times New Roman" w:hAnsi="Times New Roman" w:cs="Times New Roman"/>
          <w:sz w:val="28"/>
          <w:szCs w:val="28"/>
          <w:lang w:val="uk-UA"/>
        </w:rPr>
        <w:t xml:space="preserve">2. </w:t>
      </w:r>
      <w:r w:rsidRPr="00581F3C">
        <w:rPr>
          <w:rFonts w:ascii="Times New Roman" w:hAnsi="Times New Roman" w:cs="Times New Roman"/>
          <w:sz w:val="28"/>
          <w:szCs w:val="28"/>
          <w:lang w:val="uk-UA"/>
        </w:rPr>
        <w:t xml:space="preserve">Спрямування розвитку територіальної громади ґрунтується на комплексному стратегічному документі, який визначає напрямки розвитку, що збалансовують економічний, екологічний і соціальний потенціал. </w:t>
      </w:r>
    </w:p>
    <w:p w:rsidR="004477F6" w:rsidRPr="00581F3C" w:rsidRDefault="004477F6" w:rsidP="004477F6">
      <w:pPr>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xml:space="preserve">       Ключовими напрямами є економічний розвиток  (підвищення конкурентоспроможності), соціальний розвиток (розвиток людського капіталу, підвищення якості життя) та сталий розвиток території.</w:t>
      </w:r>
    </w:p>
    <w:p w:rsidR="004477F6" w:rsidRPr="00581F3C" w:rsidRDefault="004477F6" w:rsidP="004477F6">
      <w:pPr>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3. Основні напрямки розвитку:</w:t>
      </w:r>
    </w:p>
    <w:p w:rsidR="004477F6" w:rsidRPr="00581F3C" w:rsidRDefault="004477F6" w:rsidP="004477F6">
      <w:pPr>
        <w:pStyle w:val="a9"/>
        <w:numPr>
          <w:ilvl w:val="0"/>
          <w:numId w:val="5"/>
        </w:numPr>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Економічний розвиток:</w:t>
      </w:r>
    </w:p>
    <w:p w:rsidR="004477F6" w:rsidRPr="00581F3C" w:rsidRDefault="004477F6" w:rsidP="004477F6">
      <w:pPr>
        <w:pStyle w:val="a9"/>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підвищення конкурентоспроможності економіки громади;</w:t>
      </w:r>
    </w:p>
    <w:p w:rsidR="004477F6" w:rsidRPr="00581F3C" w:rsidRDefault="004477F6" w:rsidP="004477F6">
      <w:pPr>
        <w:pStyle w:val="a9"/>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залучення інвестицій та створення нових робочих місць.</w:t>
      </w:r>
    </w:p>
    <w:p w:rsidR="004477F6" w:rsidRPr="00581F3C" w:rsidRDefault="004477F6" w:rsidP="004477F6">
      <w:pPr>
        <w:pStyle w:val="a9"/>
        <w:numPr>
          <w:ilvl w:val="0"/>
          <w:numId w:val="5"/>
        </w:numPr>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Соціальний розвиток:</w:t>
      </w:r>
    </w:p>
    <w:p w:rsidR="004477F6" w:rsidRPr="00581F3C" w:rsidRDefault="004477F6" w:rsidP="004477F6">
      <w:pPr>
        <w:pStyle w:val="a9"/>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розвиток людського капіталу, що є рушієм економіки громади;</w:t>
      </w:r>
    </w:p>
    <w:p w:rsidR="004477F6" w:rsidRPr="00581F3C" w:rsidRDefault="004477F6" w:rsidP="004477F6">
      <w:pPr>
        <w:pStyle w:val="a9"/>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забезпечення доступності та якості послуг соціального напрямку, охорони здоров</w:t>
      </w:r>
      <w:r w:rsidRPr="00581F3C">
        <w:rPr>
          <w:rFonts w:ascii="Times New Roman" w:hAnsi="Times New Roman" w:cs="Times New Roman"/>
          <w:sz w:val="28"/>
          <w:szCs w:val="28"/>
        </w:rPr>
        <w:t>’</w:t>
      </w:r>
      <w:r w:rsidRPr="00581F3C">
        <w:rPr>
          <w:rFonts w:ascii="Times New Roman" w:hAnsi="Times New Roman" w:cs="Times New Roman"/>
          <w:sz w:val="28"/>
          <w:szCs w:val="28"/>
          <w:lang w:val="uk-UA"/>
        </w:rPr>
        <w:t>я та освіти;</w:t>
      </w:r>
    </w:p>
    <w:p w:rsidR="004477F6" w:rsidRPr="00581F3C" w:rsidRDefault="004477F6" w:rsidP="004477F6">
      <w:pPr>
        <w:pStyle w:val="a9"/>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підтримка соціально вразливих верств населення;</w:t>
      </w:r>
    </w:p>
    <w:p w:rsidR="004477F6" w:rsidRPr="00581F3C" w:rsidRDefault="004477F6" w:rsidP="004477F6">
      <w:pPr>
        <w:pStyle w:val="a9"/>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популяризація здорового способу життя.</w:t>
      </w:r>
    </w:p>
    <w:p w:rsidR="004477F6" w:rsidRPr="00581F3C" w:rsidRDefault="004477F6" w:rsidP="004477F6">
      <w:pPr>
        <w:pStyle w:val="a9"/>
        <w:numPr>
          <w:ilvl w:val="0"/>
          <w:numId w:val="5"/>
        </w:numPr>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Сталий розвиток територій:</w:t>
      </w:r>
    </w:p>
    <w:p w:rsidR="004477F6" w:rsidRPr="00581F3C" w:rsidRDefault="004477F6" w:rsidP="004477F6">
      <w:pPr>
        <w:pStyle w:val="a9"/>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збалансоване використання екологічних, економічних і соціальних ресурсів;</w:t>
      </w:r>
    </w:p>
    <w:p w:rsidR="004477F6" w:rsidRPr="00581F3C" w:rsidRDefault="004477F6" w:rsidP="004477F6">
      <w:pPr>
        <w:pStyle w:val="a9"/>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розбудова комунальної інфраструктури;</w:t>
      </w:r>
    </w:p>
    <w:p w:rsidR="004477F6" w:rsidRPr="00581F3C" w:rsidRDefault="004477F6" w:rsidP="004477F6">
      <w:pPr>
        <w:pStyle w:val="a9"/>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забезпечення громадської та екологічної безпеки.</w:t>
      </w:r>
    </w:p>
    <w:p w:rsidR="004477F6" w:rsidRPr="0074453B" w:rsidRDefault="004477F6" w:rsidP="004477F6">
      <w:pPr>
        <w:spacing w:after="0"/>
        <w:jc w:val="both"/>
        <w:rPr>
          <w:rFonts w:ascii="Times New Roman" w:hAnsi="Times New Roman" w:cs="Times New Roman"/>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r>
        <w:rPr>
          <w:rFonts w:ascii="Times New Roman" w:hAnsi="Times New Roman" w:cs="Times New Roman"/>
          <w:b/>
          <w:sz w:val="28"/>
          <w:szCs w:val="28"/>
        </w:rPr>
        <w:t>Стаття 6</w:t>
      </w:r>
      <w:r>
        <w:rPr>
          <w:rFonts w:ascii="Times New Roman" w:hAnsi="Times New Roman" w:cs="Times New Roman"/>
          <w:b/>
          <w:sz w:val="28"/>
          <w:szCs w:val="28"/>
          <w:lang w:val="uk-UA"/>
        </w:rPr>
        <w:t>1</w:t>
      </w:r>
      <w:r w:rsidRPr="003D1CC1">
        <w:rPr>
          <w:rFonts w:ascii="Times New Roman" w:hAnsi="Times New Roman" w:cs="Times New Roman"/>
          <w:b/>
          <w:sz w:val="28"/>
          <w:szCs w:val="28"/>
        </w:rPr>
        <w:t xml:space="preserve">. Матеріальна і фінансова основа місцевого самоврядування </w:t>
      </w:r>
    </w:p>
    <w:p w:rsidR="004477F6" w:rsidRPr="003D1CC1"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 1. Матеріальною і фінансовою </w:t>
      </w:r>
      <w:r>
        <w:rPr>
          <w:rFonts w:ascii="Times New Roman" w:hAnsi="Times New Roman" w:cs="Times New Roman"/>
          <w:sz w:val="28"/>
          <w:szCs w:val="28"/>
          <w:lang w:val="uk-UA"/>
        </w:rPr>
        <w:t>основою міської ради</w:t>
      </w:r>
      <w:r w:rsidRPr="003D1CC1">
        <w:rPr>
          <w:rFonts w:ascii="Times New Roman" w:hAnsi="Times New Roman" w:cs="Times New Roman"/>
          <w:sz w:val="28"/>
          <w:szCs w:val="28"/>
          <w:lang w:val="uk-UA"/>
        </w:rPr>
        <w:t xml:space="preserve"> є право комунальної власності на рухоме і</w:t>
      </w:r>
      <w:r>
        <w:rPr>
          <w:rFonts w:ascii="Times New Roman" w:hAnsi="Times New Roman" w:cs="Times New Roman"/>
          <w:sz w:val="28"/>
          <w:szCs w:val="28"/>
          <w:lang w:val="uk-UA"/>
        </w:rPr>
        <w:t xml:space="preserve"> нерухоме майно, доходи місцевого бюджету, інші кошти, земля</w:t>
      </w:r>
      <w:r w:rsidRPr="003D1CC1">
        <w:rPr>
          <w:rFonts w:ascii="Times New Roman" w:hAnsi="Times New Roman" w:cs="Times New Roman"/>
          <w:sz w:val="28"/>
          <w:szCs w:val="28"/>
          <w:lang w:val="uk-UA"/>
        </w:rPr>
        <w:t>, природні ресурси, підприємства, установи та організ</w:t>
      </w:r>
      <w:r>
        <w:rPr>
          <w:rFonts w:ascii="Times New Roman" w:hAnsi="Times New Roman" w:cs="Times New Roman"/>
          <w:sz w:val="28"/>
          <w:szCs w:val="28"/>
          <w:lang w:val="uk-UA"/>
        </w:rPr>
        <w:t>ації</w:t>
      </w:r>
      <w:r w:rsidRPr="003D1CC1">
        <w:rPr>
          <w:rFonts w:ascii="Times New Roman" w:hAnsi="Times New Roman" w:cs="Times New Roman"/>
          <w:sz w:val="28"/>
          <w:szCs w:val="28"/>
          <w:lang w:val="uk-UA"/>
        </w:rPr>
        <w:t>, житловий фонд,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2.</w:t>
      </w:r>
      <w:r w:rsidR="001E3494">
        <w:rPr>
          <w:rFonts w:ascii="Times New Roman" w:hAnsi="Times New Roman" w:cs="Times New Roman"/>
          <w:sz w:val="28"/>
          <w:szCs w:val="28"/>
          <w:lang w:val="uk-UA"/>
        </w:rPr>
        <w:t xml:space="preserve"> Р</w:t>
      </w:r>
      <w:r>
        <w:rPr>
          <w:rFonts w:ascii="Times New Roman" w:hAnsi="Times New Roman" w:cs="Times New Roman"/>
          <w:sz w:val="28"/>
          <w:szCs w:val="28"/>
          <w:lang w:val="uk-UA"/>
        </w:rPr>
        <w:t>ада</w:t>
      </w:r>
      <w:r w:rsidRPr="003D1CC1">
        <w:rPr>
          <w:rFonts w:ascii="Times New Roman" w:hAnsi="Times New Roman" w:cs="Times New Roman"/>
          <w:sz w:val="28"/>
          <w:szCs w:val="28"/>
          <w:lang w:val="uk-UA"/>
        </w:rPr>
        <w:t xml:space="preserve"> від імені та в інтересах територіальної громади відповідно до закону здійснюють правомочності щодо володіння, користування та розпорядження об’єктами права комунальної власності</w:t>
      </w:r>
      <w:r>
        <w:rPr>
          <w:rFonts w:ascii="Times New Roman" w:hAnsi="Times New Roman" w:cs="Times New Roman"/>
          <w:sz w:val="28"/>
          <w:szCs w:val="28"/>
          <w:lang w:val="uk-UA"/>
        </w:rPr>
        <w:t>.</w:t>
      </w:r>
    </w:p>
    <w:p w:rsidR="004477F6" w:rsidRPr="00127D7B" w:rsidRDefault="004477F6" w:rsidP="004477F6">
      <w:pPr>
        <w:spacing w:after="0"/>
        <w:jc w:val="both"/>
        <w:rPr>
          <w:rFonts w:ascii="Times New Roman" w:hAnsi="Times New Roman" w:cs="Times New Roman"/>
          <w:b/>
          <w:sz w:val="28"/>
          <w:szCs w:val="28"/>
          <w:lang w:val="uk-UA"/>
        </w:rPr>
      </w:pPr>
      <w:r w:rsidRPr="003D1CC1">
        <w:rPr>
          <w:rFonts w:ascii="Times New Roman" w:hAnsi="Times New Roman" w:cs="Times New Roman"/>
          <w:sz w:val="28"/>
          <w:szCs w:val="28"/>
          <w:lang w:val="uk-UA"/>
        </w:rPr>
        <w:t>3</w:t>
      </w:r>
      <w:r>
        <w:rPr>
          <w:rFonts w:ascii="Times New Roman" w:hAnsi="Times New Roman" w:cs="Times New Roman"/>
          <w:sz w:val="28"/>
          <w:szCs w:val="28"/>
          <w:lang w:val="uk-UA"/>
        </w:rPr>
        <w:t xml:space="preserve">. </w:t>
      </w:r>
      <w:r w:rsidR="001E3494">
        <w:rPr>
          <w:rFonts w:ascii="Times New Roman" w:hAnsi="Times New Roman" w:cs="Times New Roman"/>
          <w:sz w:val="28"/>
          <w:szCs w:val="28"/>
          <w:lang w:val="uk-UA"/>
        </w:rPr>
        <w:t>Р</w:t>
      </w:r>
      <w:r w:rsidRPr="00581F3C">
        <w:rPr>
          <w:rFonts w:ascii="Times New Roman" w:hAnsi="Times New Roman" w:cs="Times New Roman"/>
          <w:sz w:val="28"/>
          <w:szCs w:val="28"/>
          <w:lang w:val="uk-UA"/>
        </w:rPr>
        <w:t>ада  складає та схвалює прогноз бюджету територіальної громади, розробляє, затверджує бюджет територіальної громади згідно з Бюджетним кодексом України</w:t>
      </w:r>
      <w:r w:rsidRPr="00127D7B">
        <w:rPr>
          <w:rFonts w:ascii="Times New Roman" w:hAnsi="Times New Roman" w:cs="Times New Roman"/>
          <w:b/>
          <w:sz w:val="28"/>
          <w:szCs w:val="28"/>
          <w:lang w:val="uk-UA"/>
        </w:rPr>
        <w:t xml:space="preserve">. </w:t>
      </w:r>
    </w:p>
    <w:p w:rsidR="004477F6" w:rsidRPr="00581F3C" w:rsidRDefault="004477F6" w:rsidP="004477F6">
      <w:pPr>
        <w:spacing w:after="0"/>
        <w:jc w:val="both"/>
        <w:rPr>
          <w:rFonts w:ascii="Times New Roman" w:hAnsi="Times New Roman" w:cs="Times New Roman"/>
          <w:sz w:val="28"/>
          <w:szCs w:val="28"/>
          <w:lang w:val="uk-UA"/>
        </w:rPr>
      </w:pPr>
      <w:r w:rsidRPr="00581F3C">
        <w:rPr>
          <w:rFonts w:ascii="Times New Roman" w:hAnsi="Times New Roman" w:cs="Times New Roman"/>
          <w:sz w:val="28"/>
          <w:szCs w:val="28"/>
        </w:rPr>
        <w:t xml:space="preserve">4. </w:t>
      </w:r>
      <w:r w:rsidR="001E3494">
        <w:rPr>
          <w:rFonts w:ascii="Times New Roman" w:hAnsi="Times New Roman" w:cs="Times New Roman"/>
          <w:sz w:val="28"/>
          <w:szCs w:val="28"/>
          <w:lang w:val="uk-UA"/>
        </w:rPr>
        <w:t>Р</w:t>
      </w:r>
      <w:r>
        <w:rPr>
          <w:rFonts w:ascii="Times New Roman" w:hAnsi="Times New Roman" w:cs="Times New Roman"/>
          <w:sz w:val="28"/>
          <w:szCs w:val="28"/>
          <w:lang w:val="uk-UA"/>
        </w:rPr>
        <w:t xml:space="preserve">ада </w:t>
      </w:r>
      <w:r>
        <w:rPr>
          <w:rFonts w:ascii="Times New Roman" w:hAnsi="Times New Roman" w:cs="Times New Roman"/>
          <w:sz w:val="28"/>
          <w:szCs w:val="28"/>
        </w:rPr>
        <w:t>визнача</w:t>
      </w:r>
      <w:r>
        <w:rPr>
          <w:rFonts w:ascii="Times New Roman" w:hAnsi="Times New Roman" w:cs="Times New Roman"/>
          <w:sz w:val="28"/>
          <w:szCs w:val="28"/>
          <w:lang w:val="uk-UA"/>
        </w:rPr>
        <w:t>є</w:t>
      </w:r>
      <w:r w:rsidRPr="00581F3C">
        <w:rPr>
          <w:rFonts w:ascii="Times New Roman" w:hAnsi="Times New Roman" w:cs="Times New Roman"/>
          <w:sz w:val="28"/>
          <w:szCs w:val="28"/>
        </w:rPr>
        <w:t xml:space="preserve"> напрями використання коштів бюджету територіальн</w:t>
      </w:r>
      <w:r>
        <w:rPr>
          <w:rFonts w:ascii="Times New Roman" w:hAnsi="Times New Roman" w:cs="Times New Roman"/>
          <w:sz w:val="28"/>
          <w:szCs w:val="28"/>
        </w:rPr>
        <w:t xml:space="preserve">ої громади відповідно до </w:t>
      </w:r>
      <w:r>
        <w:rPr>
          <w:rFonts w:ascii="Times New Roman" w:hAnsi="Times New Roman" w:cs="Times New Roman"/>
          <w:sz w:val="28"/>
          <w:szCs w:val="28"/>
          <w:lang w:val="uk-UA"/>
        </w:rPr>
        <w:t>норм чинного законодавства.</w:t>
      </w:r>
    </w:p>
    <w:p w:rsidR="004477F6" w:rsidRPr="003D1CC1"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rPr>
        <w:t>5.</w:t>
      </w:r>
      <w:r>
        <w:rPr>
          <w:rFonts w:ascii="Times New Roman" w:hAnsi="Times New Roman" w:cs="Times New Roman"/>
          <w:sz w:val="28"/>
          <w:szCs w:val="28"/>
        </w:rPr>
        <w:t xml:space="preserve"> </w:t>
      </w:r>
      <w:r w:rsidR="001E3494">
        <w:rPr>
          <w:rFonts w:ascii="Times New Roman" w:hAnsi="Times New Roman" w:cs="Times New Roman"/>
          <w:sz w:val="28"/>
          <w:szCs w:val="28"/>
          <w:lang w:val="uk-UA"/>
        </w:rPr>
        <w:t>Р</w:t>
      </w:r>
      <w:r>
        <w:rPr>
          <w:rFonts w:ascii="Times New Roman" w:hAnsi="Times New Roman" w:cs="Times New Roman"/>
          <w:sz w:val="28"/>
          <w:szCs w:val="28"/>
          <w:lang w:val="uk-UA"/>
        </w:rPr>
        <w:t>ада</w:t>
      </w:r>
      <w:r w:rsidRPr="003D1CC1">
        <w:rPr>
          <w:rFonts w:ascii="Times New Roman" w:hAnsi="Times New Roman" w:cs="Times New Roman"/>
          <w:sz w:val="28"/>
          <w:szCs w:val="28"/>
        </w:rPr>
        <w:t xml:space="preserve"> відповідно до Податков</w:t>
      </w:r>
      <w:r>
        <w:rPr>
          <w:rFonts w:ascii="Times New Roman" w:hAnsi="Times New Roman" w:cs="Times New Roman"/>
          <w:sz w:val="28"/>
          <w:szCs w:val="28"/>
        </w:rPr>
        <w:t>ого кодексу України встановлю</w:t>
      </w:r>
      <w:r>
        <w:rPr>
          <w:rFonts w:ascii="Times New Roman" w:hAnsi="Times New Roman" w:cs="Times New Roman"/>
          <w:sz w:val="28"/>
          <w:szCs w:val="28"/>
          <w:lang w:val="uk-UA"/>
        </w:rPr>
        <w:t>є</w:t>
      </w:r>
      <w:r w:rsidRPr="003D1CC1">
        <w:rPr>
          <w:rFonts w:ascii="Times New Roman" w:hAnsi="Times New Roman" w:cs="Times New Roman"/>
          <w:sz w:val="28"/>
          <w:szCs w:val="28"/>
        </w:rPr>
        <w:t xml:space="preserve"> місцеві п</w:t>
      </w:r>
      <w:r>
        <w:rPr>
          <w:rFonts w:ascii="Times New Roman" w:hAnsi="Times New Roman" w:cs="Times New Roman"/>
          <w:sz w:val="28"/>
          <w:szCs w:val="28"/>
        </w:rPr>
        <w:t>одатки і збори</w:t>
      </w:r>
      <w:r>
        <w:rPr>
          <w:rFonts w:ascii="Times New Roman" w:hAnsi="Times New Roman" w:cs="Times New Roman"/>
          <w:sz w:val="28"/>
          <w:szCs w:val="28"/>
          <w:lang w:val="uk-UA"/>
        </w:rPr>
        <w:t>, які</w:t>
      </w:r>
      <w:r w:rsidRPr="003D1CC1">
        <w:rPr>
          <w:rFonts w:ascii="Times New Roman" w:hAnsi="Times New Roman" w:cs="Times New Roman"/>
          <w:sz w:val="28"/>
          <w:szCs w:val="28"/>
        </w:rPr>
        <w:t xml:space="preserve"> зараховуються до бюджету територіальної громади у порядку, встановленому Бюджетним кодексом України з урахуванням особливостей, визначених Податковим кодексом України.</w:t>
      </w:r>
    </w:p>
    <w:p w:rsidR="004477F6" w:rsidRDefault="004477F6" w:rsidP="004477F6">
      <w:pPr>
        <w:spacing w:after="0"/>
        <w:jc w:val="both"/>
        <w:rPr>
          <w:rFonts w:ascii="Times New Roman" w:hAnsi="Times New Roman" w:cs="Times New Roman"/>
          <w:i/>
          <w:sz w:val="28"/>
          <w:szCs w:val="28"/>
          <w:u w:val="single"/>
          <w:lang w:val="uk-UA"/>
        </w:rPr>
      </w:pPr>
    </w:p>
    <w:p w:rsidR="004477F6" w:rsidRPr="003D1CC1" w:rsidRDefault="004477F6" w:rsidP="004477F6">
      <w:pPr>
        <w:spacing w:after="0"/>
        <w:jc w:val="both"/>
        <w:rPr>
          <w:rFonts w:ascii="Times New Roman" w:hAnsi="Times New Roman" w:cs="Times New Roman"/>
          <w:i/>
          <w:sz w:val="28"/>
          <w:szCs w:val="28"/>
          <w:u w:val="single"/>
          <w:lang w:val="uk-UA"/>
        </w:rPr>
      </w:pPr>
      <w:r w:rsidRPr="003D1CC1">
        <w:rPr>
          <w:rFonts w:ascii="Times New Roman" w:hAnsi="Times New Roman" w:cs="Times New Roman"/>
          <w:i/>
          <w:sz w:val="28"/>
          <w:szCs w:val="28"/>
          <w:u w:val="single"/>
        </w:rPr>
        <w:t xml:space="preserve">Глава 8.2. Планування розвитку територіальної громади </w:t>
      </w:r>
    </w:p>
    <w:p w:rsidR="004477F6" w:rsidRPr="003D1CC1" w:rsidRDefault="004477F6" w:rsidP="004477F6">
      <w:pPr>
        <w:spacing w:after="0"/>
        <w:jc w:val="both"/>
        <w:rPr>
          <w:rFonts w:ascii="Times New Roman" w:hAnsi="Times New Roman" w:cs="Times New Roman"/>
          <w:b/>
          <w:sz w:val="28"/>
          <w:szCs w:val="28"/>
          <w:lang w:val="uk-UA"/>
        </w:rPr>
      </w:pPr>
      <w:r w:rsidRPr="003D1CC1">
        <w:rPr>
          <w:rFonts w:ascii="Times New Roman" w:hAnsi="Times New Roman" w:cs="Times New Roman"/>
          <w:sz w:val="28"/>
          <w:szCs w:val="28"/>
        </w:rPr>
        <w:t xml:space="preserve"> </w:t>
      </w:r>
      <w:r>
        <w:rPr>
          <w:rFonts w:ascii="Times New Roman" w:hAnsi="Times New Roman" w:cs="Times New Roman"/>
          <w:b/>
          <w:sz w:val="28"/>
          <w:szCs w:val="28"/>
        </w:rPr>
        <w:t>Стаття 6</w:t>
      </w:r>
      <w:r>
        <w:rPr>
          <w:rFonts w:ascii="Times New Roman" w:hAnsi="Times New Roman" w:cs="Times New Roman"/>
          <w:b/>
          <w:sz w:val="28"/>
          <w:szCs w:val="28"/>
          <w:lang w:val="uk-UA"/>
        </w:rPr>
        <w:t>2</w:t>
      </w:r>
      <w:r w:rsidRPr="003D1CC1">
        <w:rPr>
          <w:rFonts w:ascii="Times New Roman" w:hAnsi="Times New Roman" w:cs="Times New Roman"/>
          <w:b/>
          <w:sz w:val="28"/>
          <w:szCs w:val="28"/>
        </w:rPr>
        <w:t xml:space="preserve">. Засади планування розвитку територіальної громади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b/>
          <w:sz w:val="28"/>
          <w:szCs w:val="28"/>
          <w:lang w:val="uk-UA"/>
        </w:rPr>
        <w:t xml:space="preserve"> </w:t>
      </w:r>
      <w:r w:rsidRPr="003D1CC1">
        <w:rPr>
          <w:rFonts w:ascii="Times New Roman" w:hAnsi="Times New Roman" w:cs="Times New Roman"/>
          <w:sz w:val="28"/>
          <w:szCs w:val="28"/>
          <w:lang w:val="uk-UA"/>
        </w:rPr>
        <w:t xml:space="preserve">1. Планування розвитку територіальної громади є інструментом управління її розвитком, який визначає бажане майбутнє територіальної громади та способи його досягнення, базується на аналізі зовнішнього оточення та внутрішнього потенціалу територіальної громади і полягає у формуванні узгоджених дій, на реалізації яких концентруються її ресурси.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2. Планування розвитку територіальної громади здійснюється з метою: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1) підвищення спроможності територіальної громади;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2) раціонального використання ресурсів територіальної громади;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3) досягнення бажаного рівня благоустрою території, стану інфраструктури та якості життя жителів територіальної громади;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4) </w:t>
      </w:r>
      <w:r>
        <w:rPr>
          <w:rFonts w:ascii="Times New Roman" w:hAnsi="Times New Roman" w:cs="Times New Roman"/>
          <w:sz w:val="28"/>
          <w:szCs w:val="28"/>
          <w:lang w:val="uk-UA"/>
        </w:rPr>
        <w:t>задоволення сучасних потреб громади і захисту інтересів майбутніх поколінь.</w:t>
      </w:r>
    </w:p>
    <w:p w:rsidR="004477F6" w:rsidRDefault="001E3494"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 Р</w:t>
      </w:r>
      <w:r w:rsidR="004477F6">
        <w:rPr>
          <w:rFonts w:ascii="Times New Roman" w:hAnsi="Times New Roman" w:cs="Times New Roman"/>
          <w:sz w:val="28"/>
          <w:szCs w:val="28"/>
          <w:lang w:val="uk-UA"/>
        </w:rPr>
        <w:t>ада</w:t>
      </w:r>
      <w:r w:rsidR="004477F6" w:rsidRPr="003D1CC1">
        <w:rPr>
          <w:rFonts w:ascii="Times New Roman" w:hAnsi="Times New Roman" w:cs="Times New Roman"/>
          <w:sz w:val="28"/>
          <w:szCs w:val="28"/>
          <w:lang w:val="uk-UA"/>
        </w:rPr>
        <w:t xml:space="preserve"> затверджує такі документи з планування розвитку територіальної громади: </w:t>
      </w:r>
    </w:p>
    <w:p w:rsidR="004477F6" w:rsidRPr="00581F3C" w:rsidRDefault="004477F6" w:rsidP="004477F6">
      <w:pPr>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xml:space="preserve">1) стратегію розвитку територіальної громади; </w:t>
      </w:r>
    </w:p>
    <w:p w:rsidR="004477F6" w:rsidRPr="00581F3C" w:rsidRDefault="004477F6" w:rsidP="004477F6">
      <w:pPr>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xml:space="preserve">2) цільові програми з інших питань місцевого самоврядування; </w:t>
      </w:r>
    </w:p>
    <w:p w:rsidR="004477F6" w:rsidRPr="00581F3C" w:rsidRDefault="004477F6" w:rsidP="004477F6">
      <w:pPr>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xml:space="preserve">3) комплексний план просторового розвитку, інші місцеві містобудівні програми та генеральні плани населених пунктів; </w:t>
      </w:r>
    </w:p>
    <w:p w:rsidR="004477F6" w:rsidRPr="00581F3C" w:rsidRDefault="004477F6" w:rsidP="004477F6">
      <w:pPr>
        <w:spacing w:after="0"/>
        <w:jc w:val="both"/>
        <w:rPr>
          <w:rFonts w:ascii="Times New Roman" w:hAnsi="Times New Roman" w:cs="Times New Roman"/>
          <w:sz w:val="28"/>
          <w:szCs w:val="28"/>
          <w:lang w:val="uk-UA"/>
        </w:rPr>
      </w:pPr>
      <w:r w:rsidRPr="00581F3C">
        <w:rPr>
          <w:rFonts w:ascii="Times New Roman" w:hAnsi="Times New Roman" w:cs="Times New Roman"/>
          <w:sz w:val="28"/>
          <w:szCs w:val="28"/>
          <w:lang w:val="uk-UA"/>
        </w:rPr>
        <w:t xml:space="preserve">4) інші документи з планування розвитку територіальної громади. </w:t>
      </w:r>
    </w:p>
    <w:p w:rsidR="004477F6" w:rsidRDefault="004477F6" w:rsidP="004477F6">
      <w:pPr>
        <w:spacing w:after="0"/>
        <w:jc w:val="both"/>
        <w:rPr>
          <w:rFonts w:ascii="Times New Roman" w:hAnsi="Times New Roman" w:cs="Times New Roman"/>
          <w:b/>
          <w:sz w:val="28"/>
          <w:szCs w:val="28"/>
          <w:lang w:val="uk-UA"/>
        </w:rPr>
      </w:pPr>
    </w:p>
    <w:p w:rsidR="004477F6" w:rsidRDefault="004477F6" w:rsidP="004477F6">
      <w:pPr>
        <w:spacing w:after="0"/>
        <w:jc w:val="both"/>
        <w:rPr>
          <w:rFonts w:ascii="Times New Roman" w:hAnsi="Times New Roman" w:cs="Times New Roman"/>
          <w:b/>
          <w:sz w:val="28"/>
          <w:szCs w:val="28"/>
          <w:lang w:val="uk-UA"/>
        </w:rPr>
      </w:pPr>
      <w:r w:rsidRPr="000B7F9A">
        <w:rPr>
          <w:rFonts w:ascii="Times New Roman" w:hAnsi="Times New Roman" w:cs="Times New Roman"/>
          <w:b/>
          <w:sz w:val="28"/>
          <w:szCs w:val="28"/>
          <w:lang w:val="uk-UA"/>
        </w:rPr>
        <w:t xml:space="preserve">Стаття </w:t>
      </w:r>
      <w:r>
        <w:rPr>
          <w:rFonts w:ascii="Times New Roman" w:hAnsi="Times New Roman" w:cs="Times New Roman"/>
          <w:b/>
          <w:sz w:val="28"/>
          <w:szCs w:val="28"/>
          <w:lang w:val="uk-UA"/>
        </w:rPr>
        <w:t>63</w:t>
      </w:r>
      <w:r w:rsidRPr="000B7F9A">
        <w:rPr>
          <w:rFonts w:ascii="Times New Roman" w:hAnsi="Times New Roman" w:cs="Times New Roman"/>
          <w:b/>
          <w:sz w:val="28"/>
          <w:szCs w:val="28"/>
          <w:lang w:val="uk-UA"/>
        </w:rPr>
        <w:t xml:space="preserve">. Стратегічне планування </w:t>
      </w:r>
    </w:p>
    <w:p w:rsidR="004477F6" w:rsidRPr="00D0035E" w:rsidRDefault="004477F6" w:rsidP="004477F6">
      <w:pPr>
        <w:spacing w:after="0"/>
        <w:jc w:val="both"/>
        <w:rPr>
          <w:rFonts w:ascii="Times New Roman" w:hAnsi="Times New Roman" w:cs="Times New Roman"/>
          <w:sz w:val="28"/>
          <w:szCs w:val="28"/>
          <w:lang w:val="uk-UA"/>
        </w:rPr>
      </w:pPr>
      <w:r w:rsidRPr="00D0035E">
        <w:rPr>
          <w:rFonts w:ascii="Times New Roman" w:hAnsi="Times New Roman" w:cs="Times New Roman"/>
          <w:sz w:val="28"/>
          <w:szCs w:val="28"/>
          <w:lang w:val="uk-UA"/>
        </w:rPr>
        <w:t xml:space="preserve">1. </w:t>
      </w:r>
      <w:r>
        <w:rPr>
          <w:rFonts w:ascii="Times New Roman" w:hAnsi="Times New Roman" w:cs="Times New Roman"/>
          <w:sz w:val="28"/>
          <w:szCs w:val="28"/>
          <w:lang w:val="uk-UA"/>
        </w:rPr>
        <w:t>Стратегія розвитку громади – це план дій, що визначає напрями, цілі та способи досягнення бажаного стану на тривалий період часу.</w:t>
      </w:r>
    </w:p>
    <w:p w:rsidR="004477F6" w:rsidRDefault="004477F6" w:rsidP="004477F6">
      <w:pPr>
        <w:spacing w:after="0"/>
        <w:jc w:val="both"/>
        <w:rPr>
          <w:rFonts w:ascii="Times New Roman" w:hAnsi="Times New Roman" w:cs="Times New Roman"/>
          <w:sz w:val="28"/>
          <w:szCs w:val="28"/>
          <w:lang w:val="uk-UA"/>
        </w:rPr>
      </w:pPr>
      <w:r w:rsidRPr="00492FB8">
        <w:rPr>
          <w:rFonts w:ascii="Times New Roman" w:hAnsi="Times New Roman" w:cs="Times New Roman"/>
          <w:sz w:val="28"/>
          <w:szCs w:val="28"/>
          <w:lang w:val="uk-UA"/>
        </w:rPr>
        <w:t>2</w:t>
      </w:r>
      <w:r w:rsidRPr="003D1CC1">
        <w:rPr>
          <w:rFonts w:ascii="Times New Roman" w:hAnsi="Times New Roman" w:cs="Times New Roman"/>
          <w:sz w:val="28"/>
          <w:szCs w:val="28"/>
          <w:lang w:val="uk-UA"/>
        </w:rPr>
        <w:t xml:space="preserve">. Стратегія розвитку територіальної громади включає: </w:t>
      </w:r>
    </w:p>
    <w:p w:rsidR="004477F6" w:rsidRDefault="004477F6"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 період стратегічного планування;</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1) аналіз поточного стану територіальної громади</w:t>
      </w:r>
      <w:r>
        <w:rPr>
          <w:rFonts w:ascii="Times New Roman" w:hAnsi="Times New Roman" w:cs="Times New Roman"/>
          <w:sz w:val="28"/>
          <w:szCs w:val="28"/>
          <w:lang w:val="uk-UA"/>
        </w:rPr>
        <w:t>;</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2) опитування зацікавлених сторін;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3) </w:t>
      </w:r>
      <w:r w:rsidRPr="003D1CC1">
        <w:rPr>
          <w:rFonts w:ascii="Times New Roman" w:hAnsi="Times New Roman" w:cs="Times New Roman"/>
          <w:sz w:val="28"/>
          <w:szCs w:val="28"/>
        </w:rPr>
        <w:t>SWOT</w:t>
      </w:r>
      <w:r w:rsidRPr="003D1CC1">
        <w:rPr>
          <w:rFonts w:ascii="Times New Roman" w:hAnsi="Times New Roman" w:cs="Times New Roman"/>
          <w:sz w:val="28"/>
          <w:szCs w:val="28"/>
          <w:lang w:val="uk-UA"/>
        </w:rPr>
        <w:t xml:space="preserve"> – аналіз (аналіз сильних і слабких сторін територіальної громади, можливостей та загроз для її розвитку);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4) визначення стратегічного бачення, стратегічних і оперативних цілей, завдань та проєктів (заходів), спрямованих на підвищення якості життя, розвиток економіки, інфраструктури, довкілля, туризму, збереження природної та культурної спадщини тощо;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5) план заходів із чіткими показниками виконання (індикаторами) та джерелами фінансування.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2. Процес розробки Стратегії передбачає залучення жителів, бізнесу, громадських організацій та експертів через використання різних форм участі жителів, що передбачені цим Статутом. </w:t>
      </w:r>
    </w:p>
    <w:p w:rsidR="004477F6" w:rsidRPr="00581F3C"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rPr>
        <w:t xml:space="preserve">3. </w:t>
      </w:r>
      <w:r w:rsidRPr="00581F3C">
        <w:rPr>
          <w:rFonts w:ascii="Times New Roman" w:hAnsi="Times New Roman" w:cs="Times New Roman"/>
          <w:sz w:val="28"/>
          <w:szCs w:val="28"/>
        </w:rPr>
        <w:t xml:space="preserve">Стратегія </w:t>
      </w:r>
      <w:r w:rsidRPr="00581F3C">
        <w:rPr>
          <w:rFonts w:ascii="Times New Roman" w:hAnsi="Times New Roman" w:cs="Times New Roman"/>
          <w:sz w:val="28"/>
          <w:szCs w:val="28"/>
          <w:lang w:val="uk-UA"/>
        </w:rPr>
        <w:t xml:space="preserve">після проведення громадського обговорення </w:t>
      </w:r>
      <w:r w:rsidRPr="00581F3C">
        <w:rPr>
          <w:rFonts w:ascii="Times New Roman" w:hAnsi="Times New Roman" w:cs="Times New Roman"/>
          <w:sz w:val="28"/>
          <w:szCs w:val="28"/>
        </w:rPr>
        <w:t xml:space="preserve">затверджується рішенням </w:t>
      </w:r>
      <w:r w:rsidRPr="00581F3C">
        <w:rPr>
          <w:rFonts w:ascii="Times New Roman" w:hAnsi="Times New Roman" w:cs="Times New Roman"/>
          <w:sz w:val="28"/>
          <w:szCs w:val="28"/>
          <w:lang w:val="uk-UA"/>
        </w:rPr>
        <w:t>міської р</w:t>
      </w:r>
      <w:r w:rsidRPr="00581F3C">
        <w:rPr>
          <w:rFonts w:ascii="Times New Roman" w:hAnsi="Times New Roman" w:cs="Times New Roman"/>
          <w:sz w:val="28"/>
          <w:szCs w:val="28"/>
        </w:rPr>
        <w:t xml:space="preserve">ади та оприлюднюється на офіційному вебсайті </w:t>
      </w:r>
      <w:r w:rsidRPr="00581F3C">
        <w:rPr>
          <w:rFonts w:ascii="Times New Roman" w:hAnsi="Times New Roman" w:cs="Times New Roman"/>
          <w:sz w:val="28"/>
          <w:szCs w:val="28"/>
          <w:lang w:val="uk-UA"/>
        </w:rPr>
        <w:t>р</w:t>
      </w:r>
      <w:r w:rsidRPr="00581F3C">
        <w:rPr>
          <w:rFonts w:ascii="Times New Roman" w:hAnsi="Times New Roman" w:cs="Times New Roman"/>
          <w:sz w:val="28"/>
          <w:szCs w:val="28"/>
        </w:rPr>
        <w:t>ади.</w:t>
      </w:r>
      <w:r w:rsidRPr="00581F3C">
        <w:rPr>
          <w:rFonts w:ascii="Times New Roman" w:hAnsi="Times New Roman" w:cs="Times New Roman"/>
          <w:sz w:val="28"/>
          <w:szCs w:val="28"/>
          <w:lang w:val="uk-UA"/>
        </w:rPr>
        <w:t xml:space="preserve"> </w:t>
      </w:r>
    </w:p>
    <w:p w:rsidR="004477F6" w:rsidRDefault="004477F6" w:rsidP="004477F6">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r w:rsidRPr="000B7F9A">
        <w:rPr>
          <w:rFonts w:ascii="Times New Roman" w:hAnsi="Times New Roman" w:cs="Times New Roman"/>
          <w:b/>
          <w:sz w:val="28"/>
          <w:szCs w:val="28"/>
          <w:lang w:val="uk-UA"/>
        </w:rPr>
        <w:t xml:space="preserve">Стаття </w:t>
      </w:r>
      <w:r>
        <w:rPr>
          <w:rFonts w:ascii="Times New Roman" w:hAnsi="Times New Roman" w:cs="Times New Roman"/>
          <w:b/>
          <w:sz w:val="28"/>
          <w:szCs w:val="28"/>
          <w:lang w:val="uk-UA"/>
        </w:rPr>
        <w:t>64</w:t>
      </w:r>
      <w:r w:rsidRPr="000B7F9A">
        <w:rPr>
          <w:rFonts w:ascii="Times New Roman" w:hAnsi="Times New Roman" w:cs="Times New Roman"/>
          <w:b/>
          <w:sz w:val="28"/>
          <w:szCs w:val="28"/>
          <w:lang w:val="uk-UA"/>
        </w:rPr>
        <w:t xml:space="preserve">. Планування публічних інвестицій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1. Планування публічних інвестицій спрямоване на залучення коштів для реалізації проєктів, визначених Стратегією розвитку територіальної громади. 2. Інвестиційні проєкти, зокрема у сферах економіки, соціальної сфери, інфраструктури та екології, розробляються з урахуванням економічної доцільності, соціального впливу та екологічної безпеки. </w:t>
      </w:r>
    </w:p>
    <w:p w:rsidR="004477F6" w:rsidRPr="00437F65" w:rsidRDefault="004477F6"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437F65">
        <w:rPr>
          <w:rFonts w:ascii="Times New Roman" w:hAnsi="Times New Roman" w:cs="Times New Roman"/>
          <w:sz w:val="28"/>
          <w:szCs w:val="28"/>
          <w:shd w:val="clear" w:color="auto" w:fill="FFFFFF"/>
          <w:lang w:val="uk-UA"/>
        </w:rPr>
        <w:t>В разі наявності нових інвестиційних</w:t>
      </w:r>
      <w:r w:rsidRPr="00437F65">
        <w:rPr>
          <w:rFonts w:ascii="Times New Roman" w:hAnsi="Times New Roman" w:cs="Times New Roman"/>
          <w:sz w:val="28"/>
          <w:szCs w:val="28"/>
          <w:shd w:val="clear" w:color="auto" w:fill="FFFFFF"/>
        </w:rPr>
        <w:t> </w:t>
      </w:r>
      <w:r w:rsidRPr="00437F65">
        <w:rPr>
          <w:rFonts w:ascii="Times New Roman" w:hAnsi="Times New Roman" w:cs="Times New Roman"/>
          <w:sz w:val="28"/>
          <w:szCs w:val="28"/>
          <w:shd w:val="clear" w:color="auto" w:fill="FFFFFF"/>
          <w:lang w:val="uk-UA"/>
        </w:rPr>
        <w:t xml:space="preserve"> проєктів, в Стратегію розвитку громади</w:t>
      </w:r>
      <w:r w:rsidRPr="00437F65">
        <w:rPr>
          <w:rFonts w:ascii="Times New Roman" w:hAnsi="Times New Roman" w:cs="Times New Roman"/>
          <w:sz w:val="28"/>
          <w:szCs w:val="28"/>
          <w:shd w:val="clear" w:color="auto" w:fill="FFFFFF"/>
        </w:rPr>
        <w:t> </w:t>
      </w:r>
      <w:r w:rsidRPr="00437F65">
        <w:rPr>
          <w:rFonts w:ascii="Times New Roman" w:hAnsi="Times New Roman" w:cs="Times New Roman"/>
          <w:sz w:val="28"/>
          <w:szCs w:val="28"/>
          <w:shd w:val="clear" w:color="auto" w:fill="FFFFFF"/>
          <w:lang w:val="uk-UA"/>
        </w:rPr>
        <w:t>вносяться</w:t>
      </w:r>
      <w:r w:rsidRPr="00437F65">
        <w:rPr>
          <w:rFonts w:ascii="Times New Roman" w:hAnsi="Times New Roman" w:cs="Times New Roman"/>
          <w:sz w:val="28"/>
          <w:szCs w:val="28"/>
          <w:shd w:val="clear" w:color="auto" w:fill="FFFFFF"/>
        </w:rPr>
        <w:t> </w:t>
      </w:r>
      <w:r w:rsidRPr="00437F65">
        <w:rPr>
          <w:rStyle w:val="xfmc1"/>
          <w:rFonts w:ascii="Times New Roman" w:hAnsi="Times New Roman" w:cs="Times New Roman"/>
          <w:bCs/>
          <w:sz w:val="28"/>
          <w:szCs w:val="28"/>
          <w:shd w:val="clear" w:color="auto" w:fill="FFFFFF"/>
          <w:lang w:val="uk-UA"/>
        </w:rPr>
        <w:t xml:space="preserve">відповідні зміни за рішенням сесії ради, які </w:t>
      </w:r>
      <w:r w:rsidRPr="00437F65">
        <w:rPr>
          <w:rFonts w:ascii="Times New Roman" w:hAnsi="Times New Roman" w:cs="Times New Roman"/>
          <w:sz w:val="28"/>
          <w:szCs w:val="28"/>
          <w:shd w:val="clear" w:color="auto" w:fill="FFFFFF"/>
          <w:lang w:val="uk-UA"/>
        </w:rPr>
        <w:t>можуть включати</w:t>
      </w:r>
      <w:r w:rsidRPr="00437F65">
        <w:rPr>
          <w:rFonts w:ascii="Times New Roman" w:hAnsi="Times New Roman" w:cs="Times New Roman"/>
          <w:sz w:val="28"/>
          <w:szCs w:val="28"/>
          <w:shd w:val="clear" w:color="auto" w:fill="FFFFFF"/>
        </w:rPr>
        <w:t> </w:t>
      </w:r>
      <w:r>
        <w:rPr>
          <w:rStyle w:val="xfmc1"/>
          <w:rFonts w:ascii="Times New Roman" w:hAnsi="Times New Roman" w:cs="Times New Roman"/>
          <w:bCs/>
          <w:sz w:val="28"/>
          <w:szCs w:val="28"/>
          <w:shd w:val="clear" w:color="auto" w:fill="FFFFFF"/>
          <w:lang w:val="uk-UA"/>
        </w:rPr>
        <w:t xml:space="preserve">коригування </w:t>
      </w:r>
      <w:r w:rsidRPr="00437F65">
        <w:rPr>
          <w:rStyle w:val="xfmc1"/>
          <w:rFonts w:ascii="Times New Roman" w:hAnsi="Times New Roman" w:cs="Times New Roman"/>
          <w:bCs/>
          <w:sz w:val="28"/>
          <w:szCs w:val="28"/>
          <w:shd w:val="clear" w:color="auto" w:fill="FFFFFF"/>
          <w:lang w:val="uk-UA"/>
        </w:rPr>
        <w:t>цілей</w:t>
      </w:r>
      <w:r w:rsidRPr="00437F65">
        <w:rPr>
          <w:rFonts w:ascii="Times New Roman" w:hAnsi="Times New Roman" w:cs="Times New Roman"/>
          <w:sz w:val="28"/>
          <w:szCs w:val="28"/>
          <w:shd w:val="clear" w:color="auto" w:fill="FFFFFF"/>
          <w:lang w:val="uk-UA"/>
        </w:rPr>
        <w:t>,</w:t>
      </w:r>
      <w:r w:rsidRPr="00437F65">
        <w:rPr>
          <w:rFonts w:ascii="Times New Roman" w:hAnsi="Times New Roman" w:cs="Times New Roman"/>
          <w:sz w:val="28"/>
          <w:szCs w:val="28"/>
          <w:shd w:val="clear" w:color="auto" w:fill="FFFFFF"/>
        </w:rPr>
        <w:t> </w:t>
      </w:r>
      <w:r w:rsidRPr="00437F65">
        <w:rPr>
          <w:rStyle w:val="xfmc1"/>
          <w:rFonts w:ascii="Times New Roman" w:hAnsi="Times New Roman" w:cs="Times New Roman"/>
          <w:bCs/>
          <w:sz w:val="28"/>
          <w:szCs w:val="28"/>
          <w:shd w:val="clear" w:color="auto" w:fill="FFFFFF"/>
          <w:lang w:val="uk-UA"/>
        </w:rPr>
        <w:t>впровадження нових заходів</w:t>
      </w:r>
      <w:r w:rsidRPr="00437F65">
        <w:rPr>
          <w:rFonts w:ascii="Times New Roman" w:hAnsi="Times New Roman" w:cs="Times New Roman"/>
          <w:sz w:val="28"/>
          <w:szCs w:val="28"/>
          <w:shd w:val="clear" w:color="auto" w:fill="FFFFFF"/>
          <w:lang w:val="uk-UA"/>
        </w:rPr>
        <w:t>,</w:t>
      </w:r>
      <w:r w:rsidRPr="00437F65">
        <w:rPr>
          <w:rFonts w:ascii="Times New Roman" w:hAnsi="Times New Roman" w:cs="Times New Roman"/>
          <w:sz w:val="28"/>
          <w:szCs w:val="28"/>
          <w:shd w:val="clear" w:color="auto" w:fill="FFFFFF"/>
        </w:rPr>
        <w:t> </w:t>
      </w:r>
      <w:r w:rsidRPr="00437F65">
        <w:rPr>
          <w:rStyle w:val="xfmc1"/>
          <w:rFonts w:ascii="Times New Roman" w:hAnsi="Times New Roman" w:cs="Times New Roman"/>
          <w:bCs/>
          <w:sz w:val="28"/>
          <w:szCs w:val="28"/>
          <w:shd w:val="clear" w:color="auto" w:fill="FFFFFF"/>
          <w:lang w:val="uk-UA"/>
        </w:rPr>
        <w:t>перерозподіл ресурсів</w:t>
      </w:r>
      <w:r w:rsidRPr="00437F65">
        <w:rPr>
          <w:rFonts w:ascii="Times New Roman" w:hAnsi="Times New Roman" w:cs="Times New Roman"/>
          <w:sz w:val="28"/>
          <w:szCs w:val="28"/>
          <w:shd w:val="clear" w:color="auto" w:fill="FFFFFF"/>
        </w:rPr>
        <w:t> </w:t>
      </w:r>
      <w:r w:rsidRPr="00437F65">
        <w:rPr>
          <w:rFonts w:ascii="Times New Roman" w:hAnsi="Times New Roman" w:cs="Times New Roman"/>
          <w:sz w:val="28"/>
          <w:szCs w:val="28"/>
          <w:shd w:val="clear" w:color="auto" w:fill="FFFFFF"/>
          <w:lang w:val="uk-UA"/>
        </w:rPr>
        <w:t>та</w:t>
      </w:r>
      <w:r w:rsidRPr="00437F65">
        <w:rPr>
          <w:rFonts w:ascii="Times New Roman" w:hAnsi="Times New Roman" w:cs="Times New Roman"/>
          <w:sz w:val="28"/>
          <w:szCs w:val="28"/>
          <w:shd w:val="clear" w:color="auto" w:fill="FFFFFF"/>
        </w:rPr>
        <w:t> </w:t>
      </w:r>
      <w:r w:rsidRPr="00437F65">
        <w:rPr>
          <w:rStyle w:val="xfmc1"/>
          <w:rFonts w:ascii="Times New Roman" w:hAnsi="Times New Roman" w:cs="Times New Roman"/>
          <w:bCs/>
          <w:sz w:val="28"/>
          <w:szCs w:val="28"/>
          <w:shd w:val="clear" w:color="auto" w:fill="FFFFFF"/>
          <w:lang w:val="uk-UA"/>
        </w:rPr>
        <w:t>оновлення завдань</w:t>
      </w:r>
      <w:r w:rsidRPr="00437F65">
        <w:rPr>
          <w:rFonts w:ascii="Times New Roman" w:hAnsi="Times New Roman" w:cs="Times New Roman"/>
          <w:sz w:val="28"/>
          <w:szCs w:val="28"/>
          <w:shd w:val="clear" w:color="auto" w:fill="FFFFFF"/>
        </w:rPr>
        <w:t> </w:t>
      </w:r>
      <w:r w:rsidRPr="00437F65">
        <w:rPr>
          <w:rFonts w:ascii="Times New Roman" w:hAnsi="Times New Roman" w:cs="Times New Roman"/>
          <w:sz w:val="28"/>
          <w:szCs w:val="28"/>
          <w:shd w:val="clear" w:color="auto" w:fill="FFFFFF"/>
          <w:lang w:val="uk-UA"/>
        </w:rPr>
        <w:t>для досягнення стратегічного бачення, що відображатиме актуальні проєкти та їхній внесок у розвиток громади.</w:t>
      </w:r>
      <w:r w:rsidRPr="00437F65">
        <w:rPr>
          <w:rStyle w:val="xfmc4"/>
          <w:rFonts w:ascii="Arial" w:hAnsi="Arial" w:cs="Arial"/>
          <w:sz w:val="19"/>
          <w:szCs w:val="19"/>
          <w:shd w:val="clear" w:color="auto" w:fill="FFFFFF"/>
        </w:rPr>
        <w:t> </w:t>
      </w:r>
    </w:p>
    <w:p w:rsidR="004477F6" w:rsidRDefault="004477F6"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180592">
        <w:rPr>
          <w:rFonts w:ascii="Times New Roman" w:hAnsi="Times New Roman" w:cs="Times New Roman"/>
          <w:sz w:val="28"/>
          <w:szCs w:val="28"/>
          <w:lang w:val="uk-UA"/>
        </w:rPr>
        <w:t>. Інформація про інвестиційні проєкти, джерела фінансування та їх реалізацію оприлюд</w:t>
      </w:r>
      <w:r>
        <w:rPr>
          <w:rFonts w:ascii="Times New Roman" w:hAnsi="Times New Roman" w:cs="Times New Roman"/>
          <w:sz w:val="28"/>
          <w:szCs w:val="28"/>
          <w:lang w:val="uk-UA"/>
        </w:rPr>
        <w:t>нюється на офіційному вебсайті міської ради.</w:t>
      </w:r>
    </w:p>
    <w:p w:rsidR="004477F6" w:rsidRPr="00180592" w:rsidRDefault="004477F6" w:rsidP="004477F6">
      <w:pPr>
        <w:spacing w:after="0"/>
        <w:jc w:val="both"/>
        <w:rPr>
          <w:rFonts w:ascii="Times New Roman" w:hAnsi="Times New Roman" w:cs="Times New Roman"/>
          <w:b/>
          <w:sz w:val="28"/>
          <w:szCs w:val="28"/>
          <w:lang w:val="uk-UA"/>
        </w:rPr>
      </w:pPr>
      <w:r>
        <w:rPr>
          <w:rFonts w:ascii="Times New Roman" w:hAnsi="Times New Roman" w:cs="Times New Roman"/>
          <w:sz w:val="28"/>
          <w:szCs w:val="28"/>
          <w:lang w:val="uk-UA"/>
        </w:rPr>
        <w:t>5</w:t>
      </w:r>
      <w:r>
        <w:rPr>
          <w:rFonts w:ascii="Times New Roman" w:hAnsi="Times New Roman" w:cs="Times New Roman"/>
          <w:sz w:val="28"/>
          <w:szCs w:val="28"/>
        </w:rPr>
        <w:t xml:space="preserve">. </w:t>
      </w:r>
      <w:r w:rsidR="001E3494">
        <w:rPr>
          <w:rFonts w:ascii="Times New Roman" w:hAnsi="Times New Roman" w:cs="Times New Roman"/>
          <w:sz w:val="28"/>
          <w:szCs w:val="28"/>
          <w:lang w:val="uk-UA"/>
        </w:rPr>
        <w:t>Р</w:t>
      </w:r>
      <w:r>
        <w:rPr>
          <w:rFonts w:ascii="Times New Roman" w:hAnsi="Times New Roman" w:cs="Times New Roman"/>
          <w:sz w:val="28"/>
          <w:szCs w:val="28"/>
          <w:lang w:val="uk-UA"/>
        </w:rPr>
        <w:t>ада</w:t>
      </w:r>
      <w:r>
        <w:rPr>
          <w:rFonts w:ascii="Times New Roman" w:hAnsi="Times New Roman" w:cs="Times New Roman"/>
          <w:sz w:val="28"/>
          <w:szCs w:val="28"/>
        </w:rPr>
        <w:t xml:space="preserve"> пода</w:t>
      </w:r>
      <w:r>
        <w:rPr>
          <w:rFonts w:ascii="Times New Roman" w:hAnsi="Times New Roman" w:cs="Times New Roman"/>
          <w:sz w:val="28"/>
          <w:szCs w:val="28"/>
          <w:lang w:val="uk-UA"/>
        </w:rPr>
        <w:t>є</w:t>
      </w:r>
      <w:r w:rsidRPr="003D1CC1">
        <w:rPr>
          <w:rFonts w:ascii="Times New Roman" w:hAnsi="Times New Roman" w:cs="Times New Roman"/>
          <w:sz w:val="28"/>
          <w:szCs w:val="28"/>
        </w:rPr>
        <w:t xml:space="preserve"> заявки на грантові програми (національні, міжнародні) для фінансування інвестиційних проєктів</w:t>
      </w:r>
      <w:r>
        <w:rPr>
          <w:rFonts w:ascii="Times New Roman" w:hAnsi="Times New Roman" w:cs="Times New Roman"/>
          <w:sz w:val="28"/>
          <w:szCs w:val="28"/>
          <w:lang w:val="uk-UA"/>
        </w:rPr>
        <w:t>.</w:t>
      </w:r>
    </w:p>
    <w:p w:rsidR="004477F6" w:rsidRDefault="004477F6" w:rsidP="004477F6">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r w:rsidRPr="000B7F9A">
        <w:rPr>
          <w:rFonts w:ascii="Times New Roman" w:hAnsi="Times New Roman" w:cs="Times New Roman"/>
          <w:b/>
          <w:sz w:val="28"/>
          <w:szCs w:val="28"/>
          <w:lang w:val="uk-UA"/>
        </w:rPr>
        <w:t xml:space="preserve">Стаття </w:t>
      </w:r>
      <w:r>
        <w:rPr>
          <w:rFonts w:ascii="Times New Roman" w:hAnsi="Times New Roman" w:cs="Times New Roman"/>
          <w:b/>
          <w:sz w:val="28"/>
          <w:szCs w:val="28"/>
          <w:lang w:val="uk-UA"/>
        </w:rPr>
        <w:t>65</w:t>
      </w:r>
      <w:r w:rsidRPr="000B7F9A">
        <w:rPr>
          <w:rFonts w:ascii="Times New Roman" w:hAnsi="Times New Roman" w:cs="Times New Roman"/>
          <w:b/>
          <w:sz w:val="28"/>
          <w:szCs w:val="28"/>
          <w:lang w:val="uk-UA"/>
        </w:rPr>
        <w:t xml:space="preserve">. Бюджетне планування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 xml:space="preserve">1. Формування бюджету територіальної громади здійснюється відповідно до Бюджетного кодексу України та ґрунтується на пріоритетах, визначених Стратегією розвитку, та враховує потреби всіх соціальних груп, зокрема вразливих верств жителів. </w:t>
      </w:r>
    </w:p>
    <w:p w:rsidR="000B33EF"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rPr>
        <w:t>2. Проєкт бюджету територіальної громади розглядається на громадських слуханнях</w:t>
      </w:r>
      <w:r w:rsidR="000B33EF">
        <w:rPr>
          <w:rFonts w:ascii="Times New Roman" w:hAnsi="Times New Roman" w:cs="Times New Roman"/>
          <w:sz w:val="28"/>
          <w:szCs w:val="28"/>
          <w:lang w:val="uk-UA"/>
        </w:rPr>
        <w:t>.</w:t>
      </w:r>
    </w:p>
    <w:p w:rsidR="004477F6" w:rsidRPr="00492FB8" w:rsidRDefault="004477F6" w:rsidP="004477F6">
      <w:pPr>
        <w:spacing w:after="0"/>
        <w:jc w:val="both"/>
        <w:rPr>
          <w:rFonts w:ascii="Times New Roman" w:hAnsi="Times New Roman" w:cs="Times New Roman"/>
          <w:sz w:val="28"/>
          <w:szCs w:val="28"/>
          <w:lang w:val="uk-UA"/>
        </w:rPr>
      </w:pPr>
      <w:r w:rsidRPr="00492FB8">
        <w:rPr>
          <w:rFonts w:ascii="Times New Roman" w:hAnsi="Times New Roman" w:cs="Times New Roman"/>
          <w:sz w:val="28"/>
          <w:szCs w:val="28"/>
          <w:lang w:val="uk-UA"/>
        </w:rPr>
        <w:t>3. Інформація про доходи, видатки, виконання бюджету та розподіл бюджетних коштів оприлюднюється на офіційному вебсайті міської ради у форматі відкритих даних.</w:t>
      </w:r>
    </w:p>
    <w:p w:rsidR="004477F6" w:rsidRPr="009451F1" w:rsidRDefault="004477F6" w:rsidP="004477F6">
      <w:pPr>
        <w:spacing w:after="0"/>
        <w:jc w:val="both"/>
        <w:rPr>
          <w:rFonts w:ascii="Times New Roman" w:hAnsi="Times New Roman" w:cs="Times New Roman"/>
          <w:sz w:val="28"/>
          <w:szCs w:val="28"/>
          <w:lang w:val="uk-UA"/>
        </w:rPr>
      </w:pPr>
      <w:r w:rsidRPr="00492FB8">
        <w:rPr>
          <w:rFonts w:ascii="Times New Roman" w:hAnsi="Times New Roman" w:cs="Times New Roman"/>
          <w:sz w:val="28"/>
          <w:szCs w:val="28"/>
          <w:lang w:val="uk-UA"/>
        </w:rPr>
        <w:t xml:space="preserve"> 4. </w:t>
      </w:r>
      <w:r w:rsidR="001E3494">
        <w:rPr>
          <w:rFonts w:ascii="Times New Roman" w:hAnsi="Times New Roman" w:cs="Times New Roman"/>
          <w:sz w:val="28"/>
          <w:szCs w:val="28"/>
          <w:lang w:val="uk-UA"/>
        </w:rPr>
        <w:t>Р</w:t>
      </w:r>
      <w:r>
        <w:rPr>
          <w:rFonts w:ascii="Times New Roman" w:hAnsi="Times New Roman" w:cs="Times New Roman"/>
          <w:sz w:val="28"/>
          <w:szCs w:val="28"/>
          <w:lang w:val="uk-UA"/>
        </w:rPr>
        <w:t>ада</w:t>
      </w:r>
      <w:r>
        <w:rPr>
          <w:rFonts w:ascii="Times New Roman" w:hAnsi="Times New Roman" w:cs="Times New Roman"/>
          <w:sz w:val="28"/>
          <w:szCs w:val="28"/>
        </w:rPr>
        <w:t xml:space="preserve"> мож</w:t>
      </w:r>
      <w:r>
        <w:rPr>
          <w:rFonts w:ascii="Times New Roman" w:hAnsi="Times New Roman" w:cs="Times New Roman"/>
          <w:sz w:val="28"/>
          <w:szCs w:val="28"/>
          <w:lang w:val="uk-UA"/>
        </w:rPr>
        <w:t>е</w:t>
      </w:r>
      <w:r w:rsidRPr="00492FB8">
        <w:rPr>
          <w:rFonts w:ascii="Times New Roman" w:hAnsi="Times New Roman" w:cs="Times New Roman"/>
          <w:sz w:val="28"/>
          <w:szCs w:val="28"/>
        </w:rPr>
        <w:t xml:space="preserve"> впроваджувати громадський бюджет</w:t>
      </w:r>
      <w:r w:rsidRPr="00492FB8">
        <w:rPr>
          <w:rFonts w:ascii="Times New Roman" w:hAnsi="Times New Roman" w:cs="Times New Roman"/>
          <w:sz w:val="28"/>
          <w:szCs w:val="28"/>
          <w:lang w:val="uk-UA"/>
        </w:rPr>
        <w:t>,</w:t>
      </w:r>
      <w:r>
        <w:rPr>
          <w:rFonts w:ascii="Times New Roman" w:hAnsi="Times New Roman" w:cs="Times New Roman"/>
          <w:sz w:val="28"/>
          <w:szCs w:val="28"/>
        </w:rPr>
        <w:t xml:space="preserve"> як окрем</w:t>
      </w:r>
      <w:r>
        <w:rPr>
          <w:rFonts w:ascii="Times New Roman" w:hAnsi="Times New Roman" w:cs="Times New Roman"/>
          <w:sz w:val="28"/>
          <w:szCs w:val="28"/>
          <w:lang w:val="uk-UA"/>
        </w:rPr>
        <w:t>у</w:t>
      </w:r>
      <w:r>
        <w:rPr>
          <w:rFonts w:ascii="Times New Roman" w:hAnsi="Times New Roman" w:cs="Times New Roman"/>
          <w:sz w:val="28"/>
          <w:szCs w:val="28"/>
        </w:rPr>
        <w:t xml:space="preserve"> форм</w:t>
      </w:r>
      <w:r>
        <w:rPr>
          <w:rFonts w:ascii="Times New Roman" w:hAnsi="Times New Roman" w:cs="Times New Roman"/>
          <w:sz w:val="28"/>
          <w:szCs w:val="28"/>
          <w:lang w:val="uk-UA"/>
        </w:rPr>
        <w:t>у</w:t>
      </w:r>
      <w:r w:rsidRPr="00492FB8">
        <w:rPr>
          <w:rFonts w:ascii="Times New Roman" w:hAnsi="Times New Roman" w:cs="Times New Roman"/>
          <w:sz w:val="28"/>
          <w:szCs w:val="28"/>
        </w:rPr>
        <w:t xml:space="preserve"> участі ж</w:t>
      </w:r>
      <w:r>
        <w:rPr>
          <w:rFonts w:ascii="Times New Roman" w:hAnsi="Times New Roman" w:cs="Times New Roman"/>
          <w:sz w:val="28"/>
          <w:szCs w:val="28"/>
        </w:rPr>
        <w:t>ителів, визначеної цим Статутом</w:t>
      </w:r>
      <w:r>
        <w:rPr>
          <w:rFonts w:ascii="Times New Roman" w:hAnsi="Times New Roman" w:cs="Times New Roman"/>
          <w:sz w:val="28"/>
          <w:szCs w:val="28"/>
          <w:lang w:val="uk-UA"/>
        </w:rPr>
        <w:t xml:space="preserve"> та Положенням про Гром</w:t>
      </w:r>
      <w:r w:rsidR="0059438B">
        <w:rPr>
          <w:rFonts w:ascii="Times New Roman" w:hAnsi="Times New Roman" w:cs="Times New Roman"/>
          <w:sz w:val="28"/>
          <w:szCs w:val="28"/>
          <w:lang w:val="uk-UA"/>
        </w:rPr>
        <w:t>адський бюджет в Берестинській</w:t>
      </w:r>
      <w:r>
        <w:rPr>
          <w:rFonts w:ascii="Times New Roman" w:hAnsi="Times New Roman" w:cs="Times New Roman"/>
          <w:sz w:val="28"/>
          <w:szCs w:val="28"/>
          <w:lang w:val="uk-UA"/>
        </w:rPr>
        <w:t xml:space="preserve"> територіальні громаді.</w:t>
      </w:r>
    </w:p>
    <w:p w:rsidR="004477F6" w:rsidRDefault="004477F6" w:rsidP="004477F6">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r>
        <w:rPr>
          <w:rFonts w:ascii="Times New Roman" w:hAnsi="Times New Roman" w:cs="Times New Roman"/>
          <w:b/>
          <w:sz w:val="28"/>
          <w:szCs w:val="28"/>
        </w:rPr>
        <w:t xml:space="preserve">Стаття </w:t>
      </w:r>
      <w:r>
        <w:rPr>
          <w:rFonts w:ascii="Times New Roman" w:hAnsi="Times New Roman" w:cs="Times New Roman"/>
          <w:b/>
          <w:sz w:val="28"/>
          <w:szCs w:val="28"/>
          <w:lang w:val="uk-UA"/>
        </w:rPr>
        <w:t>66</w:t>
      </w:r>
      <w:r w:rsidRPr="003D1CC1">
        <w:rPr>
          <w:rFonts w:ascii="Times New Roman" w:hAnsi="Times New Roman" w:cs="Times New Roman"/>
          <w:b/>
          <w:sz w:val="28"/>
          <w:szCs w:val="28"/>
        </w:rPr>
        <w:t xml:space="preserve">. Просторове планування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rPr>
        <w:t xml:space="preserve">1. Просторове планування здійснюється відповідно до Закону України «Про регулювання містобудівної діяльності» та спрямоване на створення умов для сталого розвитку територіальної громади, збереження природних ресурсів і забезпечення комфортного проживання.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rPr>
        <w:t>2. Основними докумен</w:t>
      </w:r>
      <w:r>
        <w:rPr>
          <w:rFonts w:ascii="Times New Roman" w:hAnsi="Times New Roman" w:cs="Times New Roman"/>
          <w:sz w:val="28"/>
          <w:szCs w:val="28"/>
        </w:rPr>
        <w:t xml:space="preserve">тами просторового планування є </w:t>
      </w:r>
      <w:r>
        <w:rPr>
          <w:rFonts w:ascii="Times New Roman" w:hAnsi="Times New Roman" w:cs="Times New Roman"/>
          <w:sz w:val="28"/>
          <w:szCs w:val="28"/>
          <w:lang w:val="uk-UA"/>
        </w:rPr>
        <w:t>К</w:t>
      </w:r>
      <w:r w:rsidRPr="003D1CC1">
        <w:rPr>
          <w:rFonts w:ascii="Times New Roman" w:hAnsi="Times New Roman" w:cs="Times New Roman"/>
          <w:sz w:val="28"/>
          <w:szCs w:val="28"/>
        </w:rPr>
        <w:t>омплексний план просторового розвитку, Генеральний план громади, плани зонування та детальні плани територій, які розробляються з урахуванням екологічни</w:t>
      </w:r>
      <w:r>
        <w:rPr>
          <w:rFonts w:ascii="Times New Roman" w:hAnsi="Times New Roman" w:cs="Times New Roman"/>
          <w:sz w:val="28"/>
          <w:szCs w:val="28"/>
        </w:rPr>
        <w:t>х мереж</w:t>
      </w:r>
      <w:r w:rsidRPr="003D1CC1">
        <w:rPr>
          <w:rFonts w:ascii="Times New Roman" w:hAnsi="Times New Roman" w:cs="Times New Roman"/>
          <w:sz w:val="28"/>
          <w:szCs w:val="28"/>
        </w:rPr>
        <w:t xml:space="preserve"> та інфраструктурних потреб. </w:t>
      </w:r>
    </w:p>
    <w:p w:rsidR="004477F6" w:rsidRPr="003D1CC1" w:rsidRDefault="004477F6" w:rsidP="004477F6">
      <w:pPr>
        <w:spacing w:after="0"/>
        <w:jc w:val="both"/>
        <w:rPr>
          <w:rFonts w:ascii="Times New Roman" w:hAnsi="Times New Roman" w:cs="Times New Roman"/>
          <w:b/>
          <w:sz w:val="28"/>
          <w:szCs w:val="28"/>
          <w:lang w:val="uk-UA"/>
        </w:rPr>
      </w:pPr>
      <w:r w:rsidRPr="000B7F9A">
        <w:rPr>
          <w:rFonts w:ascii="Times New Roman" w:hAnsi="Times New Roman" w:cs="Times New Roman"/>
          <w:sz w:val="28"/>
          <w:szCs w:val="28"/>
          <w:lang w:val="uk-UA"/>
        </w:rPr>
        <w:t>3. Проєкти містобудівної документації проходять громадське обговорення в порядку, визначеному Законом України «Про регулювання містобудівної діяльності», та оприлюд</w:t>
      </w:r>
      <w:r>
        <w:rPr>
          <w:rFonts w:ascii="Times New Roman" w:hAnsi="Times New Roman" w:cs="Times New Roman"/>
          <w:sz w:val="28"/>
          <w:szCs w:val="28"/>
          <w:lang w:val="uk-UA"/>
        </w:rPr>
        <w:t>нюються на офіційному вебсайті міської р</w:t>
      </w:r>
      <w:r w:rsidRPr="000B7F9A">
        <w:rPr>
          <w:rFonts w:ascii="Times New Roman" w:hAnsi="Times New Roman" w:cs="Times New Roman"/>
          <w:sz w:val="28"/>
          <w:szCs w:val="28"/>
          <w:lang w:val="uk-UA"/>
        </w:rPr>
        <w:t>ади не пізніше ніж за 30 календарних днів до</w:t>
      </w:r>
      <w:r>
        <w:rPr>
          <w:rFonts w:ascii="Times New Roman" w:hAnsi="Times New Roman" w:cs="Times New Roman"/>
          <w:sz w:val="28"/>
          <w:szCs w:val="28"/>
          <w:lang w:val="uk-UA"/>
        </w:rPr>
        <w:t xml:space="preserve"> їх </w:t>
      </w:r>
      <w:r w:rsidRPr="000B7F9A">
        <w:rPr>
          <w:rFonts w:ascii="Times New Roman" w:hAnsi="Times New Roman" w:cs="Times New Roman"/>
          <w:sz w:val="28"/>
          <w:szCs w:val="28"/>
          <w:lang w:val="uk-UA"/>
        </w:rPr>
        <w:t xml:space="preserve"> затвердження</w:t>
      </w:r>
      <w:r>
        <w:rPr>
          <w:rFonts w:ascii="Times New Roman" w:hAnsi="Times New Roman" w:cs="Times New Roman"/>
          <w:sz w:val="28"/>
          <w:szCs w:val="28"/>
          <w:lang w:val="uk-UA"/>
        </w:rPr>
        <w:t xml:space="preserve"> радою.</w:t>
      </w:r>
    </w:p>
    <w:p w:rsidR="004477F6" w:rsidRDefault="004477F6" w:rsidP="004477F6">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Стаття 67</w:t>
      </w:r>
      <w:r w:rsidRPr="000B7F9A">
        <w:rPr>
          <w:rFonts w:ascii="Times New Roman" w:hAnsi="Times New Roman" w:cs="Times New Roman"/>
          <w:b/>
          <w:sz w:val="28"/>
          <w:szCs w:val="28"/>
          <w:lang w:val="uk-UA"/>
        </w:rPr>
        <w:t>. Планування сталого розвитку</w:t>
      </w:r>
    </w:p>
    <w:p w:rsidR="004477F6" w:rsidRDefault="004477F6"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w:t>
      </w:r>
      <w:r>
        <w:rPr>
          <w:rFonts w:ascii="Times New Roman" w:hAnsi="Times New Roman" w:cs="Times New Roman"/>
          <w:sz w:val="28"/>
          <w:szCs w:val="28"/>
        </w:rPr>
        <w:t xml:space="preserve">. </w:t>
      </w:r>
      <w:r w:rsidR="001E3494">
        <w:rPr>
          <w:rFonts w:ascii="Times New Roman" w:hAnsi="Times New Roman" w:cs="Times New Roman"/>
          <w:sz w:val="28"/>
          <w:szCs w:val="28"/>
          <w:lang w:val="uk-UA"/>
        </w:rPr>
        <w:t>Р</w:t>
      </w:r>
      <w:r>
        <w:rPr>
          <w:rFonts w:ascii="Times New Roman" w:hAnsi="Times New Roman" w:cs="Times New Roman"/>
          <w:sz w:val="28"/>
          <w:szCs w:val="28"/>
          <w:lang w:val="uk-UA"/>
        </w:rPr>
        <w:t>ада</w:t>
      </w:r>
      <w:r>
        <w:rPr>
          <w:rFonts w:ascii="Times New Roman" w:hAnsi="Times New Roman" w:cs="Times New Roman"/>
          <w:sz w:val="28"/>
          <w:szCs w:val="28"/>
        </w:rPr>
        <w:t xml:space="preserve"> інтегру</w:t>
      </w:r>
      <w:r>
        <w:rPr>
          <w:rFonts w:ascii="Times New Roman" w:hAnsi="Times New Roman" w:cs="Times New Roman"/>
          <w:sz w:val="28"/>
          <w:szCs w:val="28"/>
          <w:lang w:val="uk-UA"/>
        </w:rPr>
        <w:t>є</w:t>
      </w:r>
      <w:r w:rsidRPr="003D1CC1">
        <w:rPr>
          <w:rFonts w:ascii="Times New Roman" w:hAnsi="Times New Roman" w:cs="Times New Roman"/>
          <w:sz w:val="28"/>
          <w:szCs w:val="28"/>
        </w:rPr>
        <w:t xml:space="preserve"> принципи сталого розвитку в усі аспекти планування, зокрема через: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rPr>
        <w:t xml:space="preserve">1) розвиток зеленого туризму та енергоефективних технологій;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rPr>
        <w:t xml:space="preserve">2) збереження природних екосистем; </w:t>
      </w:r>
    </w:p>
    <w:p w:rsidR="004477F6"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rPr>
        <w:t xml:space="preserve">3) забезпечення соціальної справедливості та рівного доступу до послуг. </w:t>
      </w:r>
    </w:p>
    <w:p w:rsidR="004477F6" w:rsidRDefault="004477F6"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3D1CC1">
        <w:rPr>
          <w:rFonts w:ascii="Times New Roman" w:hAnsi="Times New Roman" w:cs="Times New Roman"/>
          <w:sz w:val="28"/>
          <w:szCs w:val="28"/>
        </w:rPr>
        <w:t>.</w:t>
      </w:r>
      <w:r>
        <w:rPr>
          <w:rFonts w:ascii="Times New Roman" w:hAnsi="Times New Roman" w:cs="Times New Roman"/>
          <w:sz w:val="28"/>
          <w:szCs w:val="28"/>
        </w:rPr>
        <w:t xml:space="preserve"> </w:t>
      </w:r>
      <w:r w:rsidR="001E3494">
        <w:rPr>
          <w:rFonts w:ascii="Times New Roman" w:hAnsi="Times New Roman" w:cs="Times New Roman"/>
          <w:sz w:val="28"/>
          <w:szCs w:val="28"/>
          <w:lang w:val="uk-UA"/>
        </w:rPr>
        <w:t>Р</w:t>
      </w:r>
      <w:r>
        <w:rPr>
          <w:rFonts w:ascii="Times New Roman" w:hAnsi="Times New Roman" w:cs="Times New Roman"/>
          <w:sz w:val="28"/>
          <w:szCs w:val="28"/>
          <w:lang w:val="uk-UA"/>
        </w:rPr>
        <w:t>ада</w:t>
      </w:r>
      <w:r>
        <w:rPr>
          <w:rFonts w:ascii="Times New Roman" w:hAnsi="Times New Roman" w:cs="Times New Roman"/>
          <w:sz w:val="28"/>
          <w:szCs w:val="28"/>
        </w:rPr>
        <w:t xml:space="preserve"> розробля</w:t>
      </w:r>
      <w:r>
        <w:rPr>
          <w:rFonts w:ascii="Times New Roman" w:hAnsi="Times New Roman" w:cs="Times New Roman"/>
          <w:sz w:val="28"/>
          <w:szCs w:val="28"/>
          <w:lang w:val="uk-UA"/>
        </w:rPr>
        <w:t>є</w:t>
      </w:r>
      <w:r>
        <w:rPr>
          <w:rFonts w:ascii="Times New Roman" w:hAnsi="Times New Roman" w:cs="Times New Roman"/>
          <w:sz w:val="28"/>
          <w:szCs w:val="28"/>
        </w:rPr>
        <w:t xml:space="preserve"> та затверджу</w:t>
      </w:r>
      <w:r>
        <w:rPr>
          <w:rFonts w:ascii="Times New Roman" w:hAnsi="Times New Roman" w:cs="Times New Roman"/>
          <w:sz w:val="28"/>
          <w:szCs w:val="28"/>
          <w:lang w:val="uk-UA"/>
        </w:rPr>
        <w:t>є</w:t>
      </w:r>
      <w:r w:rsidRPr="003D1CC1">
        <w:rPr>
          <w:rFonts w:ascii="Times New Roman" w:hAnsi="Times New Roman" w:cs="Times New Roman"/>
          <w:sz w:val="28"/>
          <w:szCs w:val="28"/>
        </w:rPr>
        <w:t xml:space="preserve"> документи з планування розвитку територіальної громади, які включають показники виконання та терміни реалізації. </w:t>
      </w:r>
    </w:p>
    <w:p w:rsidR="004477F6" w:rsidRPr="003D1CC1" w:rsidRDefault="004477F6" w:rsidP="004477F6">
      <w:pPr>
        <w:spacing w:after="0"/>
        <w:jc w:val="both"/>
        <w:rPr>
          <w:rFonts w:ascii="Times New Roman" w:hAnsi="Times New Roman" w:cs="Times New Roman"/>
          <w:b/>
          <w:sz w:val="28"/>
          <w:szCs w:val="28"/>
          <w:lang w:val="uk-UA"/>
        </w:rPr>
      </w:pPr>
      <w:r>
        <w:rPr>
          <w:rFonts w:ascii="Times New Roman" w:hAnsi="Times New Roman" w:cs="Times New Roman"/>
          <w:sz w:val="28"/>
          <w:szCs w:val="28"/>
          <w:lang w:val="uk-UA"/>
        </w:rPr>
        <w:t>3</w:t>
      </w:r>
      <w:r w:rsidRPr="003D1CC1">
        <w:rPr>
          <w:rFonts w:ascii="Times New Roman" w:hAnsi="Times New Roman" w:cs="Times New Roman"/>
          <w:sz w:val="28"/>
          <w:szCs w:val="28"/>
        </w:rPr>
        <w:t>.</w:t>
      </w:r>
      <w:r>
        <w:rPr>
          <w:rFonts w:ascii="Times New Roman" w:hAnsi="Times New Roman" w:cs="Times New Roman"/>
          <w:sz w:val="28"/>
          <w:szCs w:val="28"/>
        </w:rPr>
        <w:t xml:space="preserve"> </w:t>
      </w:r>
      <w:r w:rsidR="001E3494">
        <w:rPr>
          <w:rFonts w:ascii="Times New Roman" w:hAnsi="Times New Roman" w:cs="Times New Roman"/>
          <w:sz w:val="28"/>
          <w:szCs w:val="28"/>
          <w:lang w:val="uk-UA"/>
        </w:rPr>
        <w:t>Р</w:t>
      </w:r>
      <w:r>
        <w:rPr>
          <w:rFonts w:ascii="Times New Roman" w:hAnsi="Times New Roman" w:cs="Times New Roman"/>
          <w:sz w:val="28"/>
          <w:szCs w:val="28"/>
          <w:lang w:val="uk-UA"/>
        </w:rPr>
        <w:t>ада</w:t>
      </w:r>
      <w:r>
        <w:rPr>
          <w:rFonts w:ascii="Times New Roman" w:hAnsi="Times New Roman" w:cs="Times New Roman"/>
          <w:sz w:val="28"/>
          <w:szCs w:val="28"/>
        </w:rPr>
        <w:t xml:space="preserve"> співпрацю</w:t>
      </w:r>
      <w:r>
        <w:rPr>
          <w:rFonts w:ascii="Times New Roman" w:hAnsi="Times New Roman" w:cs="Times New Roman"/>
          <w:sz w:val="28"/>
          <w:szCs w:val="28"/>
          <w:lang w:val="uk-UA"/>
        </w:rPr>
        <w:t>є</w:t>
      </w:r>
      <w:r w:rsidRPr="003D1CC1">
        <w:rPr>
          <w:rFonts w:ascii="Times New Roman" w:hAnsi="Times New Roman" w:cs="Times New Roman"/>
          <w:sz w:val="28"/>
          <w:szCs w:val="28"/>
        </w:rPr>
        <w:t xml:space="preserve"> з міжнародними організаціями для реалізації проєктів сталого розвитку, зокрема через грантове фінансування.</w:t>
      </w:r>
    </w:p>
    <w:p w:rsidR="004477F6" w:rsidRDefault="004477F6" w:rsidP="004477F6">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r>
        <w:rPr>
          <w:rFonts w:ascii="Times New Roman" w:hAnsi="Times New Roman" w:cs="Times New Roman"/>
          <w:b/>
          <w:sz w:val="28"/>
          <w:szCs w:val="28"/>
        </w:rPr>
        <w:t xml:space="preserve">Стаття </w:t>
      </w:r>
      <w:r>
        <w:rPr>
          <w:rFonts w:ascii="Times New Roman" w:hAnsi="Times New Roman" w:cs="Times New Roman"/>
          <w:b/>
          <w:sz w:val="28"/>
          <w:szCs w:val="28"/>
          <w:lang w:val="uk-UA"/>
        </w:rPr>
        <w:t>68</w:t>
      </w:r>
      <w:r w:rsidRPr="003D1CC1">
        <w:rPr>
          <w:rFonts w:ascii="Times New Roman" w:hAnsi="Times New Roman" w:cs="Times New Roman"/>
          <w:b/>
          <w:sz w:val="28"/>
          <w:szCs w:val="28"/>
        </w:rPr>
        <w:t>. Моніторинг і оцінка реалізації документів з планування розвитку територіальної громади</w:t>
      </w:r>
    </w:p>
    <w:p w:rsidR="004477F6" w:rsidRPr="00581F3C" w:rsidRDefault="004477F6" w:rsidP="004477F6">
      <w:pPr>
        <w:spacing w:after="0"/>
        <w:jc w:val="both"/>
        <w:rPr>
          <w:rFonts w:ascii="Times New Roman" w:hAnsi="Times New Roman" w:cs="Times New Roman"/>
          <w:sz w:val="28"/>
          <w:szCs w:val="28"/>
          <w:lang w:val="uk-UA"/>
        </w:rPr>
      </w:pPr>
      <w:r w:rsidRPr="003D1CC1">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581F3C">
        <w:rPr>
          <w:rFonts w:ascii="Times New Roman" w:hAnsi="Times New Roman" w:cs="Times New Roman"/>
          <w:sz w:val="28"/>
          <w:szCs w:val="28"/>
          <w:lang w:val="uk-UA"/>
        </w:rPr>
        <w:t xml:space="preserve">Структурні підрозділи за напрямками розвитку та постійні комісії здійснють регулярний моніторинг і оцінку виконання документів з планування розвитку територіальної громади для забезпечення їхньої ефективності та відповідності потребам територіальної громади. </w:t>
      </w:r>
    </w:p>
    <w:p w:rsidR="004477F6" w:rsidRPr="00E82165" w:rsidRDefault="004477F6"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3D1CC1">
        <w:rPr>
          <w:rFonts w:ascii="Times New Roman" w:hAnsi="Times New Roman" w:cs="Times New Roman"/>
          <w:sz w:val="28"/>
          <w:szCs w:val="28"/>
        </w:rPr>
        <w:t>. Звіти про виконання документів з планування розвитку територіальної громади оприлюднюютьс</w:t>
      </w:r>
      <w:r>
        <w:rPr>
          <w:rFonts w:ascii="Times New Roman" w:hAnsi="Times New Roman" w:cs="Times New Roman"/>
          <w:sz w:val="28"/>
          <w:szCs w:val="28"/>
        </w:rPr>
        <w:t xml:space="preserve">я на офіційному вебсайті </w:t>
      </w:r>
      <w:r>
        <w:rPr>
          <w:rFonts w:ascii="Times New Roman" w:hAnsi="Times New Roman" w:cs="Times New Roman"/>
          <w:sz w:val="28"/>
          <w:szCs w:val="28"/>
          <w:lang w:val="uk-UA"/>
        </w:rPr>
        <w:t>міської ради.</w:t>
      </w:r>
    </w:p>
    <w:p w:rsidR="004477F6" w:rsidRDefault="004477F6"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3D1CC1">
        <w:rPr>
          <w:rFonts w:ascii="Times New Roman" w:hAnsi="Times New Roman" w:cs="Times New Roman"/>
          <w:sz w:val="28"/>
          <w:szCs w:val="28"/>
        </w:rPr>
        <w:t xml:space="preserve">. Для оцінки ефективності планування створюється робоча група за участю представників ради, громадських організацій, бізнесу і жителів, яка подає рекомендації щодо вдосконалення. </w:t>
      </w:r>
    </w:p>
    <w:p w:rsidR="004477F6" w:rsidRDefault="004477F6" w:rsidP="004477F6">
      <w:pPr>
        <w:spacing w:after="0"/>
        <w:jc w:val="both"/>
        <w:rPr>
          <w:rFonts w:ascii="Times New Roman" w:hAnsi="Times New Roman" w:cs="Times New Roman"/>
          <w:i/>
          <w:sz w:val="28"/>
          <w:szCs w:val="28"/>
          <w:u w:val="single"/>
          <w:lang w:val="uk-UA"/>
        </w:rPr>
      </w:pPr>
    </w:p>
    <w:p w:rsidR="004477F6" w:rsidRPr="002B6BBF" w:rsidRDefault="004477F6" w:rsidP="004477F6">
      <w:pPr>
        <w:spacing w:after="0"/>
        <w:jc w:val="both"/>
        <w:rPr>
          <w:rFonts w:ascii="Times New Roman" w:hAnsi="Times New Roman" w:cs="Times New Roman"/>
          <w:i/>
          <w:sz w:val="28"/>
          <w:szCs w:val="28"/>
          <w:u w:val="single"/>
          <w:lang w:val="uk-UA"/>
        </w:rPr>
      </w:pPr>
      <w:r w:rsidRPr="002B6BBF">
        <w:rPr>
          <w:rFonts w:ascii="Times New Roman" w:hAnsi="Times New Roman" w:cs="Times New Roman"/>
          <w:i/>
          <w:sz w:val="28"/>
          <w:szCs w:val="28"/>
          <w:u w:val="single"/>
        </w:rPr>
        <w:t xml:space="preserve">Глава 8.3. Пріоритети розвитку територіальної громади </w:t>
      </w:r>
    </w:p>
    <w:p w:rsidR="004477F6" w:rsidRPr="002B6BBF" w:rsidRDefault="004477F6" w:rsidP="004477F6">
      <w:pPr>
        <w:spacing w:after="0"/>
        <w:jc w:val="both"/>
        <w:rPr>
          <w:rFonts w:ascii="Times New Roman" w:hAnsi="Times New Roman" w:cs="Times New Roman"/>
          <w:b/>
          <w:sz w:val="28"/>
          <w:szCs w:val="28"/>
          <w:lang w:val="uk-UA"/>
        </w:rPr>
      </w:pPr>
      <w:r w:rsidRPr="002B6BBF">
        <w:rPr>
          <w:rFonts w:ascii="Times New Roman" w:hAnsi="Times New Roman" w:cs="Times New Roman"/>
          <w:b/>
          <w:sz w:val="28"/>
          <w:szCs w:val="28"/>
        </w:rPr>
        <w:t xml:space="preserve">Стаття </w:t>
      </w:r>
      <w:r>
        <w:rPr>
          <w:rFonts w:ascii="Times New Roman" w:hAnsi="Times New Roman" w:cs="Times New Roman"/>
          <w:b/>
          <w:sz w:val="28"/>
          <w:szCs w:val="28"/>
          <w:lang w:val="uk-UA"/>
        </w:rPr>
        <w:t>69</w:t>
      </w:r>
      <w:r w:rsidRPr="002B6BBF">
        <w:rPr>
          <w:rFonts w:ascii="Times New Roman" w:hAnsi="Times New Roman" w:cs="Times New Roman"/>
          <w:b/>
          <w:sz w:val="28"/>
          <w:szCs w:val="28"/>
        </w:rPr>
        <w:t xml:space="preserve">. Охорона довкілля </w:t>
      </w:r>
    </w:p>
    <w:p w:rsidR="004477F6" w:rsidRPr="002B6BBF" w:rsidRDefault="004477F6"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581F3C">
        <w:rPr>
          <w:rFonts w:ascii="Times New Roman" w:hAnsi="Times New Roman" w:cs="Times New Roman"/>
          <w:sz w:val="28"/>
          <w:szCs w:val="28"/>
          <w:lang w:val="uk-UA"/>
        </w:rPr>
        <w:t>Діяльність структурних підрозділів апарату міської ради відповідно до напрямків своєї роботи,</w:t>
      </w:r>
      <w:r w:rsidRPr="00581F3C">
        <w:rPr>
          <w:rFonts w:ascii="Times New Roman" w:hAnsi="Times New Roman" w:cs="Times New Roman"/>
          <w:bCs/>
          <w:sz w:val="28"/>
          <w:szCs w:val="28"/>
          <w:lang w:val="uk-UA" w:eastAsia="uk-UA"/>
        </w:rPr>
        <w:t xml:space="preserve"> </w:t>
      </w:r>
      <w:r w:rsidRPr="00581F3C">
        <w:rPr>
          <w:rFonts w:ascii="Times New Roman" w:hAnsi="Times New Roman" w:cs="Times New Roman"/>
          <w:sz w:val="28"/>
          <w:szCs w:val="28"/>
          <w:lang w:val="uk-UA"/>
        </w:rPr>
        <w:t>спрямовується на захист навколишнього природного середовища через підготовку і реалізацію цільових проєктів з метою забезпечення сприятливих екологічних умов для проживання, праці та відпочинку людей, а також формування системи контролю за станом навколишнього середовища.</w:t>
      </w:r>
      <w:r w:rsidRPr="002B6BBF">
        <w:rPr>
          <w:rFonts w:ascii="Times New Roman" w:hAnsi="Times New Roman" w:cs="Times New Roman"/>
          <w:sz w:val="28"/>
          <w:szCs w:val="28"/>
          <w:lang w:val="uk-UA"/>
        </w:rPr>
        <w:t xml:space="preserve"> </w:t>
      </w:r>
    </w:p>
    <w:p w:rsidR="004477F6" w:rsidRPr="002B6BBF" w:rsidRDefault="001E3494"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 Р</w:t>
      </w:r>
      <w:r w:rsidR="004477F6" w:rsidRPr="002B6BBF">
        <w:rPr>
          <w:rFonts w:ascii="Times New Roman" w:hAnsi="Times New Roman" w:cs="Times New Roman"/>
          <w:sz w:val="28"/>
          <w:szCs w:val="28"/>
          <w:lang w:val="uk-UA"/>
        </w:rPr>
        <w:t xml:space="preserve">ада затверджує цільові програми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 </w:t>
      </w:r>
    </w:p>
    <w:p w:rsidR="004477F6" w:rsidRPr="002B6BBF" w:rsidRDefault="004477F6" w:rsidP="004477F6">
      <w:pPr>
        <w:spacing w:after="0"/>
        <w:jc w:val="both"/>
        <w:rPr>
          <w:rFonts w:ascii="Times New Roman" w:hAnsi="Times New Roman" w:cs="Times New Roman"/>
          <w:b/>
          <w:sz w:val="28"/>
          <w:szCs w:val="28"/>
          <w:lang w:val="uk-UA"/>
        </w:rPr>
      </w:pPr>
      <w:r w:rsidRPr="004D5A89">
        <w:rPr>
          <w:rFonts w:ascii="Times New Roman" w:hAnsi="Times New Roman" w:cs="Times New Roman"/>
          <w:sz w:val="28"/>
          <w:szCs w:val="28"/>
          <w:lang w:val="uk-UA"/>
        </w:rPr>
        <w:t xml:space="preserve">3.  </w:t>
      </w:r>
      <w:r w:rsidR="001E3494">
        <w:rPr>
          <w:rFonts w:ascii="Times New Roman" w:hAnsi="Times New Roman" w:cs="Times New Roman"/>
          <w:sz w:val="28"/>
          <w:szCs w:val="28"/>
          <w:lang w:val="uk-UA"/>
        </w:rPr>
        <w:t>Р</w:t>
      </w:r>
      <w:r w:rsidRPr="002B6BBF">
        <w:rPr>
          <w:rFonts w:ascii="Times New Roman" w:hAnsi="Times New Roman" w:cs="Times New Roman"/>
          <w:sz w:val="28"/>
          <w:szCs w:val="28"/>
          <w:lang w:val="uk-UA"/>
        </w:rPr>
        <w:t xml:space="preserve">ада </w:t>
      </w:r>
      <w:r w:rsidRPr="004D5A89">
        <w:rPr>
          <w:rFonts w:ascii="Times New Roman" w:hAnsi="Times New Roman" w:cs="Times New Roman"/>
          <w:sz w:val="28"/>
          <w:szCs w:val="28"/>
          <w:lang w:val="uk-UA"/>
        </w:rPr>
        <w:t>та виконавчий комітет не менше</w:t>
      </w:r>
      <w:r>
        <w:rPr>
          <w:rFonts w:ascii="Times New Roman" w:hAnsi="Times New Roman" w:cs="Times New Roman"/>
          <w:sz w:val="28"/>
          <w:szCs w:val="28"/>
          <w:lang w:val="uk-UA"/>
        </w:rPr>
        <w:t xml:space="preserve"> двох</w:t>
      </w:r>
      <w:r w:rsidRPr="004D5A89">
        <w:rPr>
          <w:rFonts w:ascii="Times New Roman" w:hAnsi="Times New Roman" w:cs="Times New Roman"/>
          <w:sz w:val="28"/>
          <w:szCs w:val="28"/>
          <w:lang w:val="uk-UA"/>
        </w:rPr>
        <w:t xml:space="preserve"> разів на рік розглядають на своїх засіданнях питання щодо екологічної ситуації на території територіальної громади і контролю за ходом виконання запланованих заходів із її покращання.</w:t>
      </w:r>
    </w:p>
    <w:p w:rsidR="004477F6" w:rsidRDefault="004477F6" w:rsidP="004477F6">
      <w:pPr>
        <w:spacing w:after="0"/>
        <w:jc w:val="both"/>
        <w:rPr>
          <w:rFonts w:ascii="Times New Roman" w:hAnsi="Times New Roman" w:cs="Times New Roman"/>
          <w:b/>
          <w:sz w:val="28"/>
          <w:szCs w:val="28"/>
          <w:lang w:val="uk-UA"/>
        </w:rPr>
      </w:pPr>
    </w:p>
    <w:p w:rsidR="004477F6" w:rsidRPr="002B6BBF" w:rsidRDefault="004477F6" w:rsidP="004477F6">
      <w:pPr>
        <w:spacing w:after="0"/>
        <w:jc w:val="both"/>
        <w:rPr>
          <w:rFonts w:ascii="Times New Roman" w:hAnsi="Times New Roman" w:cs="Times New Roman"/>
          <w:b/>
          <w:sz w:val="28"/>
          <w:szCs w:val="28"/>
          <w:lang w:val="uk-UA"/>
        </w:rPr>
      </w:pPr>
      <w:r w:rsidRPr="002B6BBF">
        <w:rPr>
          <w:rFonts w:ascii="Times New Roman" w:hAnsi="Times New Roman" w:cs="Times New Roman"/>
          <w:b/>
          <w:sz w:val="28"/>
          <w:szCs w:val="28"/>
        </w:rPr>
        <w:t xml:space="preserve">Стаття </w:t>
      </w:r>
      <w:r>
        <w:rPr>
          <w:rFonts w:ascii="Times New Roman" w:hAnsi="Times New Roman" w:cs="Times New Roman"/>
          <w:b/>
          <w:sz w:val="28"/>
          <w:szCs w:val="28"/>
          <w:lang w:val="uk-UA"/>
        </w:rPr>
        <w:t>70</w:t>
      </w:r>
      <w:r w:rsidRPr="002B6BBF">
        <w:rPr>
          <w:rFonts w:ascii="Times New Roman" w:hAnsi="Times New Roman" w:cs="Times New Roman"/>
          <w:b/>
          <w:sz w:val="28"/>
          <w:szCs w:val="28"/>
        </w:rPr>
        <w:t xml:space="preserve">. Забезпечення рівного доступу (інклюзивності) та соціальної справедливості </w:t>
      </w:r>
    </w:p>
    <w:p w:rsidR="004477F6" w:rsidRPr="002B6BBF" w:rsidRDefault="004477F6" w:rsidP="004477F6">
      <w:pPr>
        <w:spacing w:after="0"/>
        <w:jc w:val="both"/>
        <w:rPr>
          <w:rFonts w:ascii="Times New Roman" w:hAnsi="Times New Roman" w:cs="Times New Roman"/>
          <w:sz w:val="28"/>
          <w:szCs w:val="28"/>
          <w:lang w:val="uk-UA"/>
        </w:rPr>
      </w:pPr>
      <w:r w:rsidRPr="002B6BBF">
        <w:rPr>
          <w:rFonts w:ascii="Times New Roman" w:hAnsi="Times New Roman" w:cs="Times New Roman"/>
          <w:sz w:val="28"/>
          <w:szCs w:val="28"/>
          <w:lang w:val="uk-UA"/>
        </w:rPr>
        <w:t xml:space="preserve">1. Розвиток територіальної громади здійснюється з урахуванням принципу рівності прав усіх жителів незалежно від віку, статі, національності, релігії чи соціального статусу. </w:t>
      </w:r>
    </w:p>
    <w:p w:rsidR="004477F6" w:rsidRPr="00127D7B" w:rsidRDefault="004477F6" w:rsidP="004477F6">
      <w:pPr>
        <w:spacing w:after="0"/>
        <w:jc w:val="both"/>
        <w:rPr>
          <w:rFonts w:ascii="Times New Roman" w:hAnsi="Times New Roman" w:cs="Times New Roman"/>
          <w:b/>
          <w:sz w:val="28"/>
          <w:szCs w:val="28"/>
          <w:lang w:val="uk-UA"/>
        </w:rPr>
      </w:pPr>
      <w:r w:rsidRPr="002B6BBF">
        <w:rPr>
          <w:rFonts w:ascii="Times New Roman" w:hAnsi="Times New Roman" w:cs="Times New Roman"/>
          <w:sz w:val="28"/>
          <w:szCs w:val="28"/>
          <w:lang w:val="uk-UA"/>
        </w:rPr>
        <w:t xml:space="preserve">2. </w:t>
      </w:r>
      <w:r w:rsidRPr="00581F3C">
        <w:rPr>
          <w:rFonts w:ascii="Times New Roman" w:eastAsia="Times New Roman" w:hAnsi="Times New Roman" w:cs="Times New Roman"/>
          <w:color w:val="000000"/>
          <w:sz w:val="28"/>
          <w:szCs w:val="28"/>
          <w:lang w:val="uk-UA"/>
        </w:rPr>
        <w:t>Рада, її посадові особи та виконавчі органи</w:t>
      </w:r>
      <w:r>
        <w:rPr>
          <w:rFonts w:ascii="Times New Roman" w:eastAsia="Times New Roman" w:hAnsi="Times New Roman" w:cs="Times New Roman"/>
          <w:color w:val="000000"/>
          <w:sz w:val="28"/>
          <w:szCs w:val="28"/>
          <w:lang w:val="uk-UA"/>
        </w:rPr>
        <w:t xml:space="preserve"> відповідно до напрямків своєї роботи</w:t>
      </w:r>
      <w:r w:rsidRPr="00127D7B">
        <w:rPr>
          <w:rFonts w:ascii="Times New Roman" w:hAnsi="Times New Roman" w:cs="Times New Roman"/>
          <w:b/>
          <w:sz w:val="28"/>
          <w:szCs w:val="28"/>
          <w:lang w:val="uk-UA"/>
        </w:rPr>
        <w:t xml:space="preserve"> </w:t>
      </w:r>
      <w:r w:rsidRPr="00581F3C">
        <w:rPr>
          <w:rFonts w:ascii="Times New Roman" w:hAnsi="Times New Roman" w:cs="Times New Roman"/>
          <w:sz w:val="28"/>
          <w:szCs w:val="28"/>
          <w:lang w:val="uk-UA"/>
        </w:rPr>
        <w:t>забезпечують рівний доступ</w:t>
      </w:r>
      <w:r>
        <w:rPr>
          <w:rFonts w:ascii="Times New Roman" w:hAnsi="Times New Roman" w:cs="Times New Roman"/>
          <w:sz w:val="28"/>
          <w:szCs w:val="28"/>
          <w:lang w:val="uk-UA"/>
        </w:rPr>
        <w:t xml:space="preserve"> до послуг</w:t>
      </w:r>
      <w:r w:rsidRPr="00581F3C">
        <w:rPr>
          <w:rFonts w:ascii="Times New Roman" w:hAnsi="Times New Roman" w:cs="Times New Roman"/>
          <w:sz w:val="28"/>
          <w:szCs w:val="28"/>
          <w:lang w:val="uk-UA"/>
        </w:rPr>
        <w:t xml:space="preserve"> врахування інтересів всіх груп жителів, включаючи вразливі групи (особи з інвалідністю, люди похилого віку, батьки з дітьми, військові та члени їх сімей, ВПО тощо).</w:t>
      </w:r>
      <w:r w:rsidRPr="00127D7B">
        <w:rPr>
          <w:rFonts w:ascii="Times New Roman" w:hAnsi="Times New Roman" w:cs="Times New Roman"/>
          <w:b/>
          <w:sz w:val="28"/>
          <w:szCs w:val="28"/>
          <w:lang w:val="uk-UA"/>
        </w:rPr>
        <w:t xml:space="preserve"> </w:t>
      </w:r>
    </w:p>
    <w:p w:rsidR="004477F6" w:rsidRPr="002B6BBF" w:rsidRDefault="004477F6" w:rsidP="004477F6">
      <w:pPr>
        <w:spacing w:after="0"/>
        <w:jc w:val="both"/>
        <w:rPr>
          <w:rFonts w:ascii="Times New Roman" w:hAnsi="Times New Roman" w:cs="Times New Roman"/>
          <w:sz w:val="28"/>
          <w:szCs w:val="28"/>
          <w:lang w:val="uk-UA"/>
        </w:rPr>
      </w:pPr>
      <w:r w:rsidRPr="002B6BBF">
        <w:rPr>
          <w:rFonts w:ascii="Times New Roman" w:hAnsi="Times New Roman" w:cs="Times New Roman"/>
          <w:sz w:val="28"/>
          <w:szCs w:val="28"/>
        </w:rPr>
        <w:t xml:space="preserve">3. </w:t>
      </w:r>
      <w:r w:rsidR="001E3494">
        <w:rPr>
          <w:rFonts w:ascii="Times New Roman" w:hAnsi="Times New Roman" w:cs="Times New Roman"/>
          <w:sz w:val="28"/>
          <w:szCs w:val="28"/>
          <w:lang w:val="uk-UA"/>
        </w:rPr>
        <w:t>Р</w:t>
      </w:r>
      <w:r w:rsidRPr="002B6BBF">
        <w:rPr>
          <w:rFonts w:ascii="Times New Roman" w:hAnsi="Times New Roman" w:cs="Times New Roman"/>
          <w:sz w:val="28"/>
          <w:szCs w:val="28"/>
          <w:lang w:val="uk-UA"/>
        </w:rPr>
        <w:t>ада</w:t>
      </w:r>
      <w:r w:rsidRPr="002B6BBF">
        <w:rPr>
          <w:rFonts w:ascii="Times New Roman" w:hAnsi="Times New Roman" w:cs="Times New Roman"/>
          <w:sz w:val="28"/>
          <w:szCs w:val="28"/>
        </w:rPr>
        <w:t xml:space="preserve"> сприя</w:t>
      </w:r>
      <w:r w:rsidRPr="002B6BBF">
        <w:rPr>
          <w:rFonts w:ascii="Times New Roman" w:hAnsi="Times New Roman" w:cs="Times New Roman"/>
          <w:sz w:val="28"/>
          <w:szCs w:val="28"/>
          <w:lang w:val="uk-UA"/>
        </w:rPr>
        <w:t>є</w:t>
      </w:r>
      <w:r w:rsidRPr="002B6BBF">
        <w:rPr>
          <w:rFonts w:ascii="Times New Roman" w:hAnsi="Times New Roman" w:cs="Times New Roman"/>
          <w:sz w:val="28"/>
          <w:szCs w:val="28"/>
        </w:rPr>
        <w:t xml:space="preserve"> представництву всіх соціальних груп при використанні форм участі жителів у вирішення питань місцевого значення, що передбачені цим Статутом. </w:t>
      </w:r>
    </w:p>
    <w:p w:rsidR="004477F6" w:rsidRPr="002B6BBF" w:rsidRDefault="001E3494" w:rsidP="004477F6">
      <w:pPr>
        <w:spacing w:after="0"/>
        <w:jc w:val="both"/>
        <w:rPr>
          <w:rFonts w:ascii="Times New Roman" w:hAnsi="Times New Roman" w:cs="Times New Roman"/>
          <w:b/>
          <w:sz w:val="28"/>
          <w:szCs w:val="28"/>
          <w:lang w:val="uk-UA"/>
        </w:rPr>
      </w:pPr>
      <w:r>
        <w:rPr>
          <w:rFonts w:ascii="Times New Roman" w:hAnsi="Times New Roman" w:cs="Times New Roman"/>
          <w:sz w:val="28"/>
          <w:szCs w:val="28"/>
          <w:lang w:val="uk-UA"/>
        </w:rPr>
        <w:t>4. Р</w:t>
      </w:r>
      <w:r w:rsidR="004477F6" w:rsidRPr="002B6BBF">
        <w:rPr>
          <w:rFonts w:ascii="Times New Roman" w:hAnsi="Times New Roman" w:cs="Times New Roman"/>
          <w:sz w:val="28"/>
          <w:szCs w:val="28"/>
          <w:lang w:val="uk-UA"/>
        </w:rPr>
        <w:t>ада забезпечує безбар’єрність просторового планування, враховуючи потреби осіб з інвалідністю та інших маломобільних груп.</w:t>
      </w:r>
    </w:p>
    <w:p w:rsidR="004477F6" w:rsidRDefault="004477F6" w:rsidP="004477F6">
      <w:pPr>
        <w:spacing w:after="0"/>
        <w:jc w:val="both"/>
        <w:rPr>
          <w:rFonts w:ascii="Times New Roman" w:hAnsi="Times New Roman" w:cs="Times New Roman"/>
          <w:b/>
          <w:sz w:val="28"/>
          <w:szCs w:val="28"/>
          <w:lang w:val="uk-UA"/>
        </w:rPr>
      </w:pPr>
    </w:p>
    <w:p w:rsidR="00D54A81" w:rsidRDefault="00D54A81" w:rsidP="004477F6">
      <w:pPr>
        <w:spacing w:after="0"/>
        <w:jc w:val="both"/>
        <w:rPr>
          <w:rFonts w:ascii="Times New Roman" w:hAnsi="Times New Roman" w:cs="Times New Roman"/>
          <w:b/>
          <w:sz w:val="28"/>
          <w:szCs w:val="28"/>
          <w:lang w:val="uk-UA"/>
        </w:rPr>
      </w:pPr>
    </w:p>
    <w:p w:rsidR="00D54A81" w:rsidRDefault="00D54A81" w:rsidP="004477F6">
      <w:pPr>
        <w:spacing w:after="0"/>
        <w:jc w:val="both"/>
        <w:rPr>
          <w:rFonts w:ascii="Times New Roman" w:hAnsi="Times New Roman" w:cs="Times New Roman"/>
          <w:b/>
          <w:sz w:val="28"/>
          <w:szCs w:val="28"/>
          <w:lang w:val="uk-UA"/>
        </w:rPr>
      </w:pPr>
    </w:p>
    <w:p w:rsidR="004477F6" w:rsidRPr="002B6BBF" w:rsidRDefault="004477F6" w:rsidP="004477F6">
      <w:pPr>
        <w:spacing w:after="0"/>
        <w:jc w:val="both"/>
        <w:rPr>
          <w:rFonts w:ascii="Times New Roman" w:hAnsi="Times New Roman" w:cs="Times New Roman"/>
          <w:b/>
          <w:sz w:val="28"/>
          <w:szCs w:val="28"/>
          <w:lang w:val="uk-UA"/>
        </w:rPr>
      </w:pPr>
      <w:r w:rsidRPr="002B6BBF">
        <w:rPr>
          <w:rFonts w:ascii="Times New Roman" w:hAnsi="Times New Roman" w:cs="Times New Roman"/>
          <w:b/>
          <w:sz w:val="28"/>
          <w:szCs w:val="28"/>
        </w:rPr>
        <w:t xml:space="preserve">Стаття </w:t>
      </w:r>
      <w:r>
        <w:rPr>
          <w:rFonts w:ascii="Times New Roman" w:hAnsi="Times New Roman" w:cs="Times New Roman"/>
          <w:b/>
          <w:sz w:val="28"/>
          <w:szCs w:val="28"/>
          <w:lang w:val="uk-UA"/>
        </w:rPr>
        <w:t>71</w:t>
      </w:r>
      <w:r w:rsidRPr="002B6BBF">
        <w:rPr>
          <w:rFonts w:ascii="Times New Roman" w:hAnsi="Times New Roman" w:cs="Times New Roman"/>
          <w:b/>
          <w:sz w:val="28"/>
          <w:szCs w:val="28"/>
        </w:rPr>
        <w:t>. Охорона дитинства, підтримка материнства та батьківства</w:t>
      </w:r>
    </w:p>
    <w:p w:rsidR="004477F6" w:rsidRPr="002B6BBF" w:rsidRDefault="004477F6" w:rsidP="004477F6">
      <w:pPr>
        <w:spacing w:after="0"/>
        <w:jc w:val="both"/>
        <w:rPr>
          <w:rFonts w:ascii="Times New Roman" w:hAnsi="Times New Roman" w:cs="Times New Roman"/>
          <w:sz w:val="28"/>
          <w:szCs w:val="28"/>
          <w:lang w:val="uk-UA"/>
        </w:rPr>
      </w:pPr>
      <w:r w:rsidRPr="002B6BBF">
        <w:rPr>
          <w:rFonts w:ascii="Times New Roman" w:hAnsi="Times New Roman" w:cs="Times New Roman"/>
          <w:sz w:val="28"/>
          <w:szCs w:val="28"/>
        </w:rPr>
        <w:t xml:space="preserve">1. Охорона дитинства, підтримка материнства та батьківства є важливою умовою повноцінного розвитку територіальної громади. </w:t>
      </w:r>
      <w:r w:rsidR="001E3494">
        <w:rPr>
          <w:rFonts w:ascii="Times New Roman" w:hAnsi="Times New Roman" w:cs="Times New Roman"/>
          <w:sz w:val="28"/>
          <w:szCs w:val="28"/>
          <w:lang w:val="uk-UA"/>
        </w:rPr>
        <w:t>Р</w:t>
      </w:r>
      <w:r w:rsidRPr="002B6BBF">
        <w:rPr>
          <w:rFonts w:ascii="Times New Roman" w:hAnsi="Times New Roman" w:cs="Times New Roman"/>
          <w:sz w:val="28"/>
          <w:szCs w:val="28"/>
          <w:lang w:val="uk-UA"/>
        </w:rPr>
        <w:t>ада при плануванні розвитку територіальної громади та у своїй діяльності забезпечують врахування і реалізацію прав дитини на життя, охорону здоров’я, освіту, соціальний захист, всебічний розвиток та виховання в сімейному оточенні, а також забезпечують умови для материнства та батьківства, матеріально і морально заохочують і підтримують материнство та батьківство</w:t>
      </w:r>
    </w:p>
    <w:p w:rsidR="004477F6" w:rsidRPr="002B6BBF" w:rsidRDefault="004477F6" w:rsidP="004477F6">
      <w:pPr>
        <w:spacing w:after="0"/>
        <w:jc w:val="both"/>
        <w:rPr>
          <w:rFonts w:ascii="Times New Roman" w:hAnsi="Times New Roman" w:cs="Times New Roman"/>
          <w:sz w:val="28"/>
          <w:szCs w:val="28"/>
          <w:lang w:val="uk-UA"/>
        </w:rPr>
      </w:pPr>
    </w:p>
    <w:p w:rsidR="004477F6" w:rsidRPr="002B6BBF" w:rsidRDefault="004477F6" w:rsidP="004477F6">
      <w:pPr>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Стаття 72</w:t>
      </w:r>
      <w:r w:rsidRPr="002B6BBF">
        <w:rPr>
          <w:rFonts w:ascii="Times New Roman" w:hAnsi="Times New Roman" w:cs="Times New Roman"/>
          <w:b/>
          <w:sz w:val="28"/>
          <w:szCs w:val="28"/>
          <w:lang w:val="uk-UA"/>
        </w:rPr>
        <w:t xml:space="preserve">. Розвиток економічної сфери життєдіяльності територіальної громади </w:t>
      </w:r>
    </w:p>
    <w:p w:rsidR="004477F6" w:rsidRPr="002B6BBF" w:rsidRDefault="004477F6" w:rsidP="004477F6">
      <w:pPr>
        <w:spacing w:after="0"/>
        <w:jc w:val="both"/>
        <w:rPr>
          <w:rFonts w:ascii="Times New Roman" w:hAnsi="Times New Roman" w:cs="Times New Roman"/>
          <w:sz w:val="28"/>
          <w:szCs w:val="28"/>
          <w:lang w:val="uk-UA"/>
        </w:rPr>
      </w:pPr>
      <w:r w:rsidRPr="002B6BBF">
        <w:rPr>
          <w:rFonts w:ascii="Times New Roman" w:hAnsi="Times New Roman" w:cs="Times New Roman"/>
          <w:sz w:val="28"/>
          <w:szCs w:val="28"/>
          <w:lang w:val="uk-UA"/>
        </w:rPr>
        <w:t xml:space="preserve">1. </w:t>
      </w:r>
      <w:r w:rsidRPr="002B6BBF">
        <w:rPr>
          <w:rFonts w:ascii="Times New Roman" w:hAnsi="Times New Roman" w:cs="Times New Roman"/>
          <w:sz w:val="28"/>
          <w:szCs w:val="28"/>
        </w:rPr>
        <w:t xml:space="preserve">Розвиток економічної інфраструктури, бізнесу є економічною основою розвитку територіальної громади. Зокрема такий розвиток забезпечується створенням робочих місць, сплатою податків та зборів у бюджет територіальної громади, створенням комфортних для проживання та перебування умов тощо. </w:t>
      </w:r>
    </w:p>
    <w:p w:rsidR="004477F6" w:rsidRPr="002B6BBF" w:rsidRDefault="001E3494"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 Р</w:t>
      </w:r>
      <w:r w:rsidR="004477F6" w:rsidRPr="002B6BBF">
        <w:rPr>
          <w:rFonts w:ascii="Times New Roman" w:hAnsi="Times New Roman" w:cs="Times New Roman"/>
          <w:sz w:val="28"/>
          <w:szCs w:val="28"/>
          <w:lang w:val="uk-UA"/>
        </w:rPr>
        <w:t xml:space="preserve">ада забезпечує розвиток економічної сфери життєдіяльності територіальної громади шляхом: </w:t>
      </w:r>
    </w:p>
    <w:p w:rsidR="004477F6" w:rsidRPr="002B6BBF" w:rsidRDefault="004477F6" w:rsidP="004477F6">
      <w:pPr>
        <w:spacing w:after="0"/>
        <w:jc w:val="both"/>
        <w:rPr>
          <w:rFonts w:ascii="Times New Roman" w:hAnsi="Times New Roman" w:cs="Times New Roman"/>
          <w:sz w:val="28"/>
          <w:szCs w:val="28"/>
          <w:lang w:val="uk-UA"/>
        </w:rPr>
      </w:pPr>
      <w:r w:rsidRPr="002B6BBF">
        <w:rPr>
          <w:rFonts w:ascii="Times New Roman" w:hAnsi="Times New Roman" w:cs="Times New Roman"/>
          <w:sz w:val="28"/>
          <w:szCs w:val="28"/>
          <w:lang w:val="uk-UA"/>
        </w:rPr>
        <w:t xml:space="preserve">1) визначення у Стратегії розвитку територіальної громади напрямів щодо розвитку бізнесу, в т.ч. малого і середнього підприємництва, інновацій та економічного розвитку в цілому; </w:t>
      </w:r>
    </w:p>
    <w:p w:rsidR="004477F6" w:rsidRPr="00581F3C" w:rsidRDefault="004477F6" w:rsidP="004477F6">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581F3C">
        <w:rPr>
          <w:rFonts w:ascii="Times New Roman" w:hAnsi="Times New Roman" w:cs="Times New Roman"/>
          <w:sz w:val="28"/>
          <w:szCs w:val="28"/>
          <w:lang w:val="uk-UA"/>
        </w:rPr>
        <w:t xml:space="preserve">розроблення, реалізації та затвердження програм щодо залучення інвестицій, розвитку економіки, підтримки бізнесу, розвитку комунальної інфраструктури. </w:t>
      </w:r>
    </w:p>
    <w:p w:rsidR="004477F6" w:rsidRPr="003D1CC1" w:rsidRDefault="004477F6" w:rsidP="004477F6">
      <w:pPr>
        <w:spacing w:after="0"/>
        <w:jc w:val="both"/>
        <w:rPr>
          <w:rFonts w:ascii="Times New Roman" w:hAnsi="Times New Roman" w:cs="Times New Roman"/>
          <w:b/>
          <w:sz w:val="28"/>
          <w:szCs w:val="28"/>
          <w:lang w:val="uk-UA"/>
        </w:rPr>
      </w:pPr>
    </w:p>
    <w:p w:rsidR="004477F6" w:rsidRPr="00CC5322" w:rsidRDefault="004477F6" w:rsidP="004477F6">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lang w:val="uk-UA"/>
        </w:rPr>
      </w:pPr>
      <w:r w:rsidRPr="002B6BBF">
        <w:rPr>
          <w:rFonts w:ascii="Times New Roman" w:hAnsi="Times New Roman" w:cs="Times New Roman"/>
          <w:b/>
          <w:sz w:val="28"/>
          <w:szCs w:val="28"/>
          <w:lang w:val="uk-UA"/>
        </w:rPr>
        <w:t>Стаття</w:t>
      </w:r>
      <w:r>
        <w:rPr>
          <w:rFonts w:ascii="Times New Roman" w:eastAsia="Times New Roman" w:hAnsi="Times New Roman" w:cs="Times New Roman"/>
          <w:b/>
          <w:color w:val="000000"/>
          <w:sz w:val="28"/>
          <w:szCs w:val="28"/>
          <w:lang w:val="uk-UA"/>
        </w:rPr>
        <w:t xml:space="preserve"> 73. </w:t>
      </w:r>
      <w:r w:rsidRPr="00CC5322">
        <w:rPr>
          <w:rFonts w:ascii="Times New Roman" w:eastAsia="Times New Roman" w:hAnsi="Times New Roman" w:cs="Times New Roman"/>
          <w:b/>
          <w:color w:val="000000"/>
          <w:sz w:val="28"/>
          <w:szCs w:val="28"/>
          <w:lang w:val="uk-UA"/>
        </w:rPr>
        <w:t>Розвиток волонтерської діяльності</w:t>
      </w:r>
      <w:r>
        <w:rPr>
          <w:rFonts w:ascii="Times New Roman" w:eastAsia="Times New Roman" w:hAnsi="Times New Roman" w:cs="Times New Roman"/>
          <w:b/>
          <w:color w:val="000000"/>
          <w:sz w:val="28"/>
          <w:szCs w:val="28"/>
        </w:rPr>
        <w:t> </w:t>
      </w:r>
    </w:p>
    <w:p w:rsidR="004477F6" w:rsidRPr="00CC5322" w:rsidRDefault="004477F6" w:rsidP="004477F6">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lang w:val="uk-UA"/>
        </w:rPr>
      </w:pPr>
      <w:r w:rsidRPr="00CC5322">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rPr>
        <w:t> </w:t>
      </w:r>
      <w:r w:rsidRPr="00CC5322">
        <w:rPr>
          <w:rFonts w:ascii="Times New Roman" w:eastAsia="Times New Roman" w:hAnsi="Times New Roman" w:cs="Times New Roman"/>
          <w:color w:val="000000"/>
          <w:sz w:val="28"/>
          <w:szCs w:val="28"/>
          <w:lang w:val="uk-UA"/>
        </w:rPr>
        <w:t>Розвиток волонтерства в територіальній громаді збільшує соціальний капітал громади через самоорганізацію жителів, соціальну активність та включеність в розвиток громади.</w:t>
      </w:r>
    </w:p>
    <w:p w:rsidR="004477F6" w:rsidRDefault="004477F6" w:rsidP="004477F6">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Задля забезпечення стабільного розвитку волонтерства у громаді, рада та її виконавчі органи сприяють:</w:t>
      </w:r>
    </w:p>
    <w:p w:rsidR="004477F6" w:rsidRDefault="004477F6" w:rsidP="004477F6">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популяризації та зростанню включеності жителів у волонтерську діяльність та активізацію їхньої залученості у суспільно значущі сфери життя громади;</w:t>
      </w:r>
    </w:p>
    <w:p w:rsidR="004477F6" w:rsidRDefault="004477F6" w:rsidP="004477F6">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залученню волонтерів до діяльності  виконавчих органів ради, комунальних установ,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ідприємств та організацій і виконання місцевих цільових програм;</w:t>
      </w:r>
    </w:p>
    <w:p w:rsidR="004477F6" w:rsidRDefault="004477F6" w:rsidP="004477F6">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створенню сприятливих умов для розвитку волонтерства, підвищення рівня самоорганізації жителів територіальної громади;</w:t>
      </w:r>
    </w:p>
    <w:p w:rsidR="004477F6" w:rsidRDefault="004477F6" w:rsidP="004477F6">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інституційному розвитку організацій та установ у громаді, що залучають до своєї діяльності волонтерів через проведення освітніх та інших заходів.</w:t>
      </w:r>
    </w:p>
    <w:p w:rsidR="004477F6" w:rsidRDefault="004477F6" w:rsidP="004477F6">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Заходи підтримки сприяння розвитку волонтерської діяльності в територіальній громаді визначаються радою та затверджуються її рішенням.</w:t>
      </w:r>
    </w:p>
    <w:p w:rsidR="00D91224" w:rsidRDefault="00FE24D8" w:rsidP="00FE24D8">
      <w:pPr>
        <w:pStyle w:val="a4"/>
        <w:shd w:val="clear" w:color="auto" w:fill="FFFFFF"/>
        <w:spacing w:before="0" w:beforeAutospacing="0" w:after="120" w:afterAutospacing="0"/>
        <w:rPr>
          <w:rStyle w:val="a5"/>
          <w:color w:val="333333"/>
          <w:sz w:val="28"/>
          <w:szCs w:val="28"/>
          <w:lang w:val="uk-UA"/>
        </w:rPr>
      </w:pPr>
      <w:r>
        <w:rPr>
          <w:rStyle w:val="a5"/>
          <w:color w:val="333333"/>
          <w:sz w:val="28"/>
          <w:szCs w:val="28"/>
          <w:lang w:val="uk-UA"/>
        </w:rPr>
        <w:t xml:space="preserve">                          </w:t>
      </w:r>
    </w:p>
    <w:p w:rsidR="004477F6" w:rsidRPr="00B62E51" w:rsidRDefault="00FE24D8" w:rsidP="00FE24D8">
      <w:pPr>
        <w:pStyle w:val="a4"/>
        <w:shd w:val="clear" w:color="auto" w:fill="FFFFFF"/>
        <w:spacing w:before="0" w:beforeAutospacing="0" w:after="120" w:afterAutospacing="0"/>
        <w:rPr>
          <w:color w:val="333333"/>
          <w:sz w:val="28"/>
          <w:szCs w:val="28"/>
        </w:rPr>
      </w:pPr>
      <w:r>
        <w:rPr>
          <w:rStyle w:val="a5"/>
          <w:color w:val="333333"/>
          <w:sz w:val="28"/>
          <w:szCs w:val="28"/>
          <w:lang w:val="uk-UA"/>
        </w:rPr>
        <w:t xml:space="preserve">  </w:t>
      </w:r>
      <w:r w:rsidR="00E103DB">
        <w:rPr>
          <w:rStyle w:val="a5"/>
          <w:color w:val="333333"/>
          <w:sz w:val="28"/>
          <w:szCs w:val="28"/>
          <w:lang w:val="uk-UA"/>
        </w:rPr>
        <w:t xml:space="preserve">                          </w:t>
      </w:r>
      <w:r w:rsidR="004477F6" w:rsidRPr="00B62E51">
        <w:rPr>
          <w:rStyle w:val="a5"/>
          <w:color w:val="333333"/>
          <w:sz w:val="28"/>
          <w:szCs w:val="28"/>
        </w:rPr>
        <w:t>РОЗДІЛ І</w:t>
      </w:r>
      <w:r w:rsidR="004477F6">
        <w:rPr>
          <w:rStyle w:val="a5"/>
          <w:color w:val="333333"/>
          <w:sz w:val="28"/>
          <w:szCs w:val="28"/>
        </w:rPr>
        <w:t xml:space="preserve">Х. </w:t>
      </w:r>
      <w:r w:rsidR="004477F6" w:rsidRPr="00B62E51">
        <w:rPr>
          <w:rStyle w:val="a5"/>
          <w:color w:val="333333"/>
          <w:sz w:val="28"/>
          <w:szCs w:val="28"/>
        </w:rPr>
        <w:t xml:space="preserve"> ПРИКІНЦЕВІ ПОЛОЖЕННЯ</w:t>
      </w:r>
    </w:p>
    <w:p w:rsidR="004477F6" w:rsidRPr="00056388" w:rsidRDefault="004477F6" w:rsidP="00FE24D8">
      <w:pPr>
        <w:pStyle w:val="a4"/>
        <w:shd w:val="clear" w:color="auto" w:fill="FFFFFF"/>
        <w:spacing w:before="0" w:beforeAutospacing="0" w:after="0" w:afterAutospacing="0"/>
        <w:jc w:val="both"/>
        <w:rPr>
          <w:sz w:val="28"/>
          <w:szCs w:val="28"/>
          <w:lang w:val="uk-UA"/>
        </w:rPr>
      </w:pPr>
      <w:r>
        <w:rPr>
          <w:rStyle w:val="a5"/>
          <w:sz w:val="28"/>
          <w:szCs w:val="28"/>
        </w:rPr>
        <w:t>Стаття</w:t>
      </w:r>
      <w:r>
        <w:rPr>
          <w:rStyle w:val="a5"/>
          <w:sz w:val="28"/>
          <w:szCs w:val="28"/>
          <w:lang w:val="uk-UA"/>
        </w:rPr>
        <w:t xml:space="preserve"> 74</w:t>
      </w:r>
      <w:r w:rsidRPr="00DD4399">
        <w:rPr>
          <w:rStyle w:val="a5"/>
          <w:sz w:val="28"/>
          <w:szCs w:val="28"/>
        </w:rPr>
        <w:t xml:space="preserve">. </w:t>
      </w:r>
      <w:r>
        <w:rPr>
          <w:rStyle w:val="a5"/>
          <w:sz w:val="28"/>
          <w:szCs w:val="28"/>
          <w:lang w:val="uk-UA"/>
        </w:rPr>
        <w:t xml:space="preserve">Чинність Статуту міської територіальної громади. </w:t>
      </w:r>
      <w:r w:rsidRPr="00DD4399">
        <w:rPr>
          <w:sz w:val="28"/>
          <w:szCs w:val="28"/>
        </w:rPr>
        <w:br/>
        <w:t>1</w:t>
      </w:r>
      <w:r w:rsidR="00D54A81">
        <w:rPr>
          <w:sz w:val="28"/>
          <w:szCs w:val="28"/>
        </w:rPr>
        <w:t>. Затвердження Статуту</w:t>
      </w:r>
      <w:r w:rsidR="00D54A81">
        <w:rPr>
          <w:sz w:val="28"/>
          <w:szCs w:val="28"/>
          <w:lang w:val="uk-UA"/>
        </w:rPr>
        <w:t>,</w:t>
      </w:r>
      <w:r w:rsidRPr="00056388">
        <w:rPr>
          <w:sz w:val="28"/>
          <w:szCs w:val="28"/>
        </w:rPr>
        <w:t xml:space="preserve"> </w:t>
      </w:r>
      <w:r w:rsidR="00D54A81">
        <w:rPr>
          <w:sz w:val="28"/>
          <w:szCs w:val="28"/>
          <w:lang w:val="uk-UA"/>
        </w:rPr>
        <w:t xml:space="preserve">додатків до ньго та </w:t>
      </w:r>
      <w:r w:rsidRPr="00056388">
        <w:rPr>
          <w:sz w:val="28"/>
          <w:szCs w:val="28"/>
        </w:rPr>
        <w:t>вн</w:t>
      </w:r>
      <w:r w:rsidR="00D54A81">
        <w:rPr>
          <w:sz w:val="28"/>
          <w:szCs w:val="28"/>
        </w:rPr>
        <w:t xml:space="preserve">есення змін і доповнень </w:t>
      </w:r>
      <w:r w:rsidRPr="00056388">
        <w:rPr>
          <w:sz w:val="28"/>
          <w:szCs w:val="28"/>
        </w:rPr>
        <w:t xml:space="preserve"> здійснюється </w:t>
      </w:r>
      <w:r w:rsidR="00D54A81">
        <w:rPr>
          <w:sz w:val="28"/>
          <w:szCs w:val="28"/>
          <w:lang w:val="uk-UA"/>
        </w:rPr>
        <w:t xml:space="preserve">за </w:t>
      </w:r>
      <w:proofErr w:type="gramStart"/>
      <w:r w:rsidR="00D54A81">
        <w:rPr>
          <w:sz w:val="28"/>
          <w:szCs w:val="28"/>
          <w:lang w:val="uk-UA"/>
        </w:rPr>
        <w:t>р</w:t>
      </w:r>
      <w:proofErr w:type="gramEnd"/>
      <w:r w:rsidR="00D54A81">
        <w:rPr>
          <w:sz w:val="28"/>
          <w:szCs w:val="28"/>
          <w:lang w:val="uk-UA"/>
        </w:rPr>
        <w:t xml:space="preserve">ішенням сесії </w:t>
      </w:r>
      <w:r w:rsidR="00D54A81">
        <w:rPr>
          <w:sz w:val="28"/>
          <w:szCs w:val="28"/>
        </w:rPr>
        <w:t>рад</w:t>
      </w:r>
      <w:r w:rsidR="00D54A81">
        <w:rPr>
          <w:sz w:val="28"/>
          <w:szCs w:val="28"/>
          <w:lang w:val="uk-UA"/>
        </w:rPr>
        <w:t>и</w:t>
      </w:r>
      <w:r w:rsidRPr="00056388">
        <w:rPr>
          <w:sz w:val="28"/>
          <w:szCs w:val="28"/>
        </w:rPr>
        <w:t xml:space="preserve">. Для затвердження статуту та змін до нього в обов’язковому порядку проводяться громадські слухання. </w:t>
      </w:r>
    </w:p>
    <w:p w:rsidR="004477F6" w:rsidRPr="00056388" w:rsidRDefault="004477F6" w:rsidP="00FE24D8">
      <w:pPr>
        <w:pStyle w:val="a4"/>
        <w:shd w:val="clear" w:color="auto" w:fill="FFFFFF"/>
        <w:spacing w:before="0" w:beforeAutospacing="0" w:after="0" w:afterAutospacing="0"/>
        <w:jc w:val="both"/>
        <w:rPr>
          <w:sz w:val="28"/>
          <w:szCs w:val="28"/>
          <w:lang w:val="uk-UA"/>
        </w:rPr>
      </w:pPr>
      <w:r w:rsidRPr="00CF66AF">
        <w:rPr>
          <w:sz w:val="28"/>
          <w:szCs w:val="28"/>
          <w:lang w:val="uk-UA"/>
        </w:rPr>
        <w:t>2. Пропозиції щодо внесення змін та доповнень до Статуту</w:t>
      </w:r>
      <w:r w:rsidR="00D54A81">
        <w:rPr>
          <w:sz w:val="28"/>
          <w:szCs w:val="28"/>
          <w:lang w:val="uk-UA"/>
        </w:rPr>
        <w:t xml:space="preserve"> та додатків до нього </w:t>
      </w:r>
      <w:r w:rsidRPr="00CF66AF">
        <w:rPr>
          <w:sz w:val="28"/>
          <w:szCs w:val="28"/>
          <w:lang w:val="uk-UA"/>
        </w:rPr>
        <w:t xml:space="preserve"> мають право подавати на розгляд ради міський голова, депутати ради, виконавчий комітет ради</w:t>
      </w:r>
      <w:r>
        <w:rPr>
          <w:sz w:val="28"/>
          <w:szCs w:val="28"/>
          <w:lang w:val="uk-UA"/>
        </w:rPr>
        <w:t>,</w:t>
      </w:r>
      <w:r w:rsidRPr="00CF66AF">
        <w:rPr>
          <w:sz w:val="28"/>
          <w:szCs w:val="28"/>
          <w:lang w:val="uk-UA"/>
        </w:rPr>
        <w:t xml:space="preserve"> жителі територіальної громади</w:t>
      </w:r>
      <w:r>
        <w:rPr>
          <w:sz w:val="28"/>
          <w:szCs w:val="28"/>
          <w:lang w:val="uk-UA"/>
        </w:rPr>
        <w:t xml:space="preserve"> та громадські організації та об</w:t>
      </w:r>
      <w:r w:rsidRPr="00CF66AF">
        <w:rPr>
          <w:sz w:val="28"/>
          <w:szCs w:val="28"/>
        </w:rPr>
        <w:t>‘</w:t>
      </w:r>
      <w:r>
        <w:rPr>
          <w:sz w:val="28"/>
          <w:szCs w:val="28"/>
          <w:lang w:val="uk-UA"/>
        </w:rPr>
        <w:t>єднання,</w:t>
      </w:r>
      <w:r w:rsidRPr="00CF66AF">
        <w:rPr>
          <w:sz w:val="28"/>
          <w:szCs w:val="28"/>
          <w:lang w:val="uk-UA"/>
        </w:rPr>
        <w:t xml:space="preserve"> в порядку внесення місцевої ініціативи чи електронної петиції.</w:t>
      </w:r>
    </w:p>
    <w:p w:rsidR="004477F6" w:rsidRPr="00056388" w:rsidRDefault="004477F6" w:rsidP="00FE24D8">
      <w:pPr>
        <w:pStyle w:val="a4"/>
        <w:shd w:val="clear" w:color="auto" w:fill="FFFFFF"/>
        <w:spacing w:before="0" w:beforeAutospacing="0" w:after="0" w:afterAutospacing="0"/>
        <w:jc w:val="both"/>
        <w:rPr>
          <w:sz w:val="28"/>
          <w:szCs w:val="28"/>
          <w:lang w:val="uk-UA"/>
        </w:rPr>
      </w:pPr>
      <w:r w:rsidRPr="00056388">
        <w:rPr>
          <w:sz w:val="28"/>
          <w:szCs w:val="28"/>
        </w:rPr>
        <w:t>3. Рішення ради про внесення змін і доповнень до Статуту приймаються більшістю депутатів від загального складу ради.</w:t>
      </w:r>
    </w:p>
    <w:p w:rsidR="004477F6" w:rsidRPr="00A777E2" w:rsidRDefault="004477F6" w:rsidP="00FE24D8">
      <w:pPr>
        <w:pStyle w:val="a4"/>
        <w:shd w:val="clear" w:color="auto" w:fill="FFFFFF"/>
        <w:spacing w:before="0" w:beforeAutospacing="0" w:after="0" w:afterAutospacing="0"/>
        <w:jc w:val="both"/>
        <w:rPr>
          <w:rStyle w:val="a5"/>
          <w:sz w:val="28"/>
          <w:szCs w:val="28"/>
          <w:lang w:val="uk-UA"/>
        </w:rPr>
      </w:pPr>
      <w:r>
        <w:rPr>
          <w:sz w:val="28"/>
          <w:szCs w:val="28"/>
          <w:lang w:val="uk-UA"/>
        </w:rPr>
        <w:t>4</w:t>
      </w:r>
      <w:r w:rsidRPr="00E516BA">
        <w:rPr>
          <w:sz w:val="28"/>
          <w:szCs w:val="28"/>
          <w:lang w:val="uk-UA"/>
        </w:rPr>
        <w:t xml:space="preserve">. З дня набрання  чинності Закону України </w:t>
      </w:r>
      <w:r w:rsidRPr="00E516BA">
        <w:rPr>
          <w:sz w:val="28"/>
          <w:szCs w:val="28"/>
        </w:rPr>
        <w:t>«</w:t>
      </w:r>
      <w:r w:rsidRPr="00E516BA">
        <w:rPr>
          <w:sz w:val="28"/>
          <w:szCs w:val="28"/>
          <w:lang w:val="uk-UA"/>
        </w:rPr>
        <w:t>Про службу в органах місцевого самоврядування</w:t>
      </w:r>
      <w:r w:rsidRPr="00E516BA">
        <w:rPr>
          <w:sz w:val="28"/>
          <w:szCs w:val="28"/>
        </w:rPr>
        <w:t>»</w:t>
      </w:r>
      <w:r w:rsidRPr="00E516BA">
        <w:rPr>
          <w:sz w:val="28"/>
          <w:szCs w:val="28"/>
          <w:lang w:val="uk-UA"/>
        </w:rPr>
        <w:t xml:space="preserve"> всі норми врегульовані цим Статутом, застосовуються у відповідності до приписів зазначеного закону. </w:t>
      </w:r>
      <w:r w:rsidRPr="00A777E2">
        <w:rPr>
          <w:sz w:val="28"/>
          <w:szCs w:val="28"/>
          <w:lang w:val="uk-UA"/>
        </w:rPr>
        <w:br/>
      </w:r>
    </w:p>
    <w:p w:rsidR="004477F6" w:rsidRPr="004477F6" w:rsidRDefault="004477F6" w:rsidP="00FE24D8">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p>
    <w:p w:rsidR="004477F6" w:rsidRPr="003D1CC1" w:rsidRDefault="004477F6" w:rsidP="004477F6">
      <w:pPr>
        <w:spacing w:after="0"/>
        <w:jc w:val="both"/>
        <w:rPr>
          <w:rFonts w:ascii="Times New Roman" w:hAnsi="Times New Roman" w:cs="Times New Roman"/>
          <w:b/>
          <w:sz w:val="28"/>
          <w:szCs w:val="28"/>
          <w:lang w:val="uk-UA"/>
        </w:rPr>
      </w:pPr>
    </w:p>
    <w:p w:rsidR="0089138A" w:rsidRDefault="0089138A" w:rsidP="0089138A">
      <w:pPr>
        <w:spacing w:after="0"/>
        <w:rPr>
          <w:rFonts w:ascii="Times New Roman" w:hAnsi="Times New Roman" w:cs="Times New Roman"/>
          <w:b/>
          <w:sz w:val="28"/>
          <w:szCs w:val="28"/>
          <w:lang w:val="uk-UA"/>
        </w:rPr>
      </w:pPr>
      <w:bookmarkStart w:id="0" w:name="_GoBack"/>
      <w:bookmarkEnd w:id="0"/>
    </w:p>
    <w:p w:rsidR="0089138A" w:rsidRDefault="0089138A" w:rsidP="0089138A">
      <w:pPr>
        <w:spacing w:after="0"/>
        <w:rPr>
          <w:rFonts w:ascii="Times New Roman" w:hAnsi="Times New Roman" w:cs="Times New Roman"/>
          <w:b/>
          <w:sz w:val="28"/>
          <w:szCs w:val="28"/>
          <w:lang w:val="uk-UA"/>
        </w:rPr>
      </w:pPr>
    </w:p>
    <w:p w:rsidR="000D112E" w:rsidRPr="0089138A" w:rsidRDefault="000D112E" w:rsidP="000D112E">
      <w:pPr>
        <w:spacing w:line="240" w:lineRule="auto"/>
        <w:jc w:val="both"/>
        <w:rPr>
          <w:rFonts w:ascii="Times New Roman" w:hAnsi="Times New Roman" w:cs="Times New Roman"/>
          <w:sz w:val="28"/>
          <w:szCs w:val="28"/>
          <w:lang w:val="uk-UA"/>
        </w:rPr>
      </w:pPr>
    </w:p>
    <w:p w:rsidR="00F70602" w:rsidRPr="0043585D" w:rsidRDefault="00F70602">
      <w:pPr>
        <w:rPr>
          <w:lang w:val="uk-UA"/>
        </w:rPr>
      </w:pPr>
    </w:p>
    <w:sectPr w:rsidR="00F70602" w:rsidRPr="0043585D" w:rsidSect="00FE24D8">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71E"/>
    <w:multiLevelType w:val="hybridMultilevel"/>
    <w:tmpl w:val="071C11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E95743"/>
    <w:multiLevelType w:val="hybridMultilevel"/>
    <w:tmpl w:val="B9A8D5F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
    <w:nsid w:val="19F5050E"/>
    <w:multiLevelType w:val="hybridMultilevel"/>
    <w:tmpl w:val="C2142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A24324"/>
    <w:multiLevelType w:val="multilevel"/>
    <w:tmpl w:val="FE6E6CC8"/>
    <w:lvl w:ilvl="0">
      <w:start w:val="1"/>
      <w:numFmt w:val="decimal"/>
      <w:lvlText w:val="%1."/>
      <w:lvlJc w:val="left"/>
      <w:pPr>
        <w:ind w:left="1065" w:hanging="360"/>
      </w:pPr>
      <w:rPr>
        <w:color w:val="00000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nsid w:val="74AB04B7"/>
    <w:multiLevelType w:val="hybridMultilevel"/>
    <w:tmpl w:val="5010E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1004"/>
  <w:defaultTabStop w:val="708"/>
  <w:hyphenationZone w:val="425"/>
  <w:characterSpacingControl w:val="doNotCompress"/>
  <w:savePreviewPicture/>
  <w:compat/>
  <w:rsids>
    <w:rsidRoot w:val="00402025"/>
    <w:rsid w:val="00016AB3"/>
    <w:rsid w:val="0002665C"/>
    <w:rsid w:val="0005146C"/>
    <w:rsid w:val="000754D1"/>
    <w:rsid w:val="00091060"/>
    <w:rsid w:val="000B33EF"/>
    <w:rsid w:val="000D112E"/>
    <w:rsid w:val="000D5970"/>
    <w:rsid w:val="000E645D"/>
    <w:rsid w:val="000F33AC"/>
    <w:rsid w:val="00107EDB"/>
    <w:rsid w:val="00113290"/>
    <w:rsid w:val="0012738A"/>
    <w:rsid w:val="00172EF9"/>
    <w:rsid w:val="001858D9"/>
    <w:rsid w:val="00191574"/>
    <w:rsid w:val="00195ADF"/>
    <w:rsid w:val="001E3494"/>
    <w:rsid w:val="00214FAB"/>
    <w:rsid w:val="002F18C5"/>
    <w:rsid w:val="00315786"/>
    <w:rsid w:val="00393065"/>
    <w:rsid w:val="003F1A08"/>
    <w:rsid w:val="00402025"/>
    <w:rsid w:val="00407026"/>
    <w:rsid w:val="00412240"/>
    <w:rsid w:val="004133E3"/>
    <w:rsid w:val="0043585D"/>
    <w:rsid w:val="004477F6"/>
    <w:rsid w:val="00492A3A"/>
    <w:rsid w:val="004C0FC4"/>
    <w:rsid w:val="004F6788"/>
    <w:rsid w:val="005041E8"/>
    <w:rsid w:val="00513DDA"/>
    <w:rsid w:val="005247C6"/>
    <w:rsid w:val="0059438B"/>
    <w:rsid w:val="005F552D"/>
    <w:rsid w:val="00662B7E"/>
    <w:rsid w:val="00676D05"/>
    <w:rsid w:val="006A14A6"/>
    <w:rsid w:val="006B701A"/>
    <w:rsid w:val="00750E9D"/>
    <w:rsid w:val="00753AE8"/>
    <w:rsid w:val="0078361C"/>
    <w:rsid w:val="00795D69"/>
    <w:rsid w:val="00801068"/>
    <w:rsid w:val="00890C0F"/>
    <w:rsid w:val="0089138A"/>
    <w:rsid w:val="008D76C3"/>
    <w:rsid w:val="00975862"/>
    <w:rsid w:val="009D40D3"/>
    <w:rsid w:val="009E52BD"/>
    <w:rsid w:val="00A44327"/>
    <w:rsid w:val="00A60062"/>
    <w:rsid w:val="00AC5427"/>
    <w:rsid w:val="00B22D49"/>
    <w:rsid w:val="00C53218"/>
    <w:rsid w:val="00CC0209"/>
    <w:rsid w:val="00D54A81"/>
    <w:rsid w:val="00D74442"/>
    <w:rsid w:val="00D75CB6"/>
    <w:rsid w:val="00D81B18"/>
    <w:rsid w:val="00D91224"/>
    <w:rsid w:val="00D934EF"/>
    <w:rsid w:val="00DB48C2"/>
    <w:rsid w:val="00DC5648"/>
    <w:rsid w:val="00E103DB"/>
    <w:rsid w:val="00E16CC7"/>
    <w:rsid w:val="00E4798F"/>
    <w:rsid w:val="00E63579"/>
    <w:rsid w:val="00EA3351"/>
    <w:rsid w:val="00EF1706"/>
    <w:rsid w:val="00F21D0B"/>
    <w:rsid w:val="00F32A2C"/>
    <w:rsid w:val="00F41B3B"/>
    <w:rsid w:val="00F70602"/>
    <w:rsid w:val="00F80093"/>
    <w:rsid w:val="00F945D0"/>
    <w:rsid w:val="00FE24D8"/>
    <w:rsid w:val="00FE4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025"/>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2025"/>
    <w:rPr>
      <w:color w:val="0000FF"/>
      <w:u w:val="single"/>
    </w:rPr>
  </w:style>
  <w:style w:type="paragraph" w:styleId="a4">
    <w:name w:val="Normal (Web)"/>
    <w:basedOn w:val="a"/>
    <w:uiPriority w:val="99"/>
    <w:unhideWhenUsed/>
    <w:rsid w:val="00195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95ADF"/>
    <w:rPr>
      <w:b/>
      <w:bCs/>
    </w:rPr>
  </w:style>
  <w:style w:type="character" w:customStyle="1" w:styleId="a6">
    <w:name w:val="Основной текст_"/>
    <w:link w:val="1"/>
    <w:locked/>
    <w:rsid w:val="009D40D3"/>
    <w:rPr>
      <w:rFonts w:ascii="Lucida Sans Unicode" w:hAnsi="Lucida Sans Unicode" w:cs="Lucida Sans Unicode"/>
      <w:shd w:val="clear" w:color="auto" w:fill="FFFFFF"/>
    </w:rPr>
  </w:style>
  <w:style w:type="paragraph" w:customStyle="1" w:styleId="1">
    <w:name w:val="Основной текст1"/>
    <w:basedOn w:val="a"/>
    <w:link w:val="a6"/>
    <w:rsid w:val="009D40D3"/>
    <w:pPr>
      <w:widowControl w:val="0"/>
      <w:shd w:val="clear" w:color="auto" w:fill="FFFFFF"/>
      <w:spacing w:after="0" w:line="298" w:lineRule="exact"/>
    </w:pPr>
    <w:rPr>
      <w:rFonts w:ascii="Lucida Sans Unicode" w:hAnsi="Lucida Sans Unicode" w:cs="Lucida Sans Unicode"/>
      <w:sz w:val="28"/>
      <w:szCs w:val="28"/>
      <w:shd w:val="clear" w:color="auto" w:fill="FFFFFF"/>
    </w:rPr>
  </w:style>
  <w:style w:type="paragraph" w:styleId="a7">
    <w:name w:val="No Spacing"/>
    <w:uiPriority w:val="1"/>
    <w:qFormat/>
    <w:rsid w:val="009D40D3"/>
    <w:pPr>
      <w:spacing w:after="0" w:line="240" w:lineRule="auto"/>
    </w:pPr>
    <w:rPr>
      <w:rFonts w:eastAsia="Calibri"/>
      <w:sz w:val="24"/>
      <w:szCs w:val="24"/>
      <w:lang w:eastAsia="ru-RU"/>
    </w:rPr>
  </w:style>
  <w:style w:type="character" w:styleId="a8">
    <w:name w:val="Emphasis"/>
    <w:basedOn w:val="a0"/>
    <w:uiPriority w:val="20"/>
    <w:qFormat/>
    <w:rsid w:val="009D40D3"/>
    <w:rPr>
      <w:i/>
      <w:iCs/>
    </w:rPr>
  </w:style>
  <w:style w:type="paragraph" w:styleId="a9">
    <w:name w:val="List Paragraph"/>
    <w:basedOn w:val="a"/>
    <w:uiPriority w:val="34"/>
    <w:qFormat/>
    <w:rsid w:val="0043585D"/>
    <w:pPr>
      <w:ind w:left="720"/>
      <w:contextualSpacing/>
    </w:pPr>
  </w:style>
  <w:style w:type="character" w:customStyle="1" w:styleId="xfmc1">
    <w:name w:val="xfmc1"/>
    <w:basedOn w:val="a0"/>
    <w:rsid w:val="004477F6"/>
  </w:style>
  <w:style w:type="character" w:customStyle="1" w:styleId="xfmc4">
    <w:name w:val="xfmc4"/>
    <w:basedOn w:val="a0"/>
    <w:rsid w:val="004477F6"/>
  </w:style>
</w:styles>
</file>

<file path=word/webSettings.xml><?xml version="1.0" encoding="utf-8"?>
<w:webSettings xmlns:r="http://schemas.openxmlformats.org/officeDocument/2006/relationships" xmlns:w="http://schemas.openxmlformats.org/wordprocessingml/2006/main">
  <w:divs>
    <w:div w:id="3997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B5%D0%BB%D0%BE" TargetMode="External"/><Relationship Id="rId3" Type="http://schemas.openxmlformats.org/officeDocument/2006/relationships/styles" Target="styles.xml"/><Relationship Id="rId7" Type="http://schemas.openxmlformats.org/officeDocument/2006/relationships/hyperlink" Target="https://uk.wikipedia.org/wiki/%D0%9D%D0%B0%D1%81%D0%B5%D0%BB%D0%B5%D0%BD%D0%B8%D0%B9_%D0%BF%D1%83%D0%BD%D0%BA%D1%8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k.wikipedia.org/wiki/%D0%A2%D0%B5%D1%80%D0%B8%D1%82%D0%BE%D1%80%D1%96%D0%B0%D0%BB%D1%8C%D0%BD%D0%B0_%D0%B3%D1%80%D0%BE%D0%BC%D0%B0%D0%B4%D0%B0_%D0%A3%D0%BA%D1%80%D0%B0%D1%97%D0%BD%D0%B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ata.gov.ua/" TargetMode="External"/><Relationship Id="rId4" Type="http://schemas.openxmlformats.org/officeDocument/2006/relationships/settings" Target="settings.xml"/><Relationship Id="rId9" Type="http://schemas.openxmlformats.org/officeDocument/2006/relationships/hyperlink" Target="https://uk.wikipedia.org/wiki/%D0%A1%D0%B5%D0%BB%D0%B8%D1%89%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7C548-D059-4F22-979A-97D4152E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49</Pages>
  <Words>16540</Words>
  <Characters>94284</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19</cp:revision>
  <cp:lastPrinted>2025-11-19T07:26:00Z</cp:lastPrinted>
  <dcterms:created xsi:type="dcterms:W3CDTF">2025-11-18T13:58:00Z</dcterms:created>
  <dcterms:modified xsi:type="dcterms:W3CDTF">2026-01-05T12:51:00Z</dcterms:modified>
</cp:coreProperties>
</file>