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7C" w:rsidRPr="00206C6D" w:rsidRDefault="000E027C" w:rsidP="000E027C">
      <w:pPr>
        <w:shd w:val="clear" w:color="auto" w:fill="FFFFFF"/>
        <w:autoSpaceDN w:val="0"/>
        <w:spacing w:after="0" w:line="240" w:lineRule="auto"/>
        <w:jc w:val="center"/>
        <w:rPr>
          <w:rFonts w:ascii="Times New Roman" w:eastAsia="Times New Roman" w:hAnsi="Times New Roman" w:cs="Times New Roman"/>
          <w:sz w:val="28"/>
          <w:szCs w:val="28"/>
          <w:lang w:val="uk-UA" w:eastAsia="ru-RU"/>
        </w:rPr>
      </w:pPr>
      <w:r w:rsidRPr="00206C6D">
        <w:rPr>
          <w:rFonts w:ascii="Times New Roman" w:eastAsia="Times New Roman" w:hAnsi="Times New Roman" w:cs="Times New Roman"/>
          <w:noProof/>
          <w:sz w:val="28"/>
          <w:szCs w:val="28"/>
          <w:lang w:val="uk-UA" w:eastAsia="uk-UA"/>
        </w:rPr>
        <w:drawing>
          <wp:inline distT="0" distB="0" distL="0" distR="0">
            <wp:extent cx="466725" cy="62865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rsidR="000E027C" w:rsidRPr="00206C6D" w:rsidRDefault="000E027C" w:rsidP="000E027C">
      <w:pPr>
        <w:shd w:val="clear" w:color="auto" w:fill="FFFFFF"/>
        <w:autoSpaceDN w:val="0"/>
        <w:spacing w:after="0" w:line="240" w:lineRule="auto"/>
        <w:jc w:val="center"/>
        <w:rPr>
          <w:rFonts w:ascii="Times New Roman" w:eastAsia="Times New Roman" w:hAnsi="Times New Roman" w:cs="Times New Roman"/>
          <w:b/>
          <w:color w:val="000000"/>
          <w:spacing w:val="-5"/>
          <w:sz w:val="28"/>
          <w:szCs w:val="28"/>
          <w:lang w:val="uk-UA" w:eastAsia="zh-CN"/>
        </w:rPr>
      </w:pPr>
    </w:p>
    <w:p w:rsidR="000E027C" w:rsidRPr="00206C6D" w:rsidRDefault="000E027C" w:rsidP="000E027C">
      <w:pPr>
        <w:suppressAutoHyphens/>
        <w:spacing w:after="0" w:line="240" w:lineRule="auto"/>
        <w:jc w:val="center"/>
        <w:rPr>
          <w:rFonts w:ascii="Times New Roman" w:eastAsia="Times New Roman" w:hAnsi="Times New Roman" w:cs="Times New Roman"/>
          <w:b/>
          <w:sz w:val="28"/>
          <w:szCs w:val="28"/>
          <w:lang w:val="uk-UA" w:eastAsia="zh-CN"/>
        </w:rPr>
      </w:pPr>
      <w:r w:rsidRPr="00206C6D">
        <w:rPr>
          <w:rFonts w:ascii="Times New Roman" w:eastAsia="Times New Roman" w:hAnsi="Times New Roman" w:cs="Times New Roman"/>
          <w:b/>
          <w:sz w:val="28"/>
          <w:szCs w:val="28"/>
          <w:lang w:val="uk-UA" w:eastAsia="zh-CN"/>
        </w:rPr>
        <w:t>БЕРЕСТИНСЬКА МІСЬКА РАДА</w:t>
      </w:r>
    </w:p>
    <w:p w:rsidR="000E027C" w:rsidRPr="00206C6D" w:rsidRDefault="000E027C" w:rsidP="000E027C">
      <w:pPr>
        <w:spacing w:after="0" w:line="240" w:lineRule="auto"/>
        <w:jc w:val="center"/>
        <w:rPr>
          <w:rFonts w:ascii="Times New Roman" w:eastAsia="Calibri" w:hAnsi="Times New Roman" w:cs="Times New Roman"/>
          <w:b/>
          <w:sz w:val="28"/>
          <w:szCs w:val="28"/>
          <w:lang w:val="uk-UA"/>
        </w:rPr>
      </w:pPr>
      <w:r w:rsidRPr="00206C6D">
        <w:rPr>
          <w:rFonts w:ascii="Times New Roman" w:eastAsia="Times New Roman" w:hAnsi="Times New Roman" w:cs="Times New Roman"/>
          <w:b/>
          <w:sz w:val="28"/>
          <w:szCs w:val="26"/>
          <w:lang w:val="uk-UA" w:eastAsia="ru-RU"/>
        </w:rPr>
        <w:t>С</w:t>
      </w:r>
      <w:r w:rsidRPr="00206C6D">
        <w:rPr>
          <w:rFonts w:ascii="Times New Roman" w:eastAsia="Times New Roman" w:hAnsi="Times New Roman" w:cs="Times New Roman"/>
          <w:b/>
          <w:sz w:val="28"/>
          <w:szCs w:val="28"/>
          <w:lang w:val="uk-UA" w:eastAsia="ru-RU"/>
        </w:rPr>
        <w:t>ХІV СЕСІЯ VІІІ СКЛИКАННЯ</w:t>
      </w:r>
    </w:p>
    <w:p w:rsidR="000E027C" w:rsidRPr="00206C6D" w:rsidRDefault="000E027C" w:rsidP="000E027C">
      <w:pPr>
        <w:spacing w:after="0" w:line="240" w:lineRule="auto"/>
        <w:jc w:val="center"/>
        <w:rPr>
          <w:rFonts w:ascii="Times New Roman" w:eastAsia="Times New Roman" w:hAnsi="Times New Roman" w:cs="Times New Roman"/>
          <w:b/>
          <w:sz w:val="28"/>
          <w:szCs w:val="28"/>
          <w:lang w:val="uk-UA" w:eastAsia="ru-RU"/>
        </w:rPr>
      </w:pPr>
    </w:p>
    <w:p w:rsidR="000E027C" w:rsidRPr="00206C6D" w:rsidRDefault="000E027C" w:rsidP="000E027C">
      <w:pPr>
        <w:spacing w:after="0" w:line="240" w:lineRule="auto"/>
        <w:jc w:val="center"/>
        <w:rPr>
          <w:rFonts w:ascii="Times New Roman" w:eastAsia="Times New Roman" w:hAnsi="Times New Roman" w:cs="Times New Roman"/>
          <w:b/>
          <w:spacing w:val="-7"/>
          <w:sz w:val="28"/>
          <w:szCs w:val="28"/>
          <w:lang w:val="uk-UA" w:eastAsia="ru-RU"/>
        </w:rPr>
      </w:pPr>
      <w:r w:rsidRPr="00206C6D">
        <w:rPr>
          <w:rFonts w:ascii="Times New Roman" w:eastAsia="Times New Roman" w:hAnsi="Times New Roman" w:cs="Times New Roman"/>
          <w:b/>
          <w:spacing w:val="-7"/>
          <w:sz w:val="28"/>
          <w:szCs w:val="28"/>
          <w:lang w:val="uk-UA" w:eastAsia="ru-RU"/>
        </w:rPr>
        <w:t xml:space="preserve">Р І Ш Е Н </w:t>
      </w:r>
      <w:proofErr w:type="spellStart"/>
      <w:r w:rsidRPr="00206C6D">
        <w:rPr>
          <w:rFonts w:ascii="Times New Roman" w:eastAsia="Times New Roman" w:hAnsi="Times New Roman" w:cs="Times New Roman"/>
          <w:b/>
          <w:spacing w:val="-7"/>
          <w:sz w:val="28"/>
          <w:szCs w:val="28"/>
          <w:lang w:val="uk-UA" w:eastAsia="ru-RU"/>
        </w:rPr>
        <w:t>Н</w:t>
      </w:r>
      <w:proofErr w:type="spellEnd"/>
      <w:r w:rsidRPr="00206C6D">
        <w:rPr>
          <w:rFonts w:ascii="Times New Roman" w:eastAsia="Times New Roman" w:hAnsi="Times New Roman" w:cs="Times New Roman"/>
          <w:b/>
          <w:spacing w:val="-7"/>
          <w:sz w:val="28"/>
          <w:szCs w:val="28"/>
          <w:lang w:val="uk-UA" w:eastAsia="ru-RU"/>
        </w:rPr>
        <w:t xml:space="preserve"> Я</w:t>
      </w:r>
    </w:p>
    <w:p w:rsidR="000E027C" w:rsidRPr="00206C6D" w:rsidRDefault="000E027C" w:rsidP="000E027C">
      <w:pPr>
        <w:spacing w:after="0" w:line="240" w:lineRule="auto"/>
        <w:jc w:val="center"/>
        <w:rPr>
          <w:rFonts w:ascii="Times New Roman" w:eastAsia="Times New Roman" w:hAnsi="Times New Roman" w:cs="Times New Roman"/>
          <w:b/>
          <w:spacing w:val="-7"/>
          <w:sz w:val="28"/>
          <w:szCs w:val="28"/>
          <w:lang w:val="uk-UA" w:eastAsia="ru-RU"/>
        </w:rPr>
      </w:pPr>
    </w:p>
    <w:p w:rsidR="000E027C" w:rsidRPr="00206C6D" w:rsidRDefault="000E027C" w:rsidP="000E027C">
      <w:pPr>
        <w:spacing w:after="0" w:line="240" w:lineRule="auto"/>
        <w:rPr>
          <w:rFonts w:ascii="Times New Roman" w:eastAsia="Times New Roman" w:hAnsi="Times New Roman" w:cs="Times New Roman"/>
          <w:b/>
          <w:sz w:val="28"/>
          <w:szCs w:val="28"/>
          <w:lang w:val="uk-UA" w:eastAsia="zh-MO"/>
        </w:rPr>
      </w:pPr>
      <w:r w:rsidRPr="00206C6D">
        <w:rPr>
          <w:rFonts w:ascii="Times New Roman" w:eastAsia="Times New Roman" w:hAnsi="Times New Roman" w:cs="Times New Roman"/>
          <w:sz w:val="28"/>
          <w:szCs w:val="28"/>
          <w:lang w:val="uk-UA" w:eastAsia="ru-RU"/>
        </w:rPr>
        <w:t>25 лютого 202</w:t>
      </w:r>
      <w:r w:rsidR="00576240" w:rsidRPr="00206C6D">
        <w:rPr>
          <w:rFonts w:ascii="Times New Roman" w:eastAsia="Times New Roman" w:hAnsi="Times New Roman" w:cs="Times New Roman"/>
          <w:sz w:val="28"/>
          <w:szCs w:val="28"/>
          <w:lang w:val="uk-UA" w:eastAsia="ru-RU"/>
        </w:rPr>
        <w:t>6</w:t>
      </w:r>
      <w:r w:rsidRPr="00206C6D">
        <w:rPr>
          <w:rFonts w:ascii="Times New Roman" w:eastAsia="Times New Roman" w:hAnsi="Times New Roman" w:cs="Times New Roman"/>
          <w:sz w:val="28"/>
          <w:szCs w:val="28"/>
          <w:lang w:val="uk-UA" w:eastAsia="ru-RU"/>
        </w:rPr>
        <w:t xml:space="preserve"> року</w:t>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00206C6D"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м. Берестин</w:t>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t xml:space="preserve">   № </w:t>
      </w:r>
      <w:r w:rsidR="00617500">
        <w:rPr>
          <w:rFonts w:ascii="Times New Roman" w:eastAsia="Times New Roman" w:hAnsi="Times New Roman" w:cs="Times New Roman"/>
          <w:sz w:val="28"/>
          <w:szCs w:val="28"/>
          <w:lang w:val="uk-UA" w:eastAsia="ru-RU"/>
        </w:rPr>
        <w:t>6776</w:t>
      </w:r>
      <w:r w:rsidRPr="00206C6D">
        <w:rPr>
          <w:rFonts w:ascii="Times New Roman" w:eastAsia="Times New Roman" w:hAnsi="Times New Roman" w:cs="Times New Roman"/>
          <w:sz w:val="28"/>
          <w:szCs w:val="28"/>
          <w:lang w:val="uk-UA" w:eastAsia="ru-RU"/>
        </w:rPr>
        <w:t>-VIІІ</w:t>
      </w:r>
    </w:p>
    <w:p w:rsidR="000E027C" w:rsidRPr="00206C6D" w:rsidRDefault="000E027C" w:rsidP="000E027C">
      <w:pPr>
        <w:autoSpaceDN w:val="0"/>
        <w:spacing w:after="0" w:line="240" w:lineRule="auto"/>
        <w:rPr>
          <w:rFonts w:ascii="Times New Roman" w:eastAsia="Times New Roman" w:hAnsi="Times New Roman" w:cs="Times New Roman"/>
          <w:b/>
          <w:sz w:val="28"/>
          <w:szCs w:val="28"/>
          <w:lang w:val="uk-UA" w:eastAsia="zh-MO"/>
        </w:rPr>
      </w:pPr>
    </w:p>
    <w:p w:rsidR="00576240" w:rsidRPr="00206C6D" w:rsidRDefault="00576240" w:rsidP="00576240">
      <w:pPr>
        <w:spacing w:after="0"/>
        <w:ind w:right="4251"/>
        <w:contextualSpacing/>
        <w:jc w:val="both"/>
        <w:rPr>
          <w:rFonts w:ascii="Times New Roman" w:hAnsi="Times New Roman"/>
          <w:sz w:val="28"/>
          <w:szCs w:val="28"/>
          <w:lang w:val="uk-UA"/>
        </w:rPr>
      </w:pPr>
      <w:r w:rsidRPr="00206C6D">
        <w:rPr>
          <w:rFonts w:ascii="Times New Roman" w:hAnsi="Times New Roman"/>
          <w:sz w:val="28"/>
          <w:szCs w:val="28"/>
          <w:lang w:val="uk-UA"/>
        </w:rPr>
        <w:t>Про звернення до Президента України, Верховної Ради України та Кабінету Міністрів України щодо Проєкту Закону України від</w:t>
      </w:r>
      <w:r w:rsidR="00206C6D" w:rsidRPr="00206C6D">
        <w:rPr>
          <w:rFonts w:ascii="Times New Roman" w:hAnsi="Times New Roman"/>
          <w:sz w:val="28"/>
          <w:szCs w:val="28"/>
          <w:lang w:val="uk-UA"/>
        </w:rPr>
        <w:t xml:space="preserve"> </w:t>
      </w:r>
      <w:r w:rsidRPr="00206C6D">
        <w:rPr>
          <w:rFonts w:ascii="Times New Roman" w:hAnsi="Times New Roman"/>
          <w:sz w:val="28"/>
          <w:szCs w:val="28"/>
          <w:lang w:val="uk-UA"/>
        </w:rPr>
        <w:t>18.11.2025 року «Про внесення змін до Податкового кодексу України щодо реєстрації платників єдиного податку платниками ПДВ»</w:t>
      </w:r>
    </w:p>
    <w:p w:rsidR="000E027C" w:rsidRPr="00206C6D" w:rsidRDefault="000E027C" w:rsidP="000E027C">
      <w:pPr>
        <w:spacing w:after="0" w:line="240" w:lineRule="auto"/>
        <w:jc w:val="center"/>
        <w:rPr>
          <w:rFonts w:ascii="Times New Roman" w:eastAsia="Times New Roman" w:hAnsi="Times New Roman" w:cs="Times New Roman"/>
          <w:sz w:val="28"/>
          <w:szCs w:val="28"/>
          <w:lang w:val="uk-UA" w:eastAsia="ru-RU"/>
        </w:rPr>
      </w:pPr>
    </w:p>
    <w:p w:rsidR="000E027C" w:rsidRPr="00206C6D" w:rsidRDefault="00576240" w:rsidP="00206C6D">
      <w:pPr>
        <w:spacing w:after="0" w:line="240" w:lineRule="auto"/>
        <w:ind w:firstLine="567"/>
        <w:jc w:val="both"/>
        <w:rPr>
          <w:rFonts w:ascii="Times New Roman" w:eastAsia="Times New Roman" w:hAnsi="Times New Roman" w:cs="Times New Roman"/>
          <w:sz w:val="28"/>
          <w:szCs w:val="28"/>
          <w:lang w:val="uk-UA" w:eastAsia="ru-RU"/>
        </w:rPr>
      </w:pPr>
      <w:r w:rsidRPr="00206C6D">
        <w:rPr>
          <w:rFonts w:ascii="Times New Roman" w:eastAsia="Times New Roman" w:hAnsi="Times New Roman" w:cs="Times New Roman"/>
          <w:sz w:val="28"/>
          <w:szCs w:val="28"/>
          <w:lang w:val="uk-UA" w:eastAsia="ru-RU"/>
        </w:rPr>
        <w:t>Керуючись ст.</w:t>
      </w:r>
      <w:r w:rsidR="00206C6D" w:rsidRPr="00206C6D">
        <w:rPr>
          <w:rFonts w:ascii="Times New Roman" w:eastAsia="Times New Roman" w:hAnsi="Times New Roman" w:cs="Times New Roman"/>
          <w:sz w:val="28"/>
          <w:szCs w:val="28"/>
          <w:lang w:val="uk-UA" w:eastAsia="ru-RU"/>
        </w:rPr>
        <w:t xml:space="preserve"> </w:t>
      </w:r>
      <w:r w:rsidRPr="00206C6D">
        <w:rPr>
          <w:rFonts w:ascii="Times New Roman" w:eastAsia="Times New Roman" w:hAnsi="Times New Roman" w:cs="Times New Roman"/>
          <w:sz w:val="28"/>
          <w:szCs w:val="28"/>
          <w:lang w:val="uk-UA" w:eastAsia="ru-RU"/>
        </w:rPr>
        <w:t>26, 59 Закону України «Про місцеве самоврядування в Україні», ст.</w:t>
      </w:r>
      <w:r w:rsidR="00206C6D" w:rsidRPr="00206C6D">
        <w:rPr>
          <w:rFonts w:ascii="Times New Roman" w:eastAsia="Times New Roman" w:hAnsi="Times New Roman" w:cs="Times New Roman"/>
          <w:sz w:val="28"/>
          <w:szCs w:val="28"/>
          <w:lang w:val="uk-UA" w:eastAsia="ru-RU"/>
        </w:rPr>
        <w:t xml:space="preserve"> </w:t>
      </w:r>
      <w:r w:rsidRPr="00206C6D">
        <w:rPr>
          <w:rFonts w:ascii="Times New Roman" w:eastAsia="Times New Roman" w:hAnsi="Times New Roman" w:cs="Times New Roman"/>
          <w:sz w:val="28"/>
          <w:szCs w:val="28"/>
          <w:lang w:val="uk-UA" w:eastAsia="ru-RU"/>
        </w:rPr>
        <w:t xml:space="preserve">19, 20 Закону України «Про статус депутатів місцевих рад», з метою перегляду Міністерством фінансів ініціативи щодо запровадження з 1 січня 2027 року обов’язкової реєстрації платниками ПДВ платників єдиного податку, річний оборот яких перевищує 1 млн грн, враховуючи звернення ФО-П Журавського В.Ю  від 11.02.2026, протоколу засідання Ради підприємців </w:t>
      </w:r>
      <w:r w:rsidR="00A30ED7" w:rsidRPr="00206C6D">
        <w:rPr>
          <w:rFonts w:ascii="Times New Roman" w:eastAsia="Times New Roman" w:hAnsi="Times New Roman" w:cs="Times New Roman"/>
          <w:sz w:val="28"/>
          <w:szCs w:val="28"/>
          <w:lang w:val="uk-UA" w:eastAsia="ru-RU"/>
        </w:rPr>
        <w:t xml:space="preserve">Берестинської міської ради </w:t>
      </w:r>
      <w:r w:rsidRPr="00206C6D">
        <w:rPr>
          <w:rFonts w:ascii="Times New Roman" w:eastAsia="Times New Roman" w:hAnsi="Times New Roman" w:cs="Times New Roman"/>
          <w:sz w:val="28"/>
          <w:szCs w:val="28"/>
          <w:lang w:val="uk-UA" w:eastAsia="ru-RU"/>
        </w:rPr>
        <w:t>від 19.02.2026, міська рада</w:t>
      </w:r>
    </w:p>
    <w:p w:rsidR="00576240" w:rsidRPr="00206C6D" w:rsidRDefault="00576240" w:rsidP="000E027C">
      <w:pPr>
        <w:spacing w:after="0" w:line="240" w:lineRule="auto"/>
        <w:jc w:val="center"/>
        <w:rPr>
          <w:rFonts w:ascii="Times New Roman" w:eastAsia="Times New Roman" w:hAnsi="Times New Roman" w:cs="Times New Roman"/>
          <w:sz w:val="28"/>
          <w:szCs w:val="28"/>
          <w:lang w:val="uk-UA" w:eastAsia="ru-RU"/>
        </w:rPr>
      </w:pPr>
    </w:p>
    <w:p w:rsidR="000E027C" w:rsidRPr="00206C6D" w:rsidRDefault="000E027C" w:rsidP="000E027C">
      <w:pPr>
        <w:spacing w:after="0" w:line="240" w:lineRule="auto"/>
        <w:jc w:val="center"/>
        <w:rPr>
          <w:rFonts w:ascii="Times New Roman" w:eastAsia="Times New Roman" w:hAnsi="Times New Roman" w:cs="Times New Roman"/>
          <w:sz w:val="28"/>
          <w:szCs w:val="28"/>
          <w:lang w:val="uk-UA" w:eastAsia="ru-RU"/>
        </w:rPr>
      </w:pPr>
      <w:r w:rsidRPr="00206C6D">
        <w:rPr>
          <w:rFonts w:ascii="Times New Roman" w:eastAsia="Times New Roman" w:hAnsi="Times New Roman" w:cs="Times New Roman"/>
          <w:sz w:val="28"/>
          <w:szCs w:val="28"/>
          <w:lang w:val="uk-UA" w:eastAsia="ru-RU"/>
        </w:rPr>
        <w:t>В И Р І Ш И Л А:</w:t>
      </w:r>
    </w:p>
    <w:p w:rsidR="000E027C" w:rsidRPr="00206C6D" w:rsidRDefault="000E027C" w:rsidP="000E027C">
      <w:pPr>
        <w:spacing w:after="0" w:line="240" w:lineRule="auto"/>
        <w:jc w:val="center"/>
        <w:rPr>
          <w:rFonts w:ascii="Times New Roman" w:eastAsia="Times New Roman" w:hAnsi="Times New Roman" w:cs="Times New Roman"/>
          <w:sz w:val="28"/>
          <w:szCs w:val="28"/>
          <w:lang w:val="uk-UA" w:eastAsia="ru-RU"/>
        </w:rPr>
      </w:pPr>
    </w:p>
    <w:p w:rsidR="00A30ED7" w:rsidRPr="00206C6D" w:rsidRDefault="000E027C" w:rsidP="00A30ED7">
      <w:pPr>
        <w:pStyle w:val="a5"/>
        <w:shd w:val="clear" w:color="auto" w:fill="FFFFFF"/>
        <w:spacing w:after="0"/>
        <w:ind w:left="0" w:firstLine="567"/>
        <w:jc w:val="both"/>
        <w:rPr>
          <w:rFonts w:ascii="Times New Roman" w:hAnsi="Times New Roman"/>
          <w:sz w:val="28"/>
          <w:szCs w:val="28"/>
          <w:lang w:val="uk-UA"/>
        </w:rPr>
      </w:pPr>
      <w:r w:rsidRPr="00206C6D">
        <w:rPr>
          <w:rFonts w:ascii="Times New Roman" w:eastAsia="Times New Roman" w:hAnsi="Times New Roman" w:cs="Times New Roman"/>
          <w:sz w:val="28"/>
          <w:szCs w:val="28"/>
          <w:lang w:val="uk-UA" w:eastAsia="ru-RU"/>
        </w:rPr>
        <w:t xml:space="preserve">1. </w:t>
      </w:r>
      <w:r w:rsidR="00A30ED7" w:rsidRPr="00206C6D">
        <w:rPr>
          <w:rFonts w:ascii="Times New Roman" w:hAnsi="Times New Roman"/>
          <w:sz w:val="28"/>
          <w:szCs w:val="28"/>
          <w:lang w:val="uk-UA"/>
        </w:rPr>
        <w:t>Звернутись до Президента України, Верховної Ради України та Кабінету Міністрів України щодо Проєкту Закону України від 18.11.2025 року «Про внесення змін до Податкового кодексу України щодо реєстрації платників єдиного податку платниками податку на додану вартість» (додається).</w:t>
      </w:r>
    </w:p>
    <w:p w:rsidR="000E027C" w:rsidRPr="00206C6D" w:rsidRDefault="00A30ED7" w:rsidP="000E027C">
      <w:pPr>
        <w:tabs>
          <w:tab w:val="left" w:pos="4820"/>
        </w:tabs>
        <w:spacing w:after="0" w:line="240" w:lineRule="auto"/>
        <w:ind w:firstLine="567"/>
        <w:jc w:val="both"/>
        <w:rPr>
          <w:rFonts w:ascii="Times New Roman" w:eastAsia="Times New Roman" w:hAnsi="Times New Roman" w:cs="Times New Roman"/>
          <w:sz w:val="28"/>
          <w:szCs w:val="28"/>
          <w:lang w:val="uk-UA" w:eastAsia="ru-RU"/>
        </w:rPr>
      </w:pPr>
      <w:r w:rsidRPr="00206C6D">
        <w:rPr>
          <w:rFonts w:ascii="Times New Roman" w:eastAsia="Times New Roman" w:hAnsi="Times New Roman" w:cs="Times New Roman"/>
          <w:sz w:val="28"/>
          <w:szCs w:val="28"/>
          <w:lang w:val="uk-UA" w:eastAsia="ru-RU"/>
        </w:rPr>
        <w:t>2</w:t>
      </w:r>
      <w:r w:rsidR="000E027C" w:rsidRPr="00206C6D">
        <w:rPr>
          <w:rFonts w:ascii="Times New Roman" w:eastAsia="Times New Roman" w:hAnsi="Times New Roman" w:cs="Times New Roman"/>
          <w:sz w:val="28"/>
          <w:szCs w:val="28"/>
          <w:lang w:val="uk-UA" w:eastAsia="ru-RU"/>
        </w:rPr>
        <w:t xml:space="preserve">. </w:t>
      </w:r>
      <w:r w:rsidR="000E027C" w:rsidRPr="00206C6D">
        <w:rPr>
          <w:rFonts w:ascii="Times New Roman" w:eastAsia="Times New Roman" w:hAnsi="Times New Roman" w:cs="Times New Roman"/>
          <w:sz w:val="28"/>
          <w:szCs w:val="20"/>
          <w:lang w:val="uk-UA" w:eastAsia="ru-RU"/>
        </w:rPr>
        <w:t xml:space="preserve">Контроль за виконанням рішення покласти на постійні комісії міської ради з </w:t>
      </w:r>
      <w:r w:rsidR="000E027C" w:rsidRPr="00206C6D">
        <w:rPr>
          <w:rFonts w:ascii="Times New Roman" w:eastAsia="Times New Roman" w:hAnsi="Times New Roman" w:cs="Times New Roman"/>
          <w:sz w:val="28"/>
          <w:szCs w:val="28"/>
          <w:lang w:val="uk-UA" w:eastAsia="ru-RU"/>
        </w:rPr>
        <w:t>питань законності, правопорядку, депутатської діяльності, етики та регламенту</w:t>
      </w:r>
      <w:r w:rsidR="000E027C" w:rsidRPr="00206C6D">
        <w:rPr>
          <w:rFonts w:ascii="Times New Roman" w:eastAsia="Times New Roman" w:hAnsi="Times New Roman" w:cs="Times New Roman"/>
          <w:sz w:val="28"/>
          <w:szCs w:val="20"/>
          <w:lang w:val="uk-UA" w:eastAsia="ru-RU"/>
        </w:rPr>
        <w:t xml:space="preserve"> (Віра ГОРБОВИЧ).</w:t>
      </w:r>
    </w:p>
    <w:p w:rsidR="000E027C" w:rsidRPr="00206C6D" w:rsidRDefault="000E027C" w:rsidP="000E027C">
      <w:pPr>
        <w:tabs>
          <w:tab w:val="left" w:pos="4820"/>
        </w:tabs>
        <w:spacing w:after="0" w:line="240" w:lineRule="auto"/>
        <w:jc w:val="both"/>
        <w:rPr>
          <w:rFonts w:ascii="Times New Roman" w:eastAsia="Times New Roman" w:hAnsi="Times New Roman" w:cs="Times New Roman"/>
          <w:b/>
          <w:sz w:val="28"/>
          <w:szCs w:val="28"/>
          <w:lang w:val="uk-UA" w:eastAsia="ru-RU"/>
        </w:rPr>
      </w:pPr>
    </w:p>
    <w:p w:rsidR="000E027C" w:rsidRPr="00206C6D" w:rsidRDefault="000E027C" w:rsidP="000E027C">
      <w:pPr>
        <w:shd w:val="clear" w:color="auto" w:fill="FFFFFF"/>
        <w:spacing w:after="105" w:line="293" w:lineRule="atLeast"/>
        <w:jc w:val="both"/>
        <w:rPr>
          <w:rFonts w:ascii="Times New Roman" w:eastAsia="Times New Roman" w:hAnsi="Times New Roman" w:cs="Times New Roman"/>
          <w:bCs/>
          <w:sz w:val="28"/>
          <w:szCs w:val="28"/>
          <w:lang w:val="uk-UA" w:eastAsia="ru-RU"/>
        </w:rPr>
      </w:pPr>
    </w:p>
    <w:p w:rsidR="000E027C" w:rsidRPr="00206C6D" w:rsidRDefault="000E027C" w:rsidP="000E027C">
      <w:pPr>
        <w:shd w:val="clear" w:color="auto" w:fill="FFFFFF"/>
        <w:spacing w:after="105" w:line="293" w:lineRule="atLeast"/>
        <w:jc w:val="both"/>
        <w:rPr>
          <w:rFonts w:ascii="Times New Roman" w:eastAsia="Times New Roman" w:hAnsi="Times New Roman" w:cs="Times New Roman"/>
          <w:bCs/>
          <w:sz w:val="28"/>
          <w:szCs w:val="28"/>
          <w:lang w:val="uk-UA" w:eastAsia="ru-RU"/>
        </w:rPr>
      </w:pPr>
    </w:p>
    <w:p w:rsidR="000E027C" w:rsidRPr="00206C6D" w:rsidRDefault="000E027C" w:rsidP="000E027C">
      <w:pPr>
        <w:spacing w:after="0" w:line="240" w:lineRule="auto"/>
        <w:rPr>
          <w:rFonts w:ascii="Times New Roman" w:eastAsia="Times New Roman" w:hAnsi="Times New Roman" w:cs="Times New Roman"/>
          <w:sz w:val="28"/>
          <w:szCs w:val="28"/>
          <w:lang w:val="uk-UA" w:eastAsia="ru-RU"/>
        </w:rPr>
        <w:sectPr w:rsidR="000E027C" w:rsidRPr="00206C6D" w:rsidSect="00206C6D">
          <w:headerReference w:type="default" r:id="rId8"/>
          <w:headerReference w:type="first" r:id="rId9"/>
          <w:pgSz w:w="11906" w:h="16838"/>
          <w:pgMar w:top="1134" w:right="567" w:bottom="1134" w:left="1701" w:header="708" w:footer="708" w:gutter="0"/>
          <w:cols w:space="708"/>
          <w:titlePg/>
          <w:docGrid w:linePitch="360"/>
        </w:sectPr>
      </w:pPr>
      <w:r w:rsidRPr="00206C6D">
        <w:rPr>
          <w:rFonts w:ascii="Times New Roman" w:eastAsia="Times New Roman" w:hAnsi="Times New Roman" w:cs="Times New Roman"/>
          <w:sz w:val="28"/>
          <w:szCs w:val="28"/>
          <w:lang w:val="uk-UA" w:eastAsia="ru-RU"/>
        </w:rPr>
        <w:t>Міський голова</w:t>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r>
      <w:r w:rsidRPr="00206C6D">
        <w:rPr>
          <w:rFonts w:ascii="Times New Roman" w:eastAsia="Times New Roman" w:hAnsi="Times New Roman" w:cs="Times New Roman"/>
          <w:sz w:val="28"/>
          <w:szCs w:val="28"/>
          <w:lang w:val="uk-UA" w:eastAsia="ru-RU"/>
        </w:rPr>
        <w:tab/>
        <w:t xml:space="preserve"> Світлана КРИВЕНКО</w:t>
      </w:r>
    </w:p>
    <w:p w:rsidR="000E027C" w:rsidRPr="00206C6D" w:rsidRDefault="000E027C" w:rsidP="000E027C">
      <w:pPr>
        <w:spacing w:after="0" w:line="240" w:lineRule="auto"/>
        <w:ind w:left="5670"/>
        <w:rPr>
          <w:rFonts w:ascii="Times New Roman" w:eastAsia="Times New Roman" w:hAnsi="Times New Roman" w:cs="Times New Roman"/>
          <w:lang w:val="uk-UA" w:eastAsia="ru-RU"/>
        </w:rPr>
      </w:pPr>
      <w:r w:rsidRPr="00206C6D">
        <w:rPr>
          <w:rFonts w:ascii="Times New Roman" w:eastAsia="Times New Roman" w:hAnsi="Times New Roman" w:cs="Times New Roman"/>
          <w:lang w:val="uk-UA" w:eastAsia="ru-RU"/>
        </w:rPr>
        <w:lastRenderedPageBreak/>
        <w:t xml:space="preserve">Додаток </w:t>
      </w:r>
    </w:p>
    <w:p w:rsidR="000E027C" w:rsidRPr="00206C6D" w:rsidRDefault="000E027C" w:rsidP="000E027C">
      <w:pPr>
        <w:spacing w:after="0" w:line="240" w:lineRule="auto"/>
        <w:ind w:left="5670"/>
        <w:rPr>
          <w:rFonts w:ascii="Times New Roman" w:eastAsia="Times New Roman" w:hAnsi="Times New Roman" w:cs="Times New Roman"/>
          <w:lang w:val="uk-UA" w:eastAsia="ru-RU"/>
        </w:rPr>
      </w:pPr>
      <w:r w:rsidRPr="00206C6D">
        <w:rPr>
          <w:rFonts w:ascii="Times New Roman" w:eastAsia="Times New Roman" w:hAnsi="Times New Roman" w:cs="Times New Roman"/>
          <w:lang w:val="uk-UA" w:eastAsia="ru-RU"/>
        </w:rPr>
        <w:t>до рішення СХІV сесії VІІІ скликання</w:t>
      </w:r>
    </w:p>
    <w:p w:rsidR="000E027C" w:rsidRPr="00206C6D" w:rsidRDefault="000E027C" w:rsidP="000E027C">
      <w:pPr>
        <w:spacing w:after="0" w:line="240" w:lineRule="auto"/>
        <w:ind w:left="5670"/>
        <w:rPr>
          <w:rFonts w:ascii="Times New Roman" w:eastAsia="Times New Roman" w:hAnsi="Times New Roman" w:cs="Times New Roman"/>
          <w:lang w:val="uk-UA" w:eastAsia="ru-RU"/>
        </w:rPr>
      </w:pPr>
      <w:r w:rsidRPr="00206C6D">
        <w:rPr>
          <w:rFonts w:ascii="Times New Roman" w:eastAsia="Times New Roman" w:hAnsi="Times New Roman" w:cs="Times New Roman"/>
          <w:lang w:val="uk-UA" w:eastAsia="ru-RU"/>
        </w:rPr>
        <w:t>Берестинської міської ради</w:t>
      </w:r>
    </w:p>
    <w:p w:rsidR="000E027C" w:rsidRPr="00206C6D" w:rsidRDefault="000E027C" w:rsidP="000E027C">
      <w:pPr>
        <w:spacing w:after="0" w:line="240" w:lineRule="auto"/>
        <w:ind w:left="5670"/>
        <w:rPr>
          <w:rFonts w:ascii="Times New Roman" w:eastAsia="Times New Roman" w:hAnsi="Times New Roman" w:cs="Times New Roman"/>
          <w:lang w:val="uk-UA" w:eastAsia="ru-RU"/>
        </w:rPr>
      </w:pPr>
      <w:r w:rsidRPr="00206C6D">
        <w:rPr>
          <w:rFonts w:ascii="Times New Roman" w:eastAsia="Times New Roman" w:hAnsi="Times New Roman" w:cs="Times New Roman"/>
          <w:lang w:val="uk-UA" w:eastAsia="ru-RU"/>
        </w:rPr>
        <w:t xml:space="preserve">від 25.02.2026 № </w:t>
      </w:r>
      <w:r w:rsidR="00617500">
        <w:rPr>
          <w:rFonts w:ascii="Times New Roman" w:eastAsia="Times New Roman" w:hAnsi="Times New Roman" w:cs="Times New Roman"/>
          <w:lang w:val="uk-UA" w:eastAsia="ru-RU"/>
        </w:rPr>
        <w:t>6776</w:t>
      </w:r>
      <w:bookmarkStart w:id="0" w:name="_GoBack"/>
      <w:bookmarkEnd w:id="0"/>
      <w:r w:rsidRPr="00206C6D">
        <w:rPr>
          <w:rFonts w:ascii="Times New Roman" w:eastAsia="Times New Roman" w:hAnsi="Times New Roman" w:cs="Times New Roman"/>
          <w:lang w:val="uk-UA" w:eastAsia="ru-RU"/>
        </w:rPr>
        <w:t>-VІІІ</w:t>
      </w:r>
    </w:p>
    <w:p w:rsidR="000E027C" w:rsidRPr="00206C6D" w:rsidRDefault="000E027C" w:rsidP="000E027C">
      <w:pPr>
        <w:spacing w:after="0" w:line="240" w:lineRule="auto"/>
        <w:jc w:val="center"/>
        <w:rPr>
          <w:rFonts w:ascii="Times New Roman" w:eastAsia="Times New Roman" w:hAnsi="Times New Roman" w:cs="Times New Roman"/>
          <w:sz w:val="28"/>
          <w:szCs w:val="28"/>
          <w:lang w:val="uk-UA" w:eastAsia="ru-RU"/>
        </w:rPr>
      </w:pPr>
    </w:p>
    <w:p w:rsidR="00A30ED7" w:rsidRPr="00206C6D" w:rsidRDefault="00A30ED7" w:rsidP="00206C6D">
      <w:pPr>
        <w:spacing w:after="0" w:line="240" w:lineRule="auto"/>
        <w:contextualSpacing/>
        <w:jc w:val="center"/>
        <w:rPr>
          <w:rFonts w:ascii="Times New Roman" w:eastAsia="Times New Roman" w:hAnsi="Times New Roman" w:cs="Times New Roman"/>
          <w:bCs/>
          <w:sz w:val="28"/>
          <w:szCs w:val="28"/>
          <w:lang w:val="uk-UA"/>
        </w:rPr>
      </w:pPr>
      <w:r w:rsidRPr="00206C6D">
        <w:rPr>
          <w:rFonts w:ascii="Times New Roman" w:eastAsia="Times New Roman" w:hAnsi="Times New Roman" w:cs="Times New Roman"/>
          <w:bCs/>
          <w:sz w:val="28"/>
          <w:szCs w:val="28"/>
          <w:lang w:val="uk-UA"/>
        </w:rPr>
        <w:t>ЗВЕРНЕННЯ</w:t>
      </w:r>
    </w:p>
    <w:p w:rsidR="00A30ED7" w:rsidRPr="00206C6D" w:rsidRDefault="00A30ED7" w:rsidP="00A30ED7">
      <w:pPr>
        <w:spacing w:after="0" w:line="240" w:lineRule="auto"/>
        <w:ind w:firstLine="709"/>
        <w:contextualSpacing/>
        <w:jc w:val="center"/>
        <w:rPr>
          <w:rFonts w:ascii="Times New Roman" w:hAnsi="Times New Roman" w:cs="Times New Roman"/>
          <w:sz w:val="28"/>
          <w:szCs w:val="28"/>
          <w:lang w:val="uk-UA"/>
        </w:rPr>
      </w:pPr>
      <w:r w:rsidRPr="00206C6D">
        <w:rPr>
          <w:rFonts w:ascii="Times New Roman" w:hAnsi="Times New Roman" w:cs="Times New Roman"/>
          <w:sz w:val="28"/>
          <w:szCs w:val="28"/>
          <w:lang w:val="uk-UA"/>
        </w:rPr>
        <w:t>до Президента України, Верховної Ради України та Кабінету Міністрів України щодо Проєкту Закону України від 18.11.2025 року «Про внесення змін до Податкового кодексу України щодо реєстрації платників єдиного податку платниками податку на додану вартість»</w:t>
      </w:r>
    </w:p>
    <w:p w:rsidR="00A30ED7" w:rsidRPr="00206C6D" w:rsidRDefault="00A30ED7" w:rsidP="00A30ED7">
      <w:pPr>
        <w:spacing w:after="0" w:line="240" w:lineRule="auto"/>
        <w:ind w:firstLine="709"/>
        <w:contextualSpacing/>
        <w:jc w:val="both"/>
        <w:rPr>
          <w:rFonts w:ascii="Times New Roman" w:hAnsi="Times New Roman" w:cs="Times New Roman"/>
          <w:sz w:val="28"/>
          <w:szCs w:val="28"/>
          <w:lang w:val="uk-UA"/>
        </w:rPr>
      </w:pPr>
    </w:p>
    <w:p w:rsidR="00A30ED7" w:rsidRPr="00206C6D" w:rsidRDefault="00A30ED7" w:rsidP="00A30ED7">
      <w:pPr>
        <w:spacing w:after="0" w:line="240" w:lineRule="auto"/>
        <w:ind w:firstLine="709"/>
        <w:contextualSpacing/>
        <w:jc w:val="both"/>
        <w:rPr>
          <w:rFonts w:ascii="Times New Roman" w:hAnsi="Times New Roman" w:cs="Times New Roman"/>
          <w:sz w:val="28"/>
          <w:szCs w:val="28"/>
          <w:lang w:val="uk-UA"/>
        </w:rPr>
      </w:pPr>
      <w:r w:rsidRPr="00206C6D">
        <w:rPr>
          <w:rFonts w:ascii="Times New Roman" w:hAnsi="Times New Roman" w:cs="Times New Roman"/>
          <w:spacing w:val="2"/>
          <w:sz w:val="28"/>
          <w:szCs w:val="28"/>
          <w:shd w:val="clear" w:color="auto" w:fill="FFFFFF"/>
          <w:lang w:val="uk-UA"/>
        </w:rPr>
        <w:t>Ми, депутати Берестинської міської ради, звертаємося з проханням розглянути питання відкликання ініціативи Міністерства фінансів щодо запровадження з 1 січня 2027 року обов’язкової реєстрації платниками ПДВ платників єдиного податку, річний оборот яких перевищує 1 млн грн та перегляд домовленостей з МВФ щодо збереження умов спрощеної системи оподаткування, обліку та звітності.</w:t>
      </w:r>
    </w:p>
    <w:p w:rsidR="00A30ED7" w:rsidRPr="00206C6D" w:rsidRDefault="00A30ED7" w:rsidP="00A30ED7">
      <w:pPr>
        <w:spacing w:after="0" w:line="240" w:lineRule="auto"/>
        <w:ind w:firstLine="709"/>
        <w:contextualSpacing/>
        <w:jc w:val="both"/>
        <w:rPr>
          <w:rFonts w:ascii="Times New Roman" w:hAnsi="Times New Roman" w:cs="Times New Roman"/>
          <w:sz w:val="28"/>
          <w:szCs w:val="28"/>
          <w:lang w:val="uk-UA"/>
        </w:rPr>
      </w:pPr>
      <w:r w:rsidRPr="00206C6D">
        <w:rPr>
          <w:rFonts w:ascii="Times New Roman" w:hAnsi="Times New Roman" w:cs="Times New Roman"/>
          <w:sz w:val="28"/>
          <w:szCs w:val="28"/>
          <w:lang w:val="uk-UA"/>
        </w:rPr>
        <w:t xml:space="preserve">Московська агресія принесла випробування для нашої країни, та українці об’єдналися, стали на захист і кожен на своєму місці робить все можливе для досягнення миру та допомоги Збройним силам України. Фізичні особи — підприємці є основою економіки громад, джерелом робочих місць та стабільних надходжень до місцевих бюджетів, особливо в умовах повномасштабної війни. Саме підприємці забезпечують економічну стійкість держави та стабільно сплачують податки. </w:t>
      </w:r>
    </w:p>
    <w:p w:rsidR="00A30ED7" w:rsidRPr="00206C6D" w:rsidRDefault="00A30ED7" w:rsidP="00A30ED7">
      <w:pPr>
        <w:spacing w:after="0" w:line="240" w:lineRule="auto"/>
        <w:ind w:firstLine="709"/>
        <w:contextualSpacing/>
        <w:jc w:val="both"/>
        <w:rPr>
          <w:rFonts w:ascii="Times New Roman" w:hAnsi="Times New Roman" w:cs="Times New Roman"/>
          <w:sz w:val="28"/>
          <w:szCs w:val="28"/>
          <w:lang w:val="uk-UA"/>
        </w:rPr>
      </w:pPr>
      <w:r w:rsidRPr="00206C6D">
        <w:rPr>
          <w:rFonts w:ascii="Times New Roman" w:hAnsi="Times New Roman" w:cs="Times New Roman"/>
          <w:sz w:val="28"/>
          <w:szCs w:val="28"/>
          <w:lang w:val="uk-UA"/>
        </w:rPr>
        <w:t xml:space="preserve">Аналіз ініціативи Міністерства фінансів щодо запровадження сплати ПДВ платників єдиного податку показує, </w:t>
      </w:r>
      <w:r w:rsidRPr="00206C6D">
        <w:rPr>
          <w:rFonts w:ascii="Times New Roman" w:hAnsi="Times New Roman" w:cs="Times New Roman"/>
          <w:color w:val="080809"/>
          <w:sz w:val="28"/>
          <w:szCs w:val="28"/>
          <w:shd w:val="clear" w:color="auto" w:fill="FFFFFF"/>
          <w:lang w:val="uk-UA"/>
        </w:rPr>
        <w:t>що розрахунки у оприлюдненому документі не відповідають поточним реаліям.</w:t>
      </w:r>
      <w:r w:rsidRPr="00206C6D">
        <w:rPr>
          <w:rFonts w:ascii="Times New Roman" w:hAnsi="Times New Roman" w:cs="Times New Roman"/>
          <w:sz w:val="28"/>
          <w:szCs w:val="28"/>
          <w:lang w:val="uk-UA"/>
        </w:rPr>
        <w:t xml:space="preserve"> Зокрема, фахівці Аналітичних центрів вказують наступне.</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По-перше, не враховано додаткові витрати сектору домогосподарств (громадян). Оскільки ПДВ є податком на кінцеве споживання, додаткові доходи бюджету планується отримати за рахунок кінцевого споживача, який, таким чином, понесе додаткові витрати у розмірі, що дорівнює сумі фіскального ефекту. Можливе зростання суспільного добробуту внаслідок такого перерозподілу не доведене, і, у будь-якому разі, є значно меншим за суму фіскального ефекту.</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По-друге, адміністративні витрати у АРВ Мінфіну розраховані на припущенні про те, що суб’єкт підприємництва витрачає додатково 56 людино-годин на рік на адміністрування ПДВ. Це припущення не відповідає дійсності, тому що статус платника ПДВ вимагає бухгалтерського обліку, в іншому разі не потрібного мікробізнесу за його управлінською моделлю.</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По-третє, для розрахунку витрат у АРВ Мінфіну використано розмір мінімальної зарплати, хоча облік – це кваліфікована праця, яку, як правило, виконує бухгалтер, що отримує щонайменше середню зарплату.</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 xml:space="preserve">Відповідно вплив на суспільний добробут нового ПЗУ є негативним, бо потенційний фіскальний ефект (+40,1 млрд грн) навіть не перевищує </w:t>
      </w:r>
      <w:r w:rsidRPr="00206C6D">
        <w:rPr>
          <w:rFonts w:ascii="Times New Roman" w:eastAsia="Times New Roman" w:hAnsi="Times New Roman" w:cs="Times New Roman"/>
          <w:color w:val="080809"/>
          <w:sz w:val="28"/>
          <w:szCs w:val="28"/>
          <w:lang w:val="uk-UA"/>
        </w:rPr>
        <w:lastRenderedPageBreak/>
        <w:t>адміністративні витрати (-61..-115 млрд грн), які є чистими суспільними втратами, що прямо зменшують суспільний добробут.</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 xml:space="preserve">Крім негативного суспільного ефекту, описаного вище – реалізація </w:t>
      </w:r>
      <w:proofErr w:type="spellStart"/>
      <w:r w:rsidRPr="00206C6D">
        <w:rPr>
          <w:rFonts w:ascii="Times New Roman" w:eastAsia="Times New Roman" w:hAnsi="Times New Roman" w:cs="Times New Roman"/>
          <w:color w:val="080809"/>
          <w:sz w:val="28"/>
          <w:szCs w:val="28"/>
          <w:lang w:val="uk-UA"/>
        </w:rPr>
        <w:t>законопроєкту</w:t>
      </w:r>
      <w:proofErr w:type="spellEnd"/>
      <w:r w:rsidRPr="00206C6D">
        <w:rPr>
          <w:rFonts w:ascii="Times New Roman" w:eastAsia="Times New Roman" w:hAnsi="Times New Roman" w:cs="Times New Roman"/>
          <w:color w:val="080809"/>
          <w:sz w:val="28"/>
          <w:szCs w:val="28"/>
          <w:lang w:val="uk-UA"/>
        </w:rPr>
        <w:t xml:space="preserve"> сприятиме </w:t>
      </w:r>
      <w:proofErr w:type="spellStart"/>
      <w:r w:rsidRPr="00206C6D">
        <w:rPr>
          <w:rFonts w:ascii="Times New Roman" w:eastAsia="Times New Roman" w:hAnsi="Times New Roman" w:cs="Times New Roman"/>
          <w:color w:val="080809"/>
          <w:sz w:val="28"/>
          <w:szCs w:val="28"/>
          <w:lang w:val="uk-UA"/>
        </w:rPr>
        <w:t>тінізації</w:t>
      </w:r>
      <w:proofErr w:type="spellEnd"/>
      <w:r w:rsidRPr="00206C6D">
        <w:rPr>
          <w:rFonts w:ascii="Times New Roman" w:eastAsia="Times New Roman" w:hAnsi="Times New Roman" w:cs="Times New Roman"/>
          <w:color w:val="080809"/>
          <w:sz w:val="28"/>
          <w:szCs w:val="28"/>
          <w:lang w:val="uk-UA"/>
        </w:rPr>
        <w:t xml:space="preserve"> ММСБ, стимулюючи «дроблення», «приховування оборотів» тощо. Запропонований інструмент не відповідає задекларованим цілям реформи (розширення бази, вирівнювання конкуренції, зменшення зловживань). </w:t>
      </w:r>
    </w:p>
    <w:p w:rsidR="00A30ED7" w:rsidRPr="00206C6D" w:rsidRDefault="00A30ED7" w:rsidP="00A30ED7">
      <w:pPr>
        <w:shd w:val="clear" w:color="auto" w:fill="FFFFFF"/>
        <w:spacing w:after="0" w:line="240" w:lineRule="auto"/>
        <w:ind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 xml:space="preserve">За результатами оцінки </w:t>
      </w:r>
      <w:proofErr w:type="spellStart"/>
      <w:r w:rsidRPr="00206C6D">
        <w:rPr>
          <w:rFonts w:ascii="Times New Roman" w:eastAsia="Times New Roman" w:hAnsi="Times New Roman" w:cs="Times New Roman"/>
          <w:color w:val="080809"/>
          <w:sz w:val="28"/>
          <w:szCs w:val="28"/>
          <w:lang w:val="uk-UA"/>
        </w:rPr>
        <w:t>законопроєкту</w:t>
      </w:r>
      <w:proofErr w:type="spellEnd"/>
      <w:r w:rsidRPr="00206C6D">
        <w:rPr>
          <w:rFonts w:ascii="Times New Roman" w:eastAsia="Times New Roman" w:hAnsi="Times New Roman" w:cs="Times New Roman"/>
          <w:color w:val="080809"/>
          <w:sz w:val="28"/>
          <w:szCs w:val="28"/>
          <w:lang w:val="uk-UA"/>
        </w:rPr>
        <w:t xml:space="preserve"> з боку фахівців Української Ради Бізнесу реалізація зазначеної ініціативи підвищує ризики:</w:t>
      </w:r>
    </w:p>
    <w:p w:rsidR="00A30ED7" w:rsidRPr="00206C6D" w:rsidRDefault="00A30ED7" w:rsidP="00A30ED7">
      <w:pPr>
        <w:pStyle w:val="a5"/>
        <w:shd w:val="clear" w:color="auto" w:fill="FFFFFF"/>
        <w:spacing w:after="0" w:line="240" w:lineRule="auto"/>
        <w:ind w:left="0"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збільшення тіньової економіки, дробленню та закриттю значної кількості ФОП з причини значного зростання адміністративних витрат на ведення повноцінного бухгалтерського обліку;</w:t>
      </w:r>
    </w:p>
    <w:p w:rsidR="00A30ED7" w:rsidRPr="00206C6D" w:rsidRDefault="00A30ED7" w:rsidP="00A30ED7">
      <w:pPr>
        <w:pStyle w:val="a5"/>
        <w:shd w:val="clear" w:color="auto" w:fill="FFFFFF"/>
        <w:spacing w:after="0" w:line="240" w:lineRule="auto"/>
        <w:ind w:left="0"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 xml:space="preserve">повільного відновлення регіонів (прифронтових, </w:t>
      </w:r>
      <w:proofErr w:type="spellStart"/>
      <w:r w:rsidRPr="00206C6D">
        <w:rPr>
          <w:rFonts w:ascii="Times New Roman" w:eastAsia="Times New Roman" w:hAnsi="Times New Roman" w:cs="Times New Roman"/>
          <w:color w:val="080809"/>
          <w:sz w:val="28"/>
          <w:szCs w:val="28"/>
          <w:lang w:val="uk-UA"/>
        </w:rPr>
        <w:t>деокупованих</w:t>
      </w:r>
      <w:proofErr w:type="spellEnd"/>
      <w:r w:rsidRPr="00206C6D">
        <w:rPr>
          <w:rFonts w:ascii="Times New Roman" w:eastAsia="Times New Roman" w:hAnsi="Times New Roman" w:cs="Times New Roman"/>
          <w:color w:val="080809"/>
          <w:sz w:val="28"/>
          <w:szCs w:val="28"/>
          <w:lang w:val="uk-UA"/>
        </w:rPr>
        <w:t>) – ускладнення у провадженні діяльності на фоні складних зовнішніх умов;</w:t>
      </w:r>
    </w:p>
    <w:p w:rsidR="00A30ED7" w:rsidRPr="00206C6D" w:rsidRDefault="00A30ED7" w:rsidP="00A30ED7">
      <w:pPr>
        <w:pStyle w:val="a5"/>
        <w:shd w:val="clear" w:color="auto" w:fill="FFFFFF"/>
        <w:spacing w:after="0" w:line="240" w:lineRule="auto"/>
        <w:ind w:left="0" w:firstLine="709"/>
        <w:jc w:val="both"/>
        <w:rPr>
          <w:rFonts w:ascii="Times New Roman" w:eastAsia="Times New Roman" w:hAnsi="Times New Roman" w:cs="Times New Roman"/>
          <w:color w:val="080809"/>
          <w:sz w:val="28"/>
          <w:szCs w:val="28"/>
          <w:lang w:val="uk-UA"/>
        </w:rPr>
      </w:pPr>
      <w:r w:rsidRPr="00206C6D">
        <w:rPr>
          <w:rFonts w:ascii="Times New Roman" w:eastAsia="Times New Roman" w:hAnsi="Times New Roman" w:cs="Times New Roman"/>
          <w:color w:val="080809"/>
          <w:sz w:val="28"/>
          <w:szCs w:val="28"/>
          <w:lang w:val="uk-UA"/>
        </w:rPr>
        <w:t>відтоку певної кількості громадян з активною підприємницькою позицією за кордон, збільшення кадрового дефіциту в Україні;</w:t>
      </w:r>
    </w:p>
    <w:p w:rsidR="00A30ED7" w:rsidRPr="00206C6D" w:rsidRDefault="00A30ED7" w:rsidP="00A30ED7">
      <w:pPr>
        <w:pStyle w:val="a5"/>
        <w:shd w:val="clear" w:color="auto" w:fill="FFFFFF"/>
        <w:spacing w:after="0" w:line="240" w:lineRule="auto"/>
        <w:ind w:left="0" w:firstLine="709"/>
        <w:jc w:val="both"/>
        <w:rPr>
          <w:rFonts w:ascii="Times New Roman" w:eastAsia="Times New Roman" w:hAnsi="Times New Roman" w:cs="Times New Roman"/>
          <w:sz w:val="28"/>
          <w:szCs w:val="28"/>
          <w:lang w:val="uk-UA"/>
        </w:rPr>
      </w:pPr>
      <w:r w:rsidRPr="00206C6D">
        <w:rPr>
          <w:rFonts w:ascii="Times New Roman" w:eastAsia="Times New Roman" w:hAnsi="Times New Roman" w:cs="Times New Roman"/>
          <w:color w:val="080809"/>
          <w:sz w:val="28"/>
          <w:szCs w:val="28"/>
          <w:lang w:val="uk-UA"/>
        </w:rPr>
        <w:t xml:space="preserve">зниження ділової активності, рейтингу </w:t>
      </w:r>
      <w:r w:rsidRPr="00206C6D">
        <w:rPr>
          <w:rFonts w:ascii="Times New Roman" w:eastAsia="Times New Roman" w:hAnsi="Times New Roman" w:cs="Times New Roman"/>
          <w:sz w:val="28"/>
          <w:szCs w:val="28"/>
          <w:lang w:val="uk-UA"/>
        </w:rPr>
        <w:t>легкості ведення бізнесу (</w:t>
      </w:r>
      <w:proofErr w:type="spellStart"/>
      <w:r w:rsidRPr="00206C6D">
        <w:rPr>
          <w:rFonts w:ascii="Times New Roman" w:eastAsia="Times New Roman" w:hAnsi="Times New Roman" w:cs="Times New Roman"/>
          <w:sz w:val="28"/>
          <w:szCs w:val="28"/>
          <w:lang w:val="uk-UA"/>
        </w:rPr>
        <w:t>Doing</w:t>
      </w:r>
      <w:proofErr w:type="spellEnd"/>
      <w:r w:rsidRPr="00206C6D">
        <w:rPr>
          <w:rFonts w:ascii="Times New Roman" w:eastAsia="Times New Roman" w:hAnsi="Times New Roman" w:cs="Times New Roman"/>
          <w:sz w:val="28"/>
          <w:szCs w:val="28"/>
          <w:lang w:val="uk-UA"/>
        </w:rPr>
        <w:t xml:space="preserve"> </w:t>
      </w:r>
      <w:proofErr w:type="spellStart"/>
      <w:r w:rsidRPr="00206C6D">
        <w:rPr>
          <w:rFonts w:ascii="Times New Roman" w:eastAsia="Times New Roman" w:hAnsi="Times New Roman" w:cs="Times New Roman"/>
          <w:sz w:val="28"/>
          <w:szCs w:val="28"/>
          <w:lang w:val="uk-UA"/>
        </w:rPr>
        <w:t>Business</w:t>
      </w:r>
      <w:proofErr w:type="spellEnd"/>
      <w:r w:rsidRPr="00206C6D">
        <w:rPr>
          <w:rFonts w:ascii="Times New Roman" w:eastAsia="Times New Roman" w:hAnsi="Times New Roman" w:cs="Times New Roman"/>
          <w:sz w:val="28"/>
          <w:szCs w:val="28"/>
          <w:lang w:val="uk-UA"/>
        </w:rPr>
        <w:t>) Світового банку, Індекс економічної свободи (</w:t>
      </w:r>
      <w:proofErr w:type="spellStart"/>
      <w:r w:rsidRPr="00206C6D">
        <w:rPr>
          <w:rFonts w:ascii="Times New Roman" w:eastAsia="Times New Roman" w:hAnsi="Times New Roman" w:cs="Times New Roman"/>
          <w:sz w:val="28"/>
          <w:szCs w:val="28"/>
          <w:lang w:val="uk-UA"/>
        </w:rPr>
        <w:t>Index</w:t>
      </w:r>
      <w:proofErr w:type="spellEnd"/>
      <w:r w:rsidRPr="00206C6D">
        <w:rPr>
          <w:rFonts w:ascii="Times New Roman" w:eastAsia="Times New Roman" w:hAnsi="Times New Roman" w:cs="Times New Roman"/>
          <w:sz w:val="28"/>
          <w:szCs w:val="28"/>
          <w:lang w:val="uk-UA"/>
        </w:rPr>
        <w:t xml:space="preserve"> </w:t>
      </w:r>
      <w:proofErr w:type="spellStart"/>
      <w:r w:rsidRPr="00206C6D">
        <w:rPr>
          <w:rFonts w:ascii="Times New Roman" w:eastAsia="Times New Roman" w:hAnsi="Times New Roman" w:cs="Times New Roman"/>
          <w:sz w:val="28"/>
          <w:szCs w:val="28"/>
          <w:lang w:val="uk-UA"/>
        </w:rPr>
        <w:t>of</w:t>
      </w:r>
      <w:proofErr w:type="spellEnd"/>
      <w:r w:rsidRPr="00206C6D">
        <w:rPr>
          <w:rFonts w:ascii="Times New Roman" w:eastAsia="Times New Roman" w:hAnsi="Times New Roman" w:cs="Times New Roman"/>
          <w:sz w:val="28"/>
          <w:szCs w:val="28"/>
          <w:lang w:val="uk-UA"/>
        </w:rPr>
        <w:t xml:space="preserve"> </w:t>
      </w:r>
      <w:proofErr w:type="spellStart"/>
      <w:r w:rsidRPr="00206C6D">
        <w:rPr>
          <w:rFonts w:ascii="Times New Roman" w:eastAsia="Times New Roman" w:hAnsi="Times New Roman" w:cs="Times New Roman"/>
          <w:sz w:val="28"/>
          <w:szCs w:val="28"/>
          <w:lang w:val="uk-UA"/>
        </w:rPr>
        <w:t>Economic</w:t>
      </w:r>
      <w:proofErr w:type="spellEnd"/>
      <w:r w:rsidRPr="00206C6D">
        <w:rPr>
          <w:rFonts w:ascii="Times New Roman" w:eastAsia="Times New Roman" w:hAnsi="Times New Roman" w:cs="Times New Roman"/>
          <w:sz w:val="28"/>
          <w:szCs w:val="28"/>
          <w:lang w:val="uk-UA"/>
        </w:rPr>
        <w:t xml:space="preserve"> </w:t>
      </w:r>
      <w:proofErr w:type="spellStart"/>
      <w:r w:rsidRPr="00206C6D">
        <w:rPr>
          <w:rFonts w:ascii="Times New Roman" w:eastAsia="Times New Roman" w:hAnsi="Times New Roman" w:cs="Times New Roman"/>
          <w:sz w:val="28"/>
          <w:szCs w:val="28"/>
          <w:lang w:val="uk-UA"/>
        </w:rPr>
        <w:t>Freedom</w:t>
      </w:r>
      <w:proofErr w:type="spellEnd"/>
      <w:r w:rsidRPr="00206C6D">
        <w:rPr>
          <w:rFonts w:ascii="Times New Roman" w:eastAsia="Times New Roman" w:hAnsi="Times New Roman" w:cs="Times New Roman"/>
          <w:sz w:val="28"/>
          <w:szCs w:val="28"/>
          <w:lang w:val="uk-UA"/>
        </w:rPr>
        <w:t>) та інвестиційної привабливості України.</w:t>
      </w:r>
    </w:p>
    <w:p w:rsidR="00A30ED7" w:rsidRPr="00206C6D" w:rsidRDefault="00A30ED7" w:rsidP="00A30ED7">
      <w:pPr>
        <w:pStyle w:val="rtejustify"/>
        <w:shd w:val="clear" w:color="auto" w:fill="FFFFFF"/>
        <w:spacing w:before="0" w:beforeAutospacing="0" w:after="0" w:afterAutospacing="0"/>
        <w:ind w:firstLine="709"/>
        <w:jc w:val="both"/>
        <w:rPr>
          <w:sz w:val="28"/>
          <w:szCs w:val="28"/>
        </w:rPr>
      </w:pPr>
      <w:r w:rsidRPr="00206C6D">
        <w:rPr>
          <w:sz w:val="28"/>
          <w:szCs w:val="28"/>
        </w:rPr>
        <w:t xml:space="preserve">Крім того, станом на середину січня 2026 року на сайті Кабінету Міністрів України зареєстровано дві петиції щодо неприпустимості запровадження ПДВ для </w:t>
      </w:r>
      <w:proofErr w:type="spellStart"/>
      <w:r w:rsidRPr="00206C6D">
        <w:rPr>
          <w:sz w:val="28"/>
          <w:szCs w:val="28"/>
        </w:rPr>
        <w:t>ФОПів</w:t>
      </w:r>
      <w:proofErr w:type="spellEnd"/>
      <w:r w:rsidRPr="00206C6D">
        <w:rPr>
          <w:sz w:val="28"/>
          <w:szCs w:val="28"/>
        </w:rPr>
        <w:t xml:space="preserve">, які за 2 тижні уже зібрати понад 30 тисяч голосів. Також </w:t>
      </w:r>
      <w:r w:rsidRPr="00206C6D">
        <w:rPr>
          <w:rStyle w:val="a7"/>
          <w:rFonts w:eastAsiaTheme="majorEastAsia"/>
          <w:b w:val="0"/>
          <w:sz w:val="28"/>
          <w:szCs w:val="28"/>
        </w:rPr>
        <w:t>про неприпустимість введення обов’язкового ПДВ для платників єдиного податку до Кабінету Міністрів України, Верховної Ради України, Президента України звернулося Правління Асоціації міст України.</w:t>
      </w:r>
      <w:r w:rsidRPr="00206C6D">
        <w:rPr>
          <w:sz w:val="28"/>
          <w:szCs w:val="28"/>
        </w:rPr>
        <w:t xml:space="preserve"> У Зверненні Правління наголошується, що введення ПДВ обов’язковим на спрощеній системі оподаткування призведе до </w:t>
      </w:r>
      <w:proofErr w:type="spellStart"/>
      <w:r w:rsidRPr="00206C6D">
        <w:rPr>
          <w:sz w:val="28"/>
          <w:szCs w:val="28"/>
        </w:rPr>
        <w:t>тінізації</w:t>
      </w:r>
      <w:proofErr w:type="spellEnd"/>
      <w:r w:rsidRPr="00206C6D">
        <w:rPr>
          <w:sz w:val="28"/>
          <w:szCs w:val="28"/>
        </w:rPr>
        <w:t xml:space="preserve"> бізнесу, скорочення робочих місць і, відповідно, до зменшення надходжень до місцевих бюджетів. Більше того, збільшення витрат підприємців і відсутність конкуренції призведуть до збільшення цін на товари та послуги, а отже соціальної кризи.</w:t>
      </w:r>
    </w:p>
    <w:p w:rsidR="00A30ED7" w:rsidRPr="00206C6D" w:rsidRDefault="00A30ED7" w:rsidP="00A30ED7">
      <w:pPr>
        <w:spacing w:after="0" w:line="240" w:lineRule="auto"/>
        <w:ind w:firstLine="709"/>
        <w:contextualSpacing/>
        <w:jc w:val="both"/>
        <w:rPr>
          <w:rFonts w:ascii="Times New Roman" w:hAnsi="Times New Roman" w:cs="Times New Roman"/>
          <w:sz w:val="28"/>
          <w:szCs w:val="28"/>
          <w:lang w:val="uk-UA"/>
        </w:rPr>
      </w:pPr>
      <w:r w:rsidRPr="00206C6D">
        <w:rPr>
          <w:rFonts w:ascii="Times New Roman" w:hAnsi="Times New Roman" w:cs="Times New Roman"/>
          <w:sz w:val="28"/>
          <w:szCs w:val="28"/>
          <w:lang w:val="uk-UA"/>
        </w:rPr>
        <w:t>Ми, депутати Берестинської міської ради, закликаємо органи центральної влади не допустити рішень, що призводять до системного погіршення умов ведення підприємницької діяльності та фактичного знищення малого бізнесу, а натомість захистити малих підприємців як основу економіки. Захист малого бізнесу — це захист громад і майбутнього України.</w:t>
      </w:r>
    </w:p>
    <w:p w:rsidR="00A30ED7" w:rsidRPr="00206C6D" w:rsidRDefault="00A30ED7" w:rsidP="00A30ED7">
      <w:pPr>
        <w:spacing w:after="0" w:line="276" w:lineRule="auto"/>
        <w:ind w:firstLine="708"/>
        <w:contextualSpacing/>
        <w:jc w:val="both"/>
        <w:rPr>
          <w:rFonts w:ascii="Times New Roman" w:hAnsi="Times New Roman" w:cs="Times New Roman"/>
          <w:sz w:val="28"/>
          <w:szCs w:val="28"/>
          <w:lang w:val="uk-UA"/>
        </w:rPr>
      </w:pPr>
    </w:p>
    <w:p w:rsidR="00D70908" w:rsidRPr="00206C6D" w:rsidRDefault="00A30ED7" w:rsidP="00A30ED7">
      <w:pPr>
        <w:pStyle w:val="a3"/>
        <w:jc w:val="both"/>
        <w:rPr>
          <w:rFonts w:ascii="Times New Roman" w:hAnsi="Times New Roman"/>
          <w:sz w:val="28"/>
          <w:szCs w:val="28"/>
          <w:lang w:val="uk-UA"/>
        </w:rPr>
      </w:pPr>
      <w:r w:rsidRPr="00206C6D">
        <w:rPr>
          <w:rFonts w:ascii="Times New Roman" w:hAnsi="Times New Roman"/>
          <w:sz w:val="28"/>
          <w:szCs w:val="28"/>
          <w:lang w:val="uk-UA"/>
        </w:rPr>
        <w:t>Секретар ради                                                                                 Катерина ЄНІНА</w:t>
      </w:r>
    </w:p>
    <w:sectPr w:rsidR="00D70908" w:rsidRPr="00206C6D" w:rsidSect="00206C6D">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A2" w:rsidRDefault="008A7DA2" w:rsidP="000E027C">
      <w:pPr>
        <w:spacing w:after="0" w:line="240" w:lineRule="auto"/>
      </w:pPr>
      <w:r>
        <w:separator/>
      </w:r>
    </w:p>
  </w:endnote>
  <w:endnote w:type="continuationSeparator" w:id="0">
    <w:p w:rsidR="008A7DA2" w:rsidRDefault="008A7DA2" w:rsidP="000E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A2" w:rsidRDefault="008A7DA2" w:rsidP="000E027C">
      <w:pPr>
        <w:spacing w:after="0" w:line="240" w:lineRule="auto"/>
      </w:pPr>
      <w:r>
        <w:separator/>
      </w:r>
    </w:p>
  </w:footnote>
  <w:footnote w:type="continuationSeparator" w:id="0">
    <w:p w:rsidR="008A7DA2" w:rsidRDefault="008A7DA2" w:rsidP="000E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32777"/>
      <w:docPartObj>
        <w:docPartGallery w:val="Page Numbers (Top of Page)"/>
        <w:docPartUnique/>
      </w:docPartObj>
    </w:sdtPr>
    <w:sdtEndPr>
      <w:rPr>
        <w:rFonts w:ascii="Times New Roman" w:hAnsi="Times New Roman" w:cs="Times New Roman"/>
      </w:rPr>
    </w:sdtEndPr>
    <w:sdtContent>
      <w:p w:rsidR="00206C6D" w:rsidRPr="00206C6D" w:rsidRDefault="00206C6D">
        <w:pPr>
          <w:pStyle w:val="af"/>
          <w:jc w:val="center"/>
          <w:rPr>
            <w:rFonts w:ascii="Times New Roman" w:hAnsi="Times New Roman" w:cs="Times New Roman"/>
          </w:rPr>
        </w:pPr>
        <w:r w:rsidRPr="00206C6D">
          <w:rPr>
            <w:rFonts w:ascii="Times New Roman" w:hAnsi="Times New Roman" w:cs="Times New Roman"/>
          </w:rPr>
          <w:fldChar w:fldCharType="begin"/>
        </w:r>
        <w:r w:rsidRPr="00206C6D">
          <w:rPr>
            <w:rFonts w:ascii="Times New Roman" w:hAnsi="Times New Roman" w:cs="Times New Roman"/>
          </w:rPr>
          <w:instrText>PAGE   \* MERGEFORMAT</w:instrText>
        </w:r>
        <w:r w:rsidRPr="00206C6D">
          <w:rPr>
            <w:rFonts w:ascii="Times New Roman" w:hAnsi="Times New Roman" w:cs="Times New Roman"/>
          </w:rPr>
          <w:fldChar w:fldCharType="separate"/>
        </w:r>
        <w:r w:rsidR="00617500">
          <w:rPr>
            <w:rFonts w:ascii="Times New Roman" w:hAnsi="Times New Roman" w:cs="Times New Roman"/>
            <w:noProof/>
          </w:rPr>
          <w:t>2</w:t>
        </w:r>
        <w:r w:rsidRPr="00206C6D">
          <w:rPr>
            <w:rFonts w:ascii="Times New Roman" w:hAnsi="Times New Roman" w:cs="Times New Roman"/>
          </w:rPr>
          <w:fldChar w:fldCharType="end"/>
        </w:r>
      </w:p>
    </w:sdtContent>
  </w:sdt>
  <w:p w:rsidR="00206C6D" w:rsidRPr="00206C6D" w:rsidRDefault="00206C6D" w:rsidP="00206C6D">
    <w:pPr>
      <w:pStyle w:val="af"/>
      <w:jc w:val="right"/>
      <w:rPr>
        <w:rFonts w:ascii="Times New Roman" w:hAnsi="Times New Roman" w:cs="Times New Roman"/>
        <w:lang w:val="uk-UA"/>
      </w:rPr>
    </w:pPr>
    <w:r>
      <w:rPr>
        <w:rFonts w:ascii="Times New Roman" w:hAnsi="Times New Roman" w:cs="Times New Roman"/>
        <w:lang w:val="uk-UA"/>
      </w:rPr>
      <w:t>Продовження додатка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6D" w:rsidRDefault="00206C6D">
    <w:pPr>
      <w:pStyle w:val="af"/>
      <w:jc w:val="center"/>
    </w:pPr>
  </w:p>
  <w:p w:rsidR="00206C6D" w:rsidRDefault="00206C6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281"/>
    <w:multiLevelType w:val="hybridMultilevel"/>
    <w:tmpl w:val="38F45624"/>
    <w:lvl w:ilvl="0" w:tplc="F89294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40827"/>
    <w:multiLevelType w:val="hybridMultilevel"/>
    <w:tmpl w:val="DA324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85542"/>
    <w:multiLevelType w:val="hybridMultilevel"/>
    <w:tmpl w:val="8ECA808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24299"/>
    <w:multiLevelType w:val="hybridMultilevel"/>
    <w:tmpl w:val="C3EA7CFA"/>
    <w:lvl w:ilvl="0" w:tplc="A9220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35062D"/>
    <w:multiLevelType w:val="hybridMultilevel"/>
    <w:tmpl w:val="709CA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3373F5"/>
    <w:multiLevelType w:val="hybridMultilevel"/>
    <w:tmpl w:val="AF18A8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A31A7"/>
    <w:multiLevelType w:val="hybridMultilevel"/>
    <w:tmpl w:val="CDCCBC68"/>
    <w:lvl w:ilvl="0" w:tplc="7FBAA552">
      <w:start w:val="1"/>
      <w:numFmt w:val="decimal"/>
      <w:lvlText w:val="%1."/>
      <w:lvlJc w:val="left"/>
      <w:pPr>
        <w:ind w:left="765" w:hanging="405"/>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B01D56"/>
    <w:multiLevelType w:val="hybridMultilevel"/>
    <w:tmpl w:val="A64A142A"/>
    <w:lvl w:ilvl="0" w:tplc="2D4ADDEE">
      <w:start w:val="1"/>
      <w:numFmt w:val="decimal"/>
      <w:lvlText w:val="%1."/>
      <w:lvlJc w:val="left"/>
      <w:pPr>
        <w:ind w:left="405" w:hanging="360"/>
      </w:pPr>
      <w:rPr>
        <w:rFonts w:ascii="Calibri" w:hAnsi="Calibri"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8E1786D"/>
    <w:multiLevelType w:val="hybridMultilevel"/>
    <w:tmpl w:val="843EC34C"/>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CB7BE1"/>
    <w:multiLevelType w:val="hybridMultilevel"/>
    <w:tmpl w:val="D09A4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473B9A"/>
    <w:multiLevelType w:val="hybridMultilevel"/>
    <w:tmpl w:val="BB52CADA"/>
    <w:lvl w:ilvl="0" w:tplc="B53E7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E5862"/>
    <w:multiLevelType w:val="hybridMultilevel"/>
    <w:tmpl w:val="02B40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E60D52"/>
    <w:multiLevelType w:val="hybridMultilevel"/>
    <w:tmpl w:val="E1702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FF5257"/>
    <w:multiLevelType w:val="hybridMultilevel"/>
    <w:tmpl w:val="86ACD9D4"/>
    <w:lvl w:ilvl="0" w:tplc="5A8648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F16F98"/>
    <w:multiLevelType w:val="hybridMultilevel"/>
    <w:tmpl w:val="C9706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52078E"/>
    <w:multiLevelType w:val="hybridMultilevel"/>
    <w:tmpl w:val="6960FF0A"/>
    <w:lvl w:ilvl="0" w:tplc="A98615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4C4672"/>
    <w:multiLevelType w:val="hybridMultilevel"/>
    <w:tmpl w:val="9898A306"/>
    <w:lvl w:ilvl="0" w:tplc="D174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AA23643"/>
    <w:multiLevelType w:val="hybridMultilevel"/>
    <w:tmpl w:val="94B8D890"/>
    <w:lvl w:ilvl="0" w:tplc="B99E98C8">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F520D"/>
    <w:multiLevelType w:val="hybridMultilevel"/>
    <w:tmpl w:val="E7C04520"/>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65624E"/>
    <w:multiLevelType w:val="hybridMultilevel"/>
    <w:tmpl w:val="CD220F12"/>
    <w:lvl w:ilvl="0" w:tplc="B7666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1E13817"/>
    <w:multiLevelType w:val="hybridMultilevel"/>
    <w:tmpl w:val="93A24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746E"/>
    <w:multiLevelType w:val="hybridMultilevel"/>
    <w:tmpl w:val="C76AC06E"/>
    <w:lvl w:ilvl="0" w:tplc="BFD01E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D6D6A"/>
    <w:multiLevelType w:val="hybridMultilevel"/>
    <w:tmpl w:val="743A579E"/>
    <w:lvl w:ilvl="0" w:tplc="F89294A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1495898"/>
    <w:multiLevelType w:val="hybridMultilevel"/>
    <w:tmpl w:val="567C6C12"/>
    <w:lvl w:ilvl="0" w:tplc="201888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E10603"/>
    <w:multiLevelType w:val="hybridMultilevel"/>
    <w:tmpl w:val="807C79E4"/>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F806BD"/>
    <w:multiLevelType w:val="hybridMultilevel"/>
    <w:tmpl w:val="1EA6317A"/>
    <w:lvl w:ilvl="0" w:tplc="96CA57F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F0A685E"/>
    <w:multiLevelType w:val="hybridMultilevel"/>
    <w:tmpl w:val="D98EBDA6"/>
    <w:lvl w:ilvl="0" w:tplc="FC2CBB7A">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20"/>
  </w:num>
  <w:num w:numId="5">
    <w:abstractNumId w:val="1"/>
  </w:num>
  <w:num w:numId="6">
    <w:abstractNumId w:val="18"/>
  </w:num>
  <w:num w:numId="7">
    <w:abstractNumId w:val="21"/>
  </w:num>
  <w:num w:numId="8">
    <w:abstractNumId w:val="4"/>
  </w:num>
  <w:num w:numId="9">
    <w:abstractNumId w:val="3"/>
  </w:num>
  <w:num w:numId="10">
    <w:abstractNumId w:val="13"/>
  </w:num>
  <w:num w:numId="11">
    <w:abstractNumId w:val="26"/>
  </w:num>
  <w:num w:numId="12">
    <w:abstractNumId w:val="23"/>
  </w:num>
  <w:num w:numId="13">
    <w:abstractNumId w:val="25"/>
  </w:num>
  <w:num w:numId="14">
    <w:abstractNumId w:val="14"/>
  </w:num>
  <w:num w:numId="15">
    <w:abstractNumId w:val="11"/>
  </w:num>
  <w:num w:numId="16">
    <w:abstractNumId w:val="5"/>
  </w:num>
  <w:num w:numId="17">
    <w:abstractNumId w:val="16"/>
  </w:num>
  <w:num w:numId="18">
    <w:abstractNumId w:val="19"/>
  </w:num>
  <w:num w:numId="19">
    <w:abstractNumId w:val="10"/>
  </w:num>
  <w:num w:numId="20">
    <w:abstractNumId w:val="15"/>
  </w:num>
  <w:num w:numId="21">
    <w:abstractNumId w:val="0"/>
  </w:num>
  <w:num w:numId="22">
    <w:abstractNumId w:val="22"/>
  </w:num>
  <w:num w:numId="23">
    <w:abstractNumId w:val="8"/>
  </w:num>
  <w:num w:numId="24">
    <w:abstractNumId w:val="24"/>
  </w:num>
  <w:num w:numId="25">
    <w:abstractNumId w:val="17"/>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1E"/>
    <w:rsid w:val="00001B45"/>
    <w:rsid w:val="00002B81"/>
    <w:rsid w:val="00005775"/>
    <w:rsid w:val="00040C1E"/>
    <w:rsid w:val="0006077F"/>
    <w:rsid w:val="000617C1"/>
    <w:rsid w:val="0007473E"/>
    <w:rsid w:val="00092ED0"/>
    <w:rsid w:val="000E027C"/>
    <w:rsid w:val="00112A3F"/>
    <w:rsid w:val="001310AC"/>
    <w:rsid w:val="001358FD"/>
    <w:rsid w:val="001603F8"/>
    <w:rsid w:val="00165934"/>
    <w:rsid w:val="0017286B"/>
    <w:rsid w:val="00197BEA"/>
    <w:rsid w:val="001A6282"/>
    <w:rsid w:val="001B7355"/>
    <w:rsid w:val="001B7D47"/>
    <w:rsid w:val="001C2C83"/>
    <w:rsid w:val="001C69C2"/>
    <w:rsid w:val="001D3551"/>
    <w:rsid w:val="0020615A"/>
    <w:rsid w:val="00206C6D"/>
    <w:rsid w:val="0021047C"/>
    <w:rsid w:val="00213986"/>
    <w:rsid w:val="0022068B"/>
    <w:rsid w:val="00231A4F"/>
    <w:rsid w:val="00282EA7"/>
    <w:rsid w:val="002977F5"/>
    <w:rsid w:val="002B5C24"/>
    <w:rsid w:val="002D2EDA"/>
    <w:rsid w:val="002E5C09"/>
    <w:rsid w:val="002F563C"/>
    <w:rsid w:val="00303164"/>
    <w:rsid w:val="00327B1E"/>
    <w:rsid w:val="0034684D"/>
    <w:rsid w:val="00352C2C"/>
    <w:rsid w:val="003566F3"/>
    <w:rsid w:val="00357C47"/>
    <w:rsid w:val="00376D25"/>
    <w:rsid w:val="003921B3"/>
    <w:rsid w:val="00396C05"/>
    <w:rsid w:val="003A4CA1"/>
    <w:rsid w:val="003D1CB4"/>
    <w:rsid w:val="003E1A80"/>
    <w:rsid w:val="003F1661"/>
    <w:rsid w:val="003F3154"/>
    <w:rsid w:val="003F3FBB"/>
    <w:rsid w:val="004026DC"/>
    <w:rsid w:val="00410D52"/>
    <w:rsid w:val="00420356"/>
    <w:rsid w:val="0042137A"/>
    <w:rsid w:val="00422458"/>
    <w:rsid w:val="004370F8"/>
    <w:rsid w:val="0044258B"/>
    <w:rsid w:val="004425FB"/>
    <w:rsid w:val="00462673"/>
    <w:rsid w:val="00467776"/>
    <w:rsid w:val="00470F95"/>
    <w:rsid w:val="004A0784"/>
    <w:rsid w:val="004A16AE"/>
    <w:rsid w:val="004D2C8B"/>
    <w:rsid w:val="004D6870"/>
    <w:rsid w:val="004E6613"/>
    <w:rsid w:val="004F3A7A"/>
    <w:rsid w:val="00503CD3"/>
    <w:rsid w:val="00507511"/>
    <w:rsid w:val="00511ADF"/>
    <w:rsid w:val="00515505"/>
    <w:rsid w:val="0051555E"/>
    <w:rsid w:val="00521664"/>
    <w:rsid w:val="00576240"/>
    <w:rsid w:val="00580AFB"/>
    <w:rsid w:val="00591661"/>
    <w:rsid w:val="005C4696"/>
    <w:rsid w:val="005E7FB8"/>
    <w:rsid w:val="00602D8D"/>
    <w:rsid w:val="00603DAD"/>
    <w:rsid w:val="00607D0A"/>
    <w:rsid w:val="0061026F"/>
    <w:rsid w:val="00614171"/>
    <w:rsid w:val="00617500"/>
    <w:rsid w:val="0062164E"/>
    <w:rsid w:val="0062464C"/>
    <w:rsid w:val="00627408"/>
    <w:rsid w:val="006463A2"/>
    <w:rsid w:val="0068721C"/>
    <w:rsid w:val="006B120A"/>
    <w:rsid w:val="006C4BF3"/>
    <w:rsid w:val="006D0821"/>
    <w:rsid w:val="00706870"/>
    <w:rsid w:val="00747E47"/>
    <w:rsid w:val="007732A2"/>
    <w:rsid w:val="0078247E"/>
    <w:rsid w:val="007B0020"/>
    <w:rsid w:val="007D1A87"/>
    <w:rsid w:val="007E3BA6"/>
    <w:rsid w:val="007E7356"/>
    <w:rsid w:val="008079CE"/>
    <w:rsid w:val="008110D4"/>
    <w:rsid w:val="008119AB"/>
    <w:rsid w:val="00830697"/>
    <w:rsid w:val="00853E6F"/>
    <w:rsid w:val="00875C6D"/>
    <w:rsid w:val="008766A3"/>
    <w:rsid w:val="00880AD9"/>
    <w:rsid w:val="008A71AA"/>
    <w:rsid w:val="008A7DA2"/>
    <w:rsid w:val="008B3952"/>
    <w:rsid w:val="008C2154"/>
    <w:rsid w:val="008D63EF"/>
    <w:rsid w:val="008E2B84"/>
    <w:rsid w:val="0090167D"/>
    <w:rsid w:val="009138FC"/>
    <w:rsid w:val="00961AF6"/>
    <w:rsid w:val="00963D9E"/>
    <w:rsid w:val="00970A88"/>
    <w:rsid w:val="00986F1E"/>
    <w:rsid w:val="009B2D56"/>
    <w:rsid w:val="00A00095"/>
    <w:rsid w:val="00A30ED7"/>
    <w:rsid w:val="00A47AC4"/>
    <w:rsid w:val="00A65DD8"/>
    <w:rsid w:val="00A84C41"/>
    <w:rsid w:val="00A91CE4"/>
    <w:rsid w:val="00AA4DD3"/>
    <w:rsid w:val="00AA6544"/>
    <w:rsid w:val="00B31324"/>
    <w:rsid w:val="00B33432"/>
    <w:rsid w:val="00B432AA"/>
    <w:rsid w:val="00B47E7C"/>
    <w:rsid w:val="00B61F73"/>
    <w:rsid w:val="00B758FD"/>
    <w:rsid w:val="00BB1F3E"/>
    <w:rsid w:val="00BC2B00"/>
    <w:rsid w:val="00BC50EF"/>
    <w:rsid w:val="00BD2D84"/>
    <w:rsid w:val="00C22CC7"/>
    <w:rsid w:val="00C2331A"/>
    <w:rsid w:val="00C32A3A"/>
    <w:rsid w:val="00C36DB9"/>
    <w:rsid w:val="00C50952"/>
    <w:rsid w:val="00C57886"/>
    <w:rsid w:val="00C63AED"/>
    <w:rsid w:val="00C64B63"/>
    <w:rsid w:val="00C72985"/>
    <w:rsid w:val="00CA42A3"/>
    <w:rsid w:val="00CF246B"/>
    <w:rsid w:val="00D70908"/>
    <w:rsid w:val="00D72488"/>
    <w:rsid w:val="00DB33C6"/>
    <w:rsid w:val="00DD30D1"/>
    <w:rsid w:val="00DE2651"/>
    <w:rsid w:val="00DF0788"/>
    <w:rsid w:val="00E00940"/>
    <w:rsid w:val="00E032AB"/>
    <w:rsid w:val="00E225D0"/>
    <w:rsid w:val="00E3669D"/>
    <w:rsid w:val="00E41D07"/>
    <w:rsid w:val="00E50DB3"/>
    <w:rsid w:val="00E7175C"/>
    <w:rsid w:val="00E73A59"/>
    <w:rsid w:val="00ED579C"/>
    <w:rsid w:val="00ED6880"/>
    <w:rsid w:val="00EE0564"/>
    <w:rsid w:val="00EE5E90"/>
    <w:rsid w:val="00EF3D88"/>
    <w:rsid w:val="00F02E9A"/>
    <w:rsid w:val="00F115AB"/>
    <w:rsid w:val="00F735B5"/>
    <w:rsid w:val="00FB7E0C"/>
    <w:rsid w:val="00FE0058"/>
    <w:rsid w:val="00FE3077"/>
    <w:rsid w:val="00FF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110D-F7B9-4B8B-BAFA-B4A0FD6B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16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E2B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0908"/>
    <w:pPr>
      <w:spacing w:after="0" w:line="240" w:lineRule="auto"/>
    </w:pPr>
    <w:rPr>
      <w:rFonts w:ascii="Calibri" w:eastAsia="Calibri" w:hAnsi="Calibri" w:cs="Times New Roman"/>
    </w:rPr>
  </w:style>
  <w:style w:type="character" w:customStyle="1" w:styleId="FontStyle13">
    <w:name w:val="Font Style13"/>
    <w:uiPriority w:val="99"/>
    <w:rsid w:val="00D70908"/>
    <w:rPr>
      <w:rFonts w:ascii="Times New Roman" w:hAnsi="Times New Roman" w:cs="Times New Roman" w:hint="default"/>
      <w:sz w:val="26"/>
      <w:szCs w:val="26"/>
    </w:rPr>
  </w:style>
  <w:style w:type="character" w:customStyle="1" w:styleId="normaltextrun">
    <w:name w:val="normaltextrun"/>
    <w:qFormat/>
    <w:rsid w:val="00AA4DD3"/>
  </w:style>
  <w:style w:type="character" w:customStyle="1" w:styleId="spellingerror">
    <w:name w:val="spellingerror"/>
    <w:rsid w:val="00AA4DD3"/>
  </w:style>
  <w:style w:type="paragraph" w:styleId="a4">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1"/>
    <w:uiPriority w:val="99"/>
    <w:qFormat/>
    <w:rsid w:val="004E6613"/>
    <w:pPr>
      <w:spacing w:after="105"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4"/>
    <w:locked/>
    <w:rsid w:val="004E6613"/>
    <w:rPr>
      <w:rFonts w:ascii="Times New Roman" w:eastAsia="Times New Roman" w:hAnsi="Times New Roman" w:cs="Times New Roman"/>
      <w:sz w:val="24"/>
      <w:szCs w:val="24"/>
      <w:lang w:eastAsia="ru-RU"/>
    </w:rPr>
  </w:style>
  <w:style w:type="paragraph" w:styleId="a5">
    <w:name w:val="List Paragraph"/>
    <w:basedOn w:val="a"/>
    <w:uiPriority w:val="34"/>
    <w:qFormat/>
    <w:rsid w:val="008D63EF"/>
    <w:pPr>
      <w:ind w:left="720"/>
      <w:contextualSpacing/>
    </w:pPr>
  </w:style>
  <w:style w:type="character" w:customStyle="1" w:styleId="rvts7">
    <w:name w:val="rvts7"/>
    <w:basedOn w:val="a0"/>
    <w:rsid w:val="00002B81"/>
  </w:style>
  <w:style w:type="character" w:styleId="a6">
    <w:name w:val="Emphasis"/>
    <w:qFormat/>
    <w:rsid w:val="00002B81"/>
    <w:rPr>
      <w:i/>
      <w:iCs/>
    </w:rPr>
  </w:style>
  <w:style w:type="paragraph" w:customStyle="1" w:styleId="paragraph">
    <w:name w:val="paragraph"/>
    <w:basedOn w:val="a"/>
    <w:rsid w:val="00002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E032AB"/>
    <w:rPr>
      <w:b/>
      <w:bCs/>
    </w:rPr>
  </w:style>
  <w:style w:type="paragraph" w:customStyle="1" w:styleId="12">
    <w:name w:val="Без интервала1"/>
    <w:link w:val="a8"/>
    <w:uiPriority w:val="99"/>
    <w:qFormat/>
    <w:rsid w:val="006463A2"/>
    <w:pPr>
      <w:spacing w:after="0" w:line="240" w:lineRule="auto"/>
    </w:pPr>
    <w:rPr>
      <w:rFonts w:ascii="Calibri" w:eastAsia="Times New Roman" w:hAnsi="Calibri" w:cs="Calibri"/>
      <w:lang w:eastAsia="ru-RU"/>
    </w:rPr>
  </w:style>
  <w:style w:type="character" w:customStyle="1" w:styleId="a8">
    <w:name w:val="Без интервала Знак"/>
    <w:link w:val="12"/>
    <w:uiPriority w:val="99"/>
    <w:locked/>
    <w:rsid w:val="006463A2"/>
    <w:rPr>
      <w:rFonts w:ascii="Calibri" w:eastAsia="Times New Roman" w:hAnsi="Calibri" w:cs="Calibri"/>
      <w:lang w:eastAsia="ru-RU"/>
    </w:rPr>
  </w:style>
  <w:style w:type="paragraph" w:styleId="a9">
    <w:name w:val="Title"/>
    <w:basedOn w:val="a"/>
    <w:link w:val="aa"/>
    <w:qFormat/>
    <w:rsid w:val="006D0821"/>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ние Знак"/>
    <w:basedOn w:val="a0"/>
    <w:link w:val="a9"/>
    <w:rsid w:val="006D0821"/>
    <w:rPr>
      <w:rFonts w:ascii="Times New Roman" w:eastAsia="Times New Roman" w:hAnsi="Times New Roman" w:cs="Times New Roman"/>
      <w:sz w:val="24"/>
      <w:szCs w:val="20"/>
      <w:lang w:eastAsia="ru-RU"/>
    </w:rPr>
  </w:style>
  <w:style w:type="paragraph" w:styleId="ab">
    <w:name w:val="Balloon Text"/>
    <w:basedOn w:val="a"/>
    <w:link w:val="ac"/>
    <w:uiPriority w:val="99"/>
    <w:semiHidden/>
    <w:unhideWhenUsed/>
    <w:rsid w:val="00ED57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D579C"/>
    <w:rPr>
      <w:rFonts w:ascii="Segoe UI" w:hAnsi="Segoe UI" w:cs="Segoe UI"/>
      <w:sz w:val="18"/>
      <w:szCs w:val="18"/>
    </w:rPr>
  </w:style>
  <w:style w:type="character" w:customStyle="1" w:styleId="10">
    <w:name w:val="Заголовок 1 Знак"/>
    <w:basedOn w:val="a0"/>
    <w:link w:val="1"/>
    <w:uiPriority w:val="9"/>
    <w:rsid w:val="0090167D"/>
    <w:rPr>
      <w:rFonts w:asciiTheme="majorHAnsi" w:eastAsiaTheme="majorEastAsia" w:hAnsiTheme="majorHAnsi" w:cstheme="majorBidi"/>
      <w:color w:val="2E74B5" w:themeColor="accent1" w:themeShade="BF"/>
      <w:sz w:val="32"/>
      <w:szCs w:val="32"/>
    </w:rPr>
  </w:style>
  <w:style w:type="paragraph" w:styleId="ad">
    <w:name w:val="Body Text"/>
    <w:basedOn w:val="a"/>
    <w:link w:val="ae"/>
    <w:uiPriority w:val="99"/>
    <w:unhideWhenUsed/>
    <w:rsid w:val="003E1A80"/>
    <w:pPr>
      <w:spacing w:after="0" w:line="240" w:lineRule="auto"/>
      <w:jc w:val="both"/>
    </w:pPr>
    <w:rPr>
      <w:rFonts w:ascii="Calibri" w:eastAsia="Times New Roman" w:hAnsi="Calibri" w:cs="Calibri"/>
      <w:sz w:val="24"/>
      <w:szCs w:val="24"/>
      <w:lang w:eastAsia="ru-RU"/>
    </w:rPr>
  </w:style>
  <w:style w:type="character" w:customStyle="1" w:styleId="ae">
    <w:name w:val="Основной текст Знак"/>
    <w:basedOn w:val="a0"/>
    <w:link w:val="ad"/>
    <w:uiPriority w:val="99"/>
    <w:rsid w:val="003E1A80"/>
    <w:rPr>
      <w:rFonts w:ascii="Calibri" w:eastAsia="Times New Roman" w:hAnsi="Calibri" w:cs="Calibri"/>
      <w:sz w:val="24"/>
      <w:szCs w:val="24"/>
      <w:lang w:eastAsia="ru-RU"/>
    </w:rPr>
  </w:style>
  <w:style w:type="character" w:customStyle="1" w:styleId="15">
    <w:name w:val="15"/>
    <w:basedOn w:val="a0"/>
    <w:rsid w:val="00231A4F"/>
    <w:rPr>
      <w:rFonts w:ascii="Times New Roman" w:hAnsi="Times New Roman" w:cs="Times New Roman" w:hint="default"/>
      <w:b/>
      <w:bCs/>
    </w:rPr>
  </w:style>
  <w:style w:type="character" w:customStyle="1" w:styleId="20">
    <w:name w:val="Заголовок 2 Знак"/>
    <w:basedOn w:val="a0"/>
    <w:link w:val="2"/>
    <w:uiPriority w:val="9"/>
    <w:rsid w:val="008E2B84"/>
    <w:rPr>
      <w:rFonts w:asciiTheme="majorHAnsi" w:eastAsiaTheme="majorEastAsia" w:hAnsiTheme="majorHAnsi" w:cstheme="majorBidi"/>
      <w:color w:val="2E74B5" w:themeColor="accent1" w:themeShade="BF"/>
      <w:sz w:val="26"/>
      <w:szCs w:val="26"/>
    </w:rPr>
  </w:style>
  <w:style w:type="paragraph" w:customStyle="1" w:styleId="Default">
    <w:name w:val="Default"/>
    <w:basedOn w:val="a"/>
    <w:rsid w:val="00515505"/>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rvps11">
    <w:name w:val="rvps11"/>
    <w:basedOn w:val="a"/>
    <w:rsid w:val="00515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0E027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E027C"/>
  </w:style>
  <w:style w:type="paragraph" w:styleId="af1">
    <w:name w:val="footer"/>
    <w:basedOn w:val="a"/>
    <w:link w:val="af2"/>
    <w:uiPriority w:val="99"/>
    <w:unhideWhenUsed/>
    <w:rsid w:val="000E027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E027C"/>
  </w:style>
  <w:style w:type="paragraph" w:customStyle="1" w:styleId="rtejustify">
    <w:name w:val="rtejustify"/>
    <w:basedOn w:val="a"/>
    <w:rsid w:val="00A30ED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138">
      <w:bodyDiv w:val="1"/>
      <w:marLeft w:val="0"/>
      <w:marRight w:val="0"/>
      <w:marTop w:val="0"/>
      <w:marBottom w:val="0"/>
      <w:divBdr>
        <w:top w:val="none" w:sz="0" w:space="0" w:color="auto"/>
        <w:left w:val="none" w:sz="0" w:space="0" w:color="auto"/>
        <w:bottom w:val="none" w:sz="0" w:space="0" w:color="auto"/>
        <w:right w:val="none" w:sz="0" w:space="0" w:color="auto"/>
      </w:divBdr>
    </w:div>
    <w:div w:id="12221468">
      <w:bodyDiv w:val="1"/>
      <w:marLeft w:val="0"/>
      <w:marRight w:val="0"/>
      <w:marTop w:val="0"/>
      <w:marBottom w:val="0"/>
      <w:divBdr>
        <w:top w:val="none" w:sz="0" w:space="0" w:color="auto"/>
        <w:left w:val="none" w:sz="0" w:space="0" w:color="auto"/>
        <w:bottom w:val="none" w:sz="0" w:space="0" w:color="auto"/>
        <w:right w:val="none" w:sz="0" w:space="0" w:color="auto"/>
      </w:divBdr>
    </w:div>
    <w:div w:id="13894751">
      <w:bodyDiv w:val="1"/>
      <w:marLeft w:val="0"/>
      <w:marRight w:val="0"/>
      <w:marTop w:val="0"/>
      <w:marBottom w:val="0"/>
      <w:divBdr>
        <w:top w:val="none" w:sz="0" w:space="0" w:color="auto"/>
        <w:left w:val="none" w:sz="0" w:space="0" w:color="auto"/>
        <w:bottom w:val="none" w:sz="0" w:space="0" w:color="auto"/>
        <w:right w:val="none" w:sz="0" w:space="0" w:color="auto"/>
      </w:divBdr>
    </w:div>
    <w:div w:id="39482675">
      <w:bodyDiv w:val="1"/>
      <w:marLeft w:val="0"/>
      <w:marRight w:val="0"/>
      <w:marTop w:val="0"/>
      <w:marBottom w:val="0"/>
      <w:divBdr>
        <w:top w:val="none" w:sz="0" w:space="0" w:color="auto"/>
        <w:left w:val="none" w:sz="0" w:space="0" w:color="auto"/>
        <w:bottom w:val="none" w:sz="0" w:space="0" w:color="auto"/>
        <w:right w:val="none" w:sz="0" w:space="0" w:color="auto"/>
      </w:divBdr>
    </w:div>
    <w:div w:id="117922101">
      <w:bodyDiv w:val="1"/>
      <w:marLeft w:val="0"/>
      <w:marRight w:val="0"/>
      <w:marTop w:val="0"/>
      <w:marBottom w:val="0"/>
      <w:divBdr>
        <w:top w:val="none" w:sz="0" w:space="0" w:color="auto"/>
        <w:left w:val="none" w:sz="0" w:space="0" w:color="auto"/>
        <w:bottom w:val="none" w:sz="0" w:space="0" w:color="auto"/>
        <w:right w:val="none" w:sz="0" w:space="0" w:color="auto"/>
      </w:divBdr>
    </w:div>
    <w:div w:id="133105212">
      <w:bodyDiv w:val="1"/>
      <w:marLeft w:val="0"/>
      <w:marRight w:val="0"/>
      <w:marTop w:val="0"/>
      <w:marBottom w:val="0"/>
      <w:divBdr>
        <w:top w:val="none" w:sz="0" w:space="0" w:color="auto"/>
        <w:left w:val="none" w:sz="0" w:space="0" w:color="auto"/>
        <w:bottom w:val="none" w:sz="0" w:space="0" w:color="auto"/>
        <w:right w:val="none" w:sz="0" w:space="0" w:color="auto"/>
      </w:divBdr>
    </w:div>
    <w:div w:id="134296676">
      <w:bodyDiv w:val="1"/>
      <w:marLeft w:val="0"/>
      <w:marRight w:val="0"/>
      <w:marTop w:val="0"/>
      <w:marBottom w:val="0"/>
      <w:divBdr>
        <w:top w:val="none" w:sz="0" w:space="0" w:color="auto"/>
        <w:left w:val="none" w:sz="0" w:space="0" w:color="auto"/>
        <w:bottom w:val="none" w:sz="0" w:space="0" w:color="auto"/>
        <w:right w:val="none" w:sz="0" w:space="0" w:color="auto"/>
      </w:divBdr>
    </w:div>
    <w:div w:id="135295126">
      <w:bodyDiv w:val="1"/>
      <w:marLeft w:val="0"/>
      <w:marRight w:val="0"/>
      <w:marTop w:val="0"/>
      <w:marBottom w:val="0"/>
      <w:divBdr>
        <w:top w:val="none" w:sz="0" w:space="0" w:color="auto"/>
        <w:left w:val="none" w:sz="0" w:space="0" w:color="auto"/>
        <w:bottom w:val="none" w:sz="0" w:space="0" w:color="auto"/>
        <w:right w:val="none" w:sz="0" w:space="0" w:color="auto"/>
      </w:divBdr>
    </w:div>
    <w:div w:id="198056447">
      <w:bodyDiv w:val="1"/>
      <w:marLeft w:val="0"/>
      <w:marRight w:val="0"/>
      <w:marTop w:val="0"/>
      <w:marBottom w:val="0"/>
      <w:divBdr>
        <w:top w:val="none" w:sz="0" w:space="0" w:color="auto"/>
        <w:left w:val="none" w:sz="0" w:space="0" w:color="auto"/>
        <w:bottom w:val="none" w:sz="0" w:space="0" w:color="auto"/>
        <w:right w:val="none" w:sz="0" w:space="0" w:color="auto"/>
      </w:divBdr>
    </w:div>
    <w:div w:id="240677496">
      <w:bodyDiv w:val="1"/>
      <w:marLeft w:val="0"/>
      <w:marRight w:val="0"/>
      <w:marTop w:val="0"/>
      <w:marBottom w:val="0"/>
      <w:divBdr>
        <w:top w:val="none" w:sz="0" w:space="0" w:color="auto"/>
        <w:left w:val="none" w:sz="0" w:space="0" w:color="auto"/>
        <w:bottom w:val="none" w:sz="0" w:space="0" w:color="auto"/>
        <w:right w:val="none" w:sz="0" w:space="0" w:color="auto"/>
      </w:divBdr>
    </w:div>
    <w:div w:id="242759234">
      <w:bodyDiv w:val="1"/>
      <w:marLeft w:val="0"/>
      <w:marRight w:val="0"/>
      <w:marTop w:val="0"/>
      <w:marBottom w:val="0"/>
      <w:divBdr>
        <w:top w:val="none" w:sz="0" w:space="0" w:color="auto"/>
        <w:left w:val="none" w:sz="0" w:space="0" w:color="auto"/>
        <w:bottom w:val="none" w:sz="0" w:space="0" w:color="auto"/>
        <w:right w:val="none" w:sz="0" w:space="0" w:color="auto"/>
      </w:divBdr>
    </w:div>
    <w:div w:id="257564421">
      <w:bodyDiv w:val="1"/>
      <w:marLeft w:val="0"/>
      <w:marRight w:val="0"/>
      <w:marTop w:val="0"/>
      <w:marBottom w:val="0"/>
      <w:divBdr>
        <w:top w:val="none" w:sz="0" w:space="0" w:color="auto"/>
        <w:left w:val="none" w:sz="0" w:space="0" w:color="auto"/>
        <w:bottom w:val="none" w:sz="0" w:space="0" w:color="auto"/>
        <w:right w:val="none" w:sz="0" w:space="0" w:color="auto"/>
      </w:divBdr>
    </w:div>
    <w:div w:id="264117984">
      <w:bodyDiv w:val="1"/>
      <w:marLeft w:val="0"/>
      <w:marRight w:val="0"/>
      <w:marTop w:val="0"/>
      <w:marBottom w:val="0"/>
      <w:divBdr>
        <w:top w:val="none" w:sz="0" w:space="0" w:color="auto"/>
        <w:left w:val="none" w:sz="0" w:space="0" w:color="auto"/>
        <w:bottom w:val="none" w:sz="0" w:space="0" w:color="auto"/>
        <w:right w:val="none" w:sz="0" w:space="0" w:color="auto"/>
      </w:divBdr>
    </w:div>
    <w:div w:id="269626063">
      <w:bodyDiv w:val="1"/>
      <w:marLeft w:val="0"/>
      <w:marRight w:val="0"/>
      <w:marTop w:val="0"/>
      <w:marBottom w:val="0"/>
      <w:divBdr>
        <w:top w:val="none" w:sz="0" w:space="0" w:color="auto"/>
        <w:left w:val="none" w:sz="0" w:space="0" w:color="auto"/>
        <w:bottom w:val="none" w:sz="0" w:space="0" w:color="auto"/>
        <w:right w:val="none" w:sz="0" w:space="0" w:color="auto"/>
      </w:divBdr>
    </w:div>
    <w:div w:id="282226344">
      <w:bodyDiv w:val="1"/>
      <w:marLeft w:val="0"/>
      <w:marRight w:val="0"/>
      <w:marTop w:val="0"/>
      <w:marBottom w:val="0"/>
      <w:divBdr>
        <w:top w:val="none" w:sz="0" w:space="0" w:color="auto"/>
        <w:left w:val="none" w:sz="0" w:space="0" w:color="auto"/>
        <w:bottom w:val="none" w:sz="0" w:space="0" w:color="auto"/>
        <w:right w:val="none" w:sz="0" w:space="0" w:color="auto"/>
      </w:divBdr>
    </w:div>
    <w:div w:id="337119437">
      <w:bodyDiv w:val="1"/>
      <w:marLeft w:val="0"/>
      <w:marRight w:val="0"/>
      <w:marTop w:val="0"/>
      <w:marBottom w:val="0"/>
      <w:divBdr>
        <w:top w:val="none" w:sz="0" w:space="0" w:color="auto"/>
        <w:left w:val="none" w:sz="0" w:space="0" w:color="auto"/>
        <w:bottom w:val="none" w:sz="0" w:space="0" w:color="auto"/>
        <w:right w:val="none" w:sz="0" w:space="0" w:color="auto"/>
      </w:divBdr>
    </w:div>
    <w:div w:id="338626202">
      <w:bodyDiv w:val="1"/>
      <w:marLeft w:val="0"/>
      <w:marRight w:val="0"/>
      <w:marTop w:val="0"/>
      <w:marBottom w:val="0"/>
      <w:divBdr>
        <w:top w:val="none" w:sz="0" w:space="0" w:color="auto"/>
        <w:left w:val="none" w:sz="0" w:space="0" w:color="auto"/>
        <w:bottom w:val="none" w:sz="0" w:space="0" w:color="auto"/>
        <w:right w:val="none" w:sz="0" w:space="0" w:color="auto"/>
      </w:divBdr>
    </w:div>
    <w:div w:id="377553977">
      <w:bodyDiv w:val="1"/>
      <w:marLeft w:val="0"/>
      <w:marRight w:val="0"/>
      <w:marTop w:val="0"/>
      <w:marBottom w:val="0"/>
      <w:divBdr>
        <w:top w:val="none" w:sz="0" w:space="0" w:color="auto"/>
        <w:left w:val="none" w:sz="0" w:space="0" w:color="auto"/>
        <w:bottom w:val="none" w:sz="0" w:space="0" w:color="auto"/>
        <w:right w:val="none" w:sz="0" w:space="0" w:color="auto"/>
      </w:divBdr>
    </w:div>
    <w:div w:id="453865238">
      <w:bodyDiv w:val="1"/>
      <w:marLeft w:val="0"/>
      <w:marRight w:val="0"/>
      <w:marTop w:val="0"/>
      <w:marBottom w:val="0"/>
      <w:divBdr>
        <w:top w:val="none" w:sz="0" w:space="0" w:color="auto"/>
        <w:left w:val="none" w:sz="0" w:space="0" w:color="auto"/>
        <w:bottom w:val="none" w:sz="0" w:space="0" w:color="auto"/>
        <w:right w:val="none" w:sz="0" w:space="0" w:color="auto"/>
      </w:divBdr>
    </w:div>
    <w:div w:id="506096846">
      <w:bodyDiv w:val="1"/>
      <w:marLeft w:val="0"/>
      <w:marRight w:val="0"/>
      <w:marTop w:val="0"/>
      <w:marBottom w:val="0"/>
      <w:divBdr>
        <w:top w:val="none" w:sz="0" w:space="0" w:color="auto"/>
        <w:left w:val="none" w:sz="0" w:space="0" w:color="auto"/>
        <w:bottom w:val="none" w:sz="0" w:space="0" w:color="auto"/>
        <w:right w:val="none" w:sz="0" w:space="0" w:color="auto"/>
      </w:divBdr>
    </w:div>
    <w:div w:id="508715092">
      <w:bodyDiv w:val="1"/>
      <w:marLeft w:val="0"/>
      <w:marRight w:val="0"/>
      <w:marTop w:val="0"/>
      <w:marBottom w:val="0"/>
      <w:divBdr>
        <w:top w:val="none" w:sz="0" w:space="0" w:color="auto"/>
        <w:left w:val="none" w:sz="0" w:space="0" w:color="auto"/>
        <w:bottom w:val="none" w:sz="0" w:space="0" w:color="auto"/>
        <w:right w:val="none" w:sz="0" w:space="0" w:color="auto"/>
      </w:divBdr>
    </w:div>
    <w:div w:id="527717629">
      <w:bodyDiv w:val="1"/>
      <w:marLeft w:val="0"/>
      <w:marRight w:val="0"/>
      <w:marTop w:val="0"/>
      <w:marBottom w:val="0"/>
      <w:divBdr>
        <w:top w:val="none" w:sz="0" w:space="0" w:color="auto"/>
        <w:left w:val="none" w:sz="0" w:space="0" w:color="auto"/>
        <w:bottom w:val="none" w:sz="0" w:space="0" w:color="auto"/>
        <w:right w:val="none" w:sz="0" w:space="0" w:color="auto"/>
      </w:divBdr>
    </w:div>
    <w:div w:id="563761578">
      <w:bodyDiv w:val="1"/>
      <w:marLeft w:val="0"/>
      <w:marRight w:val="0"/>
      <w:marTop w:val="0"/>
      <w:marBottom w:val="0"/>
      <w:divBdr>
        <w:top w:val="none" w:sz="0" w:space="0" w:color="auto"/>
        <w:left w:val="none" w:sz="0" w:space="0" w:color="auto"/>
        <w:bottom w:val="none" w:sz="0" w:space="0" w:color="auto"/>
        <w:right w:val="none" w:sz="0" w:space="0" w:color="auto"/>
      </w:divBdr>
    </w:div>
    <w:div w:id="568464321">
      <w:bodyDiv w:val="1"/>
      <w:marLeft w:val="0"/>
      <w:marRight w:val="0"/>
      <w:marTop w:val="0"/>
      <w:marBottom w:val="0"/>
      <w:divBdr>
        <w:top w:val="none" w:sz="0" w:space="0" w:color="auto"/>
        <w:left w:val="none" w:sz="0" w:space="0" w:color="auto"/>
        <w:bottom w:val="none" w:sz="0" w:space="0" w:color="auto"/>
        <w:right w:val="none" w:sz="0" w:space="0" w:color="auto"/>
      </w:divBdr>
    </w:div>
    <w:div w:id="614099090">
      <w:bodyDiv w:val="1"/>
      <w:marLeft w:val="0"/>
      <w:marRight w:val="0"/>
      <w:marTop w:val="0"/>
      <w:marBottom w:val="0"/>
      <w:divBdr>
        <w:top w:val="none" w:sz="0" w:space="0" w:color="auto"/>
        <w:left w:val="none" w:sz="0" w:space="0" w:color="auto"/>
        <w:bottom w:val="none" w:sz="0" w:space="0" w:color="auto"/>
        <w:right w:val="none" w:sz="0" w:space="0" w:color="auto"/>
      </w:divBdr>
    </w:div>
    <w:div w:id="638614343">
      <w:bodyDiv w:val="1"/>
      <w:marLeft w:val="0"/>
      <w:marRight w:val="0"/>
      <w:marTop w:val="0"/>
      <w:marBottom w:val="0"/>
      <w:divBdr>
        <w:top w:val="none" w:sz="0" w:space="0" w:color="auto"/>
        <w:left w:val="none" w:sz="0" w:space="0" w:color="auto"/>
        <w:bottom w:val="none" w:sz="0" w:space="0" w:color="auto"/>
        <w:right w:val="none" w:sz="0" w:space="0" w:color="auto"/>
      </w:divBdr>
    </w:div>
    <w:div w:id="655032632">
      <w:bodyDiv w:val="1"/>
      <w:marLeft w:val="0"/>
      <w:marRight w:val="0"/>
      <w:marTop w:val="0"/>
      <w:marBottom w:val="0"/>
      <w:divBdr>
        <w:top w:val="none" w:sz="0" w:space="0" w:color="auto"/>
        <w:left w:val="none" w:sz="0" w:space="0" w:color="auto"/>
        <w:bottom w:val="none" w:sz="0" w:space="0" w:color="auto"/>
        <w:right w:val="none" w:sz="0" w:space="0" w:color="auto"/>
      </w:divBdr>
    </w:div>
    <w:div w:id="707531441">
      <w:bodyDiv w:val="1"/>
      <w:marLeft w:val="0"/>
      <w:marRight w:val="0"/>
      <w:marTop w:val="0"/>
      <w:marBottom w:val="0"/>
      <w:divBdr>
        <w:top w:val="none" w:sz="0" w:space="0" w:color="auto"/>
        <w:left w:val="none" w:sz="0" w:space="0" w:color="auto"/>
        <w:bottom w:val="none" w:sz="0" w:space="0" w:color="auto"/>
        <w:right w:val="none" w:sz="0" w:space="0" w:color="auto"/>
      </w:divBdr>
    </w:div>
    <w:div w:id="726105537">
      <w:bodyDiv w:val="1"/>
      <w:marLeft w:val="0"/>
      <w:marRight w:val="0"/>
      <w:marTop w:val="0"/>
      <w:marBottom w:val="0"/>
      <w:divBdr>
        <w:top w:val="none" w:sz="0" w:space="0" w:color="auto"/>
        <w:left w:val="none" w:sz="0" w:space="0" w:color="auto"/>
        <w:bottom w:val="none" w:sz="0" w:space="0" w:color="auto"/>
        <w:right w:val="none" w:sz="0" w:space="0" w:color="auto"/>
      </w:divBdr>
    </w:div>
    <w:div w:id="736126088">
      <w:bodyDiv w:val="1"/>
      <w:marLeft w:val="0"/>
      <w:marRight w:val="0"/>
      <w:marTop w:val="0"/>
      <w:marBottom w:val="0"/>
      <w:divBdr>
        <w:top w:val="none" w:sz="0" w:space="0" w:color="auto"/>
        <w:left w:val="none" w:sz="0" w:space="0" w:color="auto"/>
        <w:bottom w:val="none" w:sz="0" w:space="0" w:color="auto"/>
        <w:right w:val="none" w:sz="0" w:space="0" w:color="auto"/>
      </w:divBdr>
    </w:div>
    <w:div w:id="852499553">
      <w:bodyDiv w:val="1"/>
      <w:marLeft w:val="0"/>
      <w:marRight w:val="0"/>
      <w:marTop w:val="0"/>
      <w:marBottom w:val="0"/>
      <w:divBdr>
        <w:top w:val="none" w:sz="0" w:space="0" w:color="auto"/>
        <w:left w:val="none" w:sz="0" w:space="0" w:color="auto"/>
        <w:bottom w:val="none" w:sz="0" w:space="0" w:color="auto"/>
        <w:right w:val="none" w:sz="0" w:space="0" w:color="auto"/>
      </w:divBdr>
    </w:div>
    <w:div w:id="863708208">
      <w:bodyDiv w:val="1"/>
      <w:marLeft w:val="0"/>
      <w:marRight w:val="0"/>
      <w:marTop w:val="0"/>
      <w:marBottom w:val="0"/>
      <w:divBdr>
        <w:top w:val="none" w:sz="0" w:space="0" w:color="auto"/>
        <w:left w:val="none" w:sz="0" w:space="0" w:color="auto"/>
        <w:bottom w:val="none" w:sz="0" w:space="0" w:color="auto"/>
        <w:right w:val="none" w:sz="0" w:space="0" w:color="auto"/>
      </w:divBdr>
    </w:div>
    <w:div w:id="899054062">
      <w:bodyDiv w:val="1"/>
      <w:marLeft w:val="0"/>
      <w:marRight w:val="0"/>
      <w:marTop w:val="0"/>
      <w:marBottom w:val="0"/>
      <w:divBdr>
        <w:top w:val="none" w:sz="0" w:space="0" w:color="auto"/>
        <w:left w:val="none" w:sz="0" w:space="0" w:color="auto"/>
        <w:bottom w:val="none" w:sz="0" w:space="0" w:color="auto"/>
        <w:right w:val="none" w:sz="0" w:space="0" w:color="auto"/>
      </w:divBdr>
    </w:div>
    <w:div w:id="963733714">
      <w:bodyDiv w:val="1"/>
      <w:marLeft w:val="0"/>
      <w:marRight w:val="0"/>
      <w:marTop w:val="0"/>
      <w:marBottom w:val="0"/>
      <w:divBdr>
        <w:top w:val="none" w:sz="0" w:space="0" w:color="auto"/>
        <w:left w:val="none" w:sz="0" w:space="0" w:color="auto"/>
        <w:bottom w:val="none" w:sz="0" w:space="0" w:color="auto"/>
        <w:right w:val="none" w:sz="0" w:space="0" w:color="auto"/>
      </w:divBdr>
    </w:div>
    <w:div w:id="980227885">
      <w:bodyDiv w:val="1"/>
      <w:marLeft w:val="0"/>
      <w:marRight w:val="0"/>
      <w:marTop w:val="0"/>
      <w:marBottom w:val="0"/>
      <w:divBdr>
        <w:top w:val="none" w:sz="0" w:space="0" w:color="auto"/>
        <w:left w:val="none" w:sz="0" w:space="0" w:color="auto"/>
        <w:bottom w:val="none" w:sz="0" w:space="0" w:color="auto"/>
        <w:right w:val="none" w:sz="0" w:space="0" w:color="auto"/>
      </w:divBdr>
    </w:div>
    <w:div w:id="991635363">
      <w:bodyDiv w:val="1"/>
      <w:marLeft w:val="0"/>
      <w:marRight w:val="0"/>
      <w:marTop w:val="0"/>
      <w:marBottom w:val="0"/>
      <w:divBdr>
        <w:top w:val="none" w:sz="0" w:space="0" w:color="auto"/>
        <w:left w:val="none" w:sz="0" w:space="0" w:color="auto"/>
        <w:bottom w:val="none" w:sz="0" w:space="0" w:color="auto"/>
        <w:right w:val="none" w:sz="0" w:space="0" w:color="auto"/>
      </w:divBdr>
    </w:div>
    <w:div w:id="1016076603">
      <w:bodyDiv w:val="1"/>
      <w:marLeft w:val="0"/>
      <w:marRight w:val="0"/>
      <w:marTop w:val="0"/>
      <w:marBottom w:val="0"/>
      <w:divBdr>
        <w:top w:val="none" w:sz="0" w:space="0" w:color="auto"/>
        <w:left w:val="none" w:sz="0" w:space="0" w:color="auto"/>
        <w:bottom w:val="none" w:sz="0" w:space="0" w:color="auto"/>
        <w:right w:val="none" w:sz="0" w:space="0" w:color="auto"/>
      </w:divBdr>
    </w:div>
    <w:div w:id="1029141477">
      <w:bodyDiv w:val="1"/>
      <w:marLeft w:val="0"/>
      <w:marRight w:val="0"/>
      <w:marTop w:val="0"/>
      <w:marBottom w:val="0"/>
      <w:divBdr>
        <w:top w:val="none" w:sz="0" w:space="0" w:color="auto"/>
        <w:left w:val="none" w:sz="0" w:space="0" w:color="auto"/>
        <w:bottom w:val="none" w:sz="0" w:space="0" w:color="auto"/>
        <w:right w:val="none" w:sz="0" w:space="0" w:color="auto"/>
      </w:divBdr>
    </w:div>
    <w:div w:id="1136534668">
      <w:bodyDiv w:val="1"/>
      <w:marLeft w:val="0"/>
      <w:marRight w:val="0"/>
      <w:marTop w:val="0"/>
      <w:marBottom w:val="0"/>
      <w:divBdr>
        <w:top w:val="none" w:sz="0" w:space="0" w:color="auto"/>
        <w:left w:val="none" w:sz="0" w:space="0" w:color="auto"/>
        <w:bottom w:val="none" w:sz="0" w:space="0" w:color="auto"/>
        <w:right w:val="none" w:sz="0" w:space="0" w:color="auto"/>
      </w:divBdr>
    </w:div>
    <w:div w:id="1200826603">
      <w:bodyDiv w:val="1"/>
      <w:marLeft w:val="0"/>
      <w:marRight w:val="0"/>
      <w:marTop w:val="0"/>
      <w:marBottom w:val="0"/>
      <w:divBdr>
        <w:top w:val="none" w:sz="0" w:space="0" w:color="auto"/>
        <w:left w:val="none" w:sz="0" w:space="0" w:color="auto"/>
        <w:bottom w:val="none" w:sz="0" w:space="0" w:color="auto"/>
        <w:right w:val="none" w:sz="0" w:space="0" w:color="auto"/>
      </w:divBdr>
    </w:div>
    <w:div w:id="1201161890">
      <w:bodyDiv w:val="1"/>
      <w:marLeft w:val="0"/>
      <w:marRight w:val="0"/>
      <w:marTop w:val="0"/>
      <w:marBottom w:val="0"/>
      <w:divBdr>
        <w:top w:val="none" w:sz="0" w:space="0" w:color="auto"/>
        <w:left w:val="none" w:sz="0" w:space="0" w:color="auto"/>
        <w:bottom w:val="none" w:sz="0" w:space="0" w:color="auto"/>
        <w:right w:val="none" w:sz="0" w:space="0" w:color="auto"/>
      </w:divBdr>
    </w:div>
    <w:div w:id="1208487722">
      <w:bodyDiv w:val="1"/>
      <w:marLeft w:val="0"/>
      <w:marRight w:val="0"/>
      <w:marTop w:val="0"/>
      <w:marBottom w:val="0"/>
      <w:divBdr>
        <w:top w:val="none" w:sz="0" w:space="0" w:color="auto"/>
        <w:left w:val="none" w:sz="0" w:space="0" w:color="auto"/>
        <w:bottom w:val="none" w:sz="0" w:space="0" w:color="auto"/>
        <w:right w:val="none" w:sz="0" w:space="0" w:color="auto"/>
      </w:divBdr>
    </w:div>
    <w:div w:id="1234506495">
      <w:bodyDiv w:val="1"/>
      <w:marLeft w:val="0"/>
      <w:marRight w:val="0"/>
      <w:marTop w:val="0"/>
      <w:marBottom w:val="0"/>
      <w:divBdr>
        <w:top w:val="none" w:sz="0" w:space="0" w:color="auto"/>
        <w:left w:val="none" w:sz="0" w:space="0" w:color="auto"/>
        <w:bottom w:val="none" w:sz="0" w:space="0" w:color="auto"/>
        <w:right w:val="none" w:sz="0" w:space="0" w:color="auto"/>
      </w:divBdr>
    </w:div>
    <w:div w:id="1245184085">
      <w:bodyDiv w:val="1"/>
      <w:marLeft w:val="0"/>
      <w:marRight w:val="0"/>
      <w:marTop w:val="0"/>
      <w:marBottom w:val="0"/>
      <w:divBdr>
        <w:top w:val="none" w:sz="0" w:space="0" w:color="auto"/>
        <w:left w:val="none" w:sz="0" w:space="0" w:color="auto"/>
        <w:bottom w:val="none" w:sz="0" w:space="0" w:color="auto"/>
        <w:right w:val="none" w:sz="0" w:space="0" w:color="auto"/>
      </w:divBdr>
    </w:div>
    <w:div w:id="1253781570">
      <w:bodyDiv w:val="1"/>
      <w:marLeft w:val="0"/>
      <w:marRight w:val="0"/>
      <w:marTop w:val="0"/>
      <w:marBottom w:val="0"/>
      <w:divBdr>
        <w:top w:val="none" w:sz="0" w:space="0" w:color="auto"/>
        <w:left w:val="none" w:sz="0" w:space="0" w:color="auto"/>
        <w:bottom w:val="none" w:sz="0" w:space="0" w:color="auto"/>
        <w:right w:val="none" w:sz="0" w:space="0" w:color="auto"/>
      </w:divBdr>
    </w:div>
    <w:div w:id="1284966323">
      <w:bodyDiv w:val="1"/>
      <w:marLeft w:val="0"/>
      <w:marRight w:val="0"/>
      <w:marTop w:val="0"/>
      <w:marBottom w:val="0"/>
      <w:divBdr>
        <w:top w:val="none" w:sz="0" w:space="0" w:color="auto"/>
        <w:left w:val="none" w:sz="0" w:space="0" w:color="auto"/>
        <w:bottom w:val="none" w:sz="0" w:space="0" w:color="auto"/>
        <w:right w:val="none" w:sz="0" w:space="0" w:color="auto"/>
      </w:divBdr>
    </w:div>
    <w:div w:id="1321814034">
      <w:bodyDiv w:val="1"/>
      <w:marLeft w:val="0"/>
      <w:marRight w:val="0"/>
      <w:marTop w:val="0"/>
      <w:marBottom w:val="0"/>
      <w:divBdr>
        <w:top w:val="none" w:sz="0" w:space="0" w:color="auto"/>
        <w:left w:val="none" w:sz="0" w:space="0" w:color="auto"/>
        <w:bottom w:val="none" w:sz="0" w:space="0" w:color="auto"/>
        <w:right w:val="none" w:sz="0" w:space="0" w:color="auto"/>
      </w:divBdr>
    </w:div>
    <w:div w:id="1322351287">
      <w:bodyDiv w:val="1"/>
      <w:marLeft w:val="0"/>
      <w:marRight w:val="0"/>
      <w:marTop w:val="0"/>
      <w:marBottom w:val="0"/>
      <w:divBdr>
        <w:top w:val="none" w:sz="0" w:space="0" w:color="auto"/>
        <w:left w:val="none" w:sz="0" w:space="0" w:color="auto"/>
        <w:bottom w:val="none" w:sz="0" w:space="0" w:color="auto"/>
        <w:right w:val="none" w:sz="0" w:space="0" w:color="auto"/>
      </w:divBdr>
    </w:div>
    <w:div w:id="1335298119">
      <w:bodyDiv w:val="1"/>
      <w:marLeft w:val="0"/>
      <w:marRight w:val="0"/>
      <w:marTop w:val="0"/>
      <w:marBottom w:val="0"/>
      <w:divBdr>
        <w:top w:val="none" w:sz="0" w:space="0" w:color="auto"/>
        <w:left w:val="none" w:sz="0" w:space="0" w:color="auto"/>
        <w:bottom w:val="none" w:sz="0" w:space="0" w:color="auto"/>
        <w:right w:val="none" w:sz="0" w:space="0" w:color="auto"/>
      </w:divBdr>
    </w:div>
    <w:div w:id="1344088306">
      <w:bodyDiv w:val="1"/>
      <w:marLeft w:val="0"/>
      <w:marRight w:val="0"/>
      <w:marTop w:val="0"/>
      <w:marBottom w:val="0"/>
      <w:divBdr>
        <w:top w:val="none" w:sz="0" w:space="0" w:color="auto"/>
        <w:left w:val="none" w:sz="0" w:space="0" w:color="auto"/>
        <w:bottom w:val="none" w:sz="0" w:space="0" w:color="auto"/>
        <w:right w:val="none" w:sz="0" w:space="0" w:color="auto"/>
      </w:divBdr>
    </w:div>
    <w:div w:id="1360398755">
      <w:bodyDiv w:val="1"/>
      <w:marLeft w:val="0"/>
      <w:marRight w:val="0"/>
      <w:marTop w:val="0"/>
      <w:marBottom w:val="0"/>
      <w:divBdr>
        <w:top w:val="none" w:sz="0" w:space="0" w:color="auto"/>
        <w:left w:val="none" w:sz="0" w:space="0" w:color="auto"/>
        <w:bottom w:val="none" w:sz="0" w:space="0" w:color="auto"/>
        <w:right w:val="none" w:sz="0" w:space="0" w:color="auto"/>
      </w:divBdr>
    </w:div>
    <w:div w:id="1371418810">
      <w:bodyDiv w:val="1"/>
      <w:marLeft w:val="0"/>
      <w:marRight w:val="0"/>
      <w:marTop w:val="0"/>
      <w:marBottom w:val="0"/>
      <w:divBdr>
        <w:top w:val="none" w:sz="0" w:space="0" w:color="auto"/>
        <w:left w:val="none" w:sz="0" w:space="0" w:color="auto"/>
        <w:bottom w:val="none" w:sz="0" w:space="0" w:color="auto"/>
        <w:right w:val="none" w:sz="0" w:space="0" w:color="auto"/>
      </w:divBdr>
    </w:div>
    <w:div w:id="1436363022">
      <w:bodyDiv w:val="1"/>
      <w:marLeft w:val="0"/>
      <w:marRight w:val="0"/>
      <w:marTop w:val="0"/>
      <w:marBottom w:val="0"/>
      <w:divBdr>
        <w:top w:val="none" w:sz="0" w:space="0" w:color="auto"/>
        <w:left w:val="none" w:sz="0" w:space="0" w:color="auto"/>
        <w:bottom w:val="none" w:sz="0" w:space="0" w:color="auto"/>
        <w:right w:val="none" w:sz="0" w:space="0" w:color="auto"/>
      </w:divBdr>
    </w:div>
    <w:div w:id="1487741550">
      <w:bodyDiv w:val="1"/>
      <w:marLeft w:val="0"/>
      <w:marRight w:val="0"/>
      <w:marTop w:val="0"/>
      <w:marBottom w:val="0"/>
      <w:divBdr>
        <w:top w:val="none" w:sz="0" w:space="0" w:color="auto"/>
        <w:left w:val="none" w:sz="0" w:space="0" w:color="auto"/>
        <w:bottom w:val="none" w:sz="0" w:space="0" w:color="auto"/>
        <w:right w:val="none" w:sz="0" w:space="0" w:color="auto"/>
      </w:divBdr>
    </w:div>
    <w:div w:id="1490247745">
      <w:bodyDiv w:val="1"/>
      <w:marLeft w:val="0"/>
      <w:marRight w:val="0"/>
      <w:marTop w:val="0"/>
      <w:marBottom w:val="0"/>
      <w:divBdr>
        <w:top w:val="none" w:sz="0" w:space="0" w:color="auto"/>
        <w:left w:val="none" w:sz="0" w:space="0" w:color="auto"/>
        <w:bottom w:val="none" w:sz="0" w:space="0" w:color="auto"/>
        <w:right w:val="none" w:sz="0" w:space="0" w:color="auto"/>
      </w:divBdr>
    </w:div>
    <w:div w:id="1589727380">
      <w:bodyDiv w:val="1"/>
      <w:marLeft w:val="0"/>
      <w:marRight w:val="0"/>
      <w:marTop w:val="0"/>
      <w:marBottom w:val="0"/>
      <w:divBdr>
        <w:top w:val="none" w:sz="0" w:space="0" w:color="auto"/>
        <w:left w:val="none" w:sz="0" w:space="0" w:color="auto"/>
        <w:bottom w:val="none" w:sz="0" w:space="0" w:color="auto"/>
        <w:right w:val="none" w:sz="0" w:space="0" w:color="auto"/>
      </w:divBdr>
    </w:div>
    <w:div w:id="1606688966">
      <w:bodyDiv w:val="1"/>
      <w:marLeft w:val="0"/>
      <w:marRight w:val="0"/>
      <w:marTop w:val="0"/>
      <w:marBottom w:val="0"/>
      <w:divBdr>
        <w:top w:val="none" w:sz="0" w:space="0" w:color="auto"/>
        <w:left w:val="none" w:sz="0" w:space="0" w:color="auto"/>
        <w:bottom w:val="none" w:sz="0" w:space="0" w:color="auto"/>
        <w:right w:val="none" w:sz="0" w:space="0" w:color="auto"/>
      </w:divBdr>
    </w:div>
    <w:div w:id="1614555726">
      <w:bodyDiv w:val="1"/>
      <w:marLeft w:val="0"/>
      <w:marRight w:val="0"/>
      <w:marTop w:val="0"/>
      <w:marBottom w:val="0"/>
      <w:divBdr>
        <w:top w:val="none" w:sz="0" w:space="0" w:color="auto"/>
        <w:left w:val="none" w:sz="0" w:space="0" w:color="auto"/>
        <w:bottom w:val="none" w:sz="0" w:space="0" w:color="auto"/>
        <w:right w:val="none" w:sz="0" w:space="0" w:color="auto"/>
      </w:divBdr>
    </w:div>
    <w:div w:id="1625888447">
      <w:bodyDiv w:val="1"/>
      <w:marLeft w:val="0"/>
      <w:marRight w:val="0"/>
      <w:marTop w:val="0"/>
      <w:marBottom w:val="0"/>
      <w:divBdr>
        <w:top w:val="none" w:sz="0" w:space="0" w:color="auto"/>
        <w:left w:val="none" w:sz="0" w:space="0" w:color="auto"/>
        <w:bottom w:val="none" w:sz="0" w:space="0" w:color="auto"/>
        <w:right w:val="none" w:sz="0" w:space="0" w:color="auto"/>
      </w:divBdr>
    </w:div>
    <w:div w:id="1634293693">
      <w:bodyDiv w:val="1"/>
      <w:marLeft w:val="0"/>
      <w:marRight w:val="0"/>
      <w:marTop w:val="0"/>
      <w:marBottom w:val="0"/>
      <w:divBdr>
        <w:top w:val="none" w:sz="0" w:space="0" w:color="auto"/>
        <w:left w:val="none" w:sz="0" w:space="0" w:color="auto"/>
        <w:bottom w:val="none" w:sz="0" w:space="0" w:color="auto"/>
        <w:right w:val="none" w:sz="0" w:space="0" w:color="auto"/>
      </w:divBdr>
    </w:div>
    <w:div w:id="1676497464">
      <w:bodyDiv w:val="1"/>
      <w:marLeft w:val="0"/>
      <w:marRight w:val="0"/>
      <w:marTop w:val="0"/>
      <w:marBottom w:val="0"/>
      <w:divBdr>
        <w:top w:val="none" w:sz="0" w:space="0" w:color="auto"/>
        <w:left w:val="none" w:sz="0" w:space="0" w:color="auto"/>
        <w:bottom w:val="none" w:sz="0" w:space="0" w:color="auto"/>
        <w:right w:val="none" w:sz="0" w:space="0" w:color="auto"/>
      </w:divBdr>
    </w:div>
    <w:div w:id="1685472283">
      <w:bodyDiv w:val="1"/>
      <w:marLeft w:val="0"/>
      <w:marRight w:val="0"/>
      <w:marTop w:val="0"/>
      <w:marBottom w:val="0"/>
      <w:divBdr>
        <w:top w:val="none" w:sz="0" w:space="0" w:color="auto"/>
        <w:left w:val="none" w:sz="0" w:space="0" w:color="auto"/>
        <w:bottom w:val="none" w:sz="0" w:space="0" w:color="auto"/>
        <w:right w:val="none" w:sz="0" w:space="0" w:color="auto"/>
      </w:divBdr>
    </w:div>
    <w:div w:id="1685747719">
      <w:bodyDiv w:val="1"/>
      <w:marLeft w:val="0"/>
      <w:marRight w:val="0"/>
      <w:marTop w:val="0"/>
      <w:marBottom w:val="0"/>
      <w:divBdr>
        <w:top w:val="none" w:sz="0" w:space="0" w:color="auto"/>
        <w:left w:val="none" w:sz="0" w:space="0" w:color="auto"/>
        <w:bottom w:val="none" w:sz="0" w:space="0" w:color="auto"/>
        <w:right w:val="none" w:sz="0" w:space="0" w:color="auto"/>
      </w:divBdr>
    </w:div>
    <w:div w:id="1707868537">
      <w:bodyDiv w:val="1"/>
      <w:marLeft w:val="0"/>
      <w:marRight w:val="0"/>
      <w:marTop w:val="0"/>
      <w:marBottom w:val="0"/>
      <w:divBdr>
        <w:top w:val="none" w:sz="0" w:space="0" w:color="auto"/>
        <w:left w:val="none" w:sz="0" w:space="0" w:color="auto"/>
        <w:bottom w:val="none" w:sz="0" w:space="0" w:color="auto"/>
        <w:right w:val="none" w:sz="0" w:space="0" w:color="auto"/>
      </w:divBdr>
    </w:div>
    <w:div w:id="1773361135">
      <w:bodyDiv w:val="1"/>
      <w:marLeft w:val="0"/>
      <w:marRight w:val="0"/>
      <w:marTop w:val="0"/>
      <w:marBottom w:val="0"/>
      <w:divBdr>
        <w:top w:val="none" w:sz="0" w:space="0" w:color="auto"/>
        <w:left w:val="none" w:sz="0" w:space="0" w:color="auto"/>
        <w:bottom w:val="none" w:sz="0" w:space="0" w:color="auto"/>
        <w:right w:val="none" w:sz="0" w:space="0" w:color="auto"/>
      </w:divBdr>
    </w:div>
    <w:div w:id="1853179185">
      <w:bodyDiv w:val="1"/>
      <w:marLeft w:val="0"/>
      <w:marRight w:val="0"/>
      <w:marTop w:val="0"/>
      <w:marBottom w:val="0"/>
      <w:divBdr>
        <w:top w:val="none" w:sz="0" w:space="0" w:color="auto"/>
        <w:left w:val="none" w:sz="0" w:space="0" w:color="auto"/>
        <w:bottom w:val="none" w:sz="0" w:space="0" w:color="auto"/>
        <w:right w:val="none" w:sz="0" w:space="0" w:color="auto"/>
      </w:divBdr>
    </w:div>
    <w:div w:id="1856190739">
      <w:bodyDiv w:val="1"/>
      <w:marLeft w:val="0"/>
      <w:marRight w:val="0"/>
      <w:marTop w:val="0"/>
      <w:marBottom w:val="0"/>
      <w:divBdr>
        <w:top w:val="none" w:sz="0" w:space="0" w:color="auto"/>
        <w:left w:val="none" w:sz="0" w:space="0" w:color="auto"/>
        <w:bottom w:val="none" w:sz="0" w:space="0" w:color="auto"/>
        <w:right w:val="none" w:sz="0" w:space="0" w:color="auto"/>
      </w:divBdr>
    </w:div>
    <w:div w:id="1873570377">
      <w:bodyDiv w:val="1"/>
      <w:marLeft w:val="0"/>
      <w:marRight w:val="0"/>
      <w:marTop w:val="0"/>
      <w:marBottom w:val="0"/>
      <w:divBdr>
        <w:top w:val="none" w:sz="0" w:space="0" w:color="auto"/>
        <w:left w:val="none" w:sz="0" w:space="0" w:color="auto"/>
        <w:bottom w:val="none" w:sz="0" w:space="0" w:color="auto"/>
        <w:right w:val="none" w:sz="0" w:space="0" w:color="auto"/>
      </w:divBdr>
    </w:div>
    <w:div w:id="1875383299">
      <w:bodyDiv w:val="1"/>
      <w:marLeft w:val="0"/>
      <w:marRight w:val="0"/>
      <w:marTop w:val="0"/>
      <w:marBottom w:val="0"/>
      <w:divBdr>
        <w:top w:val="none" w:sz="0" w:space="0" w:color="auto"/>
        <w:left w:val="none" w:sz="0" w:space="0" w:color="auto"/>
        <w:bottom w:val="none" w:sz="0" w:space="0" w:color="auto"/>
        <w:right w:val="none" w:sz="0" w:space="0" w:color="auto"/>
      </w:divBdr>
    </w:div>
    <w:div w:id="1890846071">
      <w:bodyDiv w:val="1"/>
      <w:marLeft w:val="0"/>
      <w:marRight w:val="0"/>
      <w:marTop w:val="0"/>
      <w:marBottom w:val="0"/>
      <w:divBdr>
        <w:top w:val="none" w:sz="0" w:space="0" w:color="auto"/>
        <w:left w:val="none" w:sz="0" w:space="0" w:color="auto"/>
        <w:bottom w:val="none" w:sz="0" w:space="0" w:color="auto"/>
        <w:right w:val="none" w:sz="0" w:space="0" w:color="auto"/>
      </w:divBdr>
    </w:div>
    <w:div w:id="1908957445">
      <w:bodyDiv w:val="1"/>
      <w:marLeft w:val="0"/>
      <w:marRight w:val="0"/>
      <w:marTop w:val="0"/>
      <w:marBottom w:val="0"/>
      <w:divBdr>
        <w:top w:val="none" w:sz="0" w:space="0" w:color="auto"/>
        <w:left w:val="none" w:sz="0" w:space="0" w:color="auto"/>
        <w:bottom w:val="none" w:sz="0" w:space="0" w:color="auto"/>
        <w:right w:val="none" w:sz="0" w:space="0" w:color="auto"/>
      </w:divBdr>
    </w:div>
    <w:div w:id="1925873588">
      <w:bodyDiv w:val="1"/>
      <w:marLeft w:val="0"/>
      <w:marRight w:val="0"/>
      <w:marTop w:val="0"/>
      <w:marBottom w:val="0"/>
      <w:divBdr>
        <w:top w:val="none" w:sz="0" w:space="0" w:color="auto"/>
        <w:left w:val="none" w:sz="0" w:space="0" w:color="auto"/>
        <w:bottom w:val="none" w:sz="0" w:space="0" w:color="auto"/>
        <w:right w:val="none" w:sz="0" w:space="0" w:color="auto"/>
      </w:divBdr>
    </w:div>
    <w:div w:id="1928728139">
      <w:bodyDiv w:val="1"/>
      <w:marLeft w:val="0"/>
      <w:marRight w:val="0"/>
      <w:marTop w:val="0"/>
      <w:marBottom w:val="0"/>
      <w:divBdr>
        <w:top w:val="none" w:sz="0" w:space="0" w:color="auto"/>
        <w:left w:val="none" w:sz="0" w:space="0" w:color="auto"/>
        <w:bottom w:val="none" w:sz="0" w:space="0" w:color="auto"/>
        <w:right w:val="none" w:sz="0" w:space="0" w:color="auto"/>
      </w:divBdr>
    </w:div>
    <w:div w:id="1935436839">
      <w:bodyDiv w:val="1"/>
      <w:marLeft w:val="0"/>
      <w:marRight w:val="0"/>
      <w:marTop w:val="0"/>
      <w:marBottom w:val="0"/>
      <w:divBdr>
        <w:top w:val="none" w:sz="0" w:space="0" w:color="auto"/>
        <w:left w:val="none" w:sz="0" w:space="0" w:color="auto"/>
        <w:bottom w:val="none" w:sz="0" w:space="0" w:color="auto"/>
        <w:right w:val="none" w:sz="0" w:space="0" w:color="auto"/>
      </w:divBdr>
    </w:div>
    <w:div w:id="1964579559">
      <w:bodyDiv w:val="1"/>
      <w:marLeft w:val="0"/>
      <w:marRight w:val="0"/>
      <w:marTop w:val="0"/>
      <w:marBottom w:val="0"/>
      <w:divBdr>
        <w:top w:val="none" w:sz="0" w:space="0" w:color="auto"/>
        <w:left w:val="none" w:sz="0" w:space="0" w:color="auto"/>
        <w:bottom w:val="none" w:sz="0" w:space="0" w:color="auto"/>
        <w:right w:val="none" w:sz="0" w:space="0" w:color="auto"/>
      </w:divBdr>
    </w:div>
    <w:div w:id="1975476569">
      <w:bodyDiv w:val="1"/>
      <w:marLeft w:val="0"/>
      <w:marRight w:val="0"/>
      <w:marTop w:val="0"/>
      <w:marBottom w:val="0"/>
      <w:divBdr>
        <w:top w:val="none" w:sz="0" w:space="0" w:color="auto"/>
        <w:left w:val="none" w:sz="0" w:space="0" w:color="auto"/>
        <w:bottom w:val="none" w:sz="0" w:space="0" w:color="auto"/>
        <w:right w:val="none" w:sz="0" w:space="0" w:color="auto"/>
      </w:divBdr>
    </w:div>
    <w:div w:id="1976179654">
      <w:bodyDiv w:val="1"/>
      <w:marLeft w:val="0"/>
      <w:marRight w:val="0"/>
      <w:marTop w:val="0"/>
      <w:marBottom w:val="0"/>
      <w:divBdr>
        <w:top w:val="none" w:sz="0" w:space="0" w:color="auto"/>
        <w:left w:val="none" w:sz="0" w:space="0" w:color="auto"/>
        <w:bottom w:val="none" w:sz="0" w:space="0" w:color="auto"/>
        <w:right w:val="none" w:sz="0" w:space="0" w:color="auto"/>
      </w:divBdr>
    </w:div>
    <w:div w:id="1986396557">
      <w:bodyDiv w:val="1"/>
      <w:marLeft w:val="0"/>
      <w:marRight w:val="0"/>
      <w:marTop w:val="0"/>
      <w:marBottom w:val="0"/>
      <w:divBdr>
        <w:top w:val="none" w:sz="0" w:space="0" w:color="auto"/>
        <w:left w:val="none" w:sz="0" w:space="0" w:color="auto"/>
        <w:bottom w:val="none" w:sz="0" w:space="0" w:color="auto"/>
        <w:right w:val="none" w:sz="0" w:space="0" w:color="auto"/>
      </w:divBdr>
    </w:div>
    <w:div w:id="1988975144">
      <w:bodyDiv w:val="1"/>
      <w:marLeft w:val="0"/>
      <w:marRight w:val="0"/>
      <w:marTop w:val="0"/>
      <w:marBottom w:val="0"/>
      <w:divBdr>
        <w:top w:val="none" w:sz="0" w:space="0" w:color="auto"/>
        <w:left w:val="none" w:sz="0" w:space="0" w:color="auto"/>
        <w:bottom w:val="none" w:sz="0" w:space="0" w:color="auto"/>
        <w:right w:val="none" w:sz="0" w:space="0" w:color="auto"/>
      </w:divBdr>
    </w:div>
    <w:div w:id="2006089606">
      <w:bodyDiv w:val="1"/>
      <w:marLeft w:val="0"/>
      <w:marRight w:val="0"/>
      <w:marTop w:val="0"/>
      <w:marBottom w:val="0"/>
      <w:divBdr>
        <w:top w:val="none" w:sz="0" w:space="0" w:color="auto"/>
        <w:left w:val="none" w:sz="0" w:space="0" w:color="auto"/>
        <w:bottom w:val="none" w:sz="0" w:space="0" w:color="auto"/>
        <w:right w:val="none" w:sz="0" w:space="0" w:color="auto"/>
      </w:divBdr>
    </w:div>
    <w:div w:id="2033219106">
      <w:bodyDiv w:val="1"/>
      <w:marLeft w:val="0"/>
      <w:marRight w:val="0"/>
      <w:marTop w:val="0"/>
      <w:marBottom w:val="0"/>
      <w:divBdr>
        <w:top w:val="none" w:sz="0" w:space="0" w:color="auto"/>
        <w:left w:val="none" w:sz="0" w:space="0" w:color="auto"/>
        <w:bottom w:val="none" w:sz="0" w:space="0" w:color="auto"/>
        <w:right w:val="none" w:sz="0" w:space="0" w:color="auto"/>
      </w:divBdr>
    </w:div>
    <w:div w:id="2040009497">
      <w:bodyDiv w:val="1"/>
      <w:marLeft w:val="0"/>
      <w:marRight w:val="0"/>
      <w:marTop w:val="0"/>
      <w:marBottom w:val="0"/>
      <w:divBdr>
        <w:top w:val="none" w:sz="0" w:space="0" w:color="auto"/>
        <w:left w:val="none" w:sz="0" w:space="0" w:color="auto"/>
        <w:bottom w:val="none" w:sz="0" w:space="0" w:color="auto"/>
        <w:right w:val="none" w:sz="0" w:space="0" w:color="auto"/>
      </w:divBdr>
    </w:div>
    <w:div w:id="2103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TotalTime>
  <Pages>3</Pages>
  <Words>4030</Words>
  <Characters>2298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USER</cp:lastModifiedBy>
  <cp:revision>122</cp:revision>
  <cp:lastPrinted>2026-02-25T14:26:00Z</cp:lastPrinted>
  <dcterms:created xsi:type="dcterms:W3CDTF">2022-05-07T04:26:00Z</dcterms:created>
  <dcterms:modified xsi:type="dcterms:W3CDTF">2026-02-25T14:26:00Z</dcterms:modified>
</cp:coreProperties>
</file>