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86" w:rsidRPr="00E7400E" w:rsidRDefault="001E3531">
      <w:pPr>
        <w:shd w:val="clear" w:color="auto" w:fill="FFFFFF"/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noProof/>
          <w:sz w:val="27"/>
          <w:szCs w:val="27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7" o:title=""/>
          </v:shape>
        </w:pict>
      </w:r>
    </w:p>
    <w:p w:rsidR="00D67786" w:rsidRPr="00E7400E" w:rsidRDefault="00611C4E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27"/>
          <w:szCs w:val="27"/>
          <w:lang w:val="uk-UA" w:eastAsia="zh-CN"/>
        </w:rPr>
      </w:pPr>
      <w:r w:rsidRPr="00E7400E">
        <w:rPr>
          <w:rFonts w:ascii="Times New Roman" w:hAnsi="Times New Roman" w:cs="Times New Roman"/>
          <w:b/>
          <w:sz w:val="27"/>
          <w:szCs w:val="27"/>
          <w:lang w:val="uk-UA" w:eastAsia="zh-CN"/>
        </w:rPr>
        <w:t>БЕРЕСТИНСЬКА МІСЬКА</w:t>
      </w:r>
      <w:r w:rsidRPr="00E7400E">
        <w:rPr>
          <w:rFonts w:ascii="Times New Roman" w:hAnsi="Times New Roman" w:cs="Times New Roman"/>
          <w:b/>
          <w:color w:val="000000"/>
          <w:spacing w:val="-5"/>
          <w:sz w:val="27"/>
          <w:szCs w:val="27"/>
          <w:lang w:val="uk-UA" w:eastAsia="zh-CN"/>
        </w:rPr>
        <w:t xml:space="preserve"> </w:t>
      </w:r>
      <w:r w:rsidRPr="00E7400E">
        <w:rPr>
          <w:rFonts w:ascii="Times New Roman" w:hAnsi="Times New Roman" w:cs="Times New Roman"/>
          <w:b/>
          <w:sz w:val="27"/>
          <w:szCs w:val="27"/>
          <w:lang w:val="uk-UA" w:eastAsia="zh-CN"/>
        </w:rPr>
        <w:t>РАДА</w:t>
      </w:r>
    </w:p>
    <w:p w:rsidR="00D67786" w:rsidRPr="00E7400E" w:rsidRDefault="008A377C">
      <w:pPr>
        <w:jc w:val="center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  <w:r w:rsidRPr="00E7400E">
        <w:rPr>
          <w:rFonts w:ascii="Times New Roman" w:hAnsi="Times New Roman" w:cs="Times New Roman"/>
          <w:b/>
          <w:sz w:val="27"/>
          <w:szCs w:val="27"/>
          <w:lang w:val="uk-UA" w:eastAsia="zh-CN"/>
        </w:rPr>
        <w:t>СХ</w:t>
      </w:r>
      <w:r w:rsidR="00611C4E" w:rsidRPr="00E7400E">
        <w:rPr>
          <w:rFonts w:ascii="Times New Roman" w:hAnsi="Times New Roman" w:cs="Times New Roman"/>
          <w:b/>
          <w:sz w:val="27"/>
          <w:szCs w:val="27"/>
          <w:lang w:val="en-US" w:eastAsia="zh-CN"/>
        </w:rPr>
        <w:t>V</w:t>
      </w:r>
      <w:r w:rsidR="00611C4E" w:rsidRPr="00E7400E">
        <w:rPr>
          <w:rFonts w:ascii="Times New Roman" w:hAnsi="Times New Roman" w:cs="Times New Roman"/>
          <w:b/>
          <w:sz w:val="27"/>
          <w:szCs w:val="27"/>
          <w:lang w:val="uk-UA" w:eastAsia="zh-CN"/>
        </w:rPr>
        <w:t xml:space="preserve"> СЕСІЯ VІІІ СКЛИКАННЯ</w:t>
      </w:r>
    </w:p>
    <w:p w:rsidR="00D67786" w:rsidRPr="00E7400E" w:rsidRDefault="00D67786" w:rsidP="00653483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 w:eastAsia="zh-CN"/>
        </w:rPr>
      </w:pPr>
    </w:p>
    <w:p w:rsidR="00D67786" w:rsidRPr="00E7400E" w:rsidRDefault="00611C4E" w:rsidP="00653483">
      <w:pPr>
        <w:spacing w:line="240" w:lineRule="auto"/>
        <w:jc w:val="center"/>
        <w:rPr>
          <w:rFonts w:ascii="Times New Roman" w:hAnsi="Times New Roman" w:cs="Times New Roman"/>
          <w:b/>
          <w:spacing w:val="-7"/>
          <w:sz w:val="27"/>
          <w:szCs w:val="27"/>
          <w:lang w:val="uk-UA" w:eastAsia="zh-CN"/>
        </w:rPr>
      </w:pPr>
      <w:r w:rsidRPr="00E7400E">
        <w:rPr>
          <w:rFonts w:ascii="Times New Roman" w:hAnsi="Times New Roman" w:cs="Times New Roman"/>
          <w:b/>
          <w:spacing w:val="-7"/>
          <w:sz w:val="27"/>
          <w:szCs w:val="27"/>
          <w:lang w:val="uk-UA" w:eastAsia="zh-CN"/>
        </w:rPr>
        <w:t>Р І Ш Е Н Н Я</w:t>
      </w:r>
    </w:p>
    <w:p w:rsidR="00D67786" w:rsidRPr="00881A1F" w:rsidRDefault="00D67786" w:rsidP="00653483">
      <w:pPr>
        <w:spacing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</w:p>
    <w:p w:rsidR="00D67786" w:rsidRPr="00255170" w:rsidRDefault="008A377C" w:rsidP="0065348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 w:rsidRPr="00255170">
        <w:rPr>
          <w:rFonts w:ascii="Times New Roman" w:hAnsi="Times New Roman" w:cs="Times New Roman"/>
          <w:sz w:val="28"/>
          <w:szCs w:val="28"/>
          <w:lang w:val="uk-UA" w:eastAsia="zh-CN"/>
        </w:rPr>
        <w:t>19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 w:eastAsia="zh-CN"/>
        </w:rPr>
        <w:t>березня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2026 року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  <w:t>м. Берестин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="00881A1F" w:rsidRPr="0025517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№ </w:t>
      </w:r>
      <w:r w:rsidR="008F3FB2">
        <w:rPr>
          <w:rFonts w:ascii="Times New Roman" w:hAnsi="Times New Roman" w:cs="Times New Roman"/>
          <w:sz w:val="28"/>
          <w:szCs w:val="28"/>
          <w:lang w:val="uk-UA" w:eastAsia="zh-CN"/>
        </w:rPr>
        <w:t>6806</w:t>
      </w:r>
      <w:r w:rsidR="00611C4E" w:rsidRPr="00255170"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D67786" w:rsidRPr="00255170" w:rsidRDefault="00D67786" w:rsidP="006534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653483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денного С</w:t>
      </w:r>
      <w:r w:rsidRPr="00255170"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 w:rsidRPr="002551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517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сесії VІІІ скликання Берестинської міської ради </w:t>
      </w:r>
    </w:p>
    <w:p w:rsidR="00D67786" w:rsidRPr="00255170" w:rsidRDefault="00D67786" w:rsidP="00653483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Регламенту роботи Берестинської міської ради восьмого скликання, Положення про постійні комісії міської ради восьмого скликання, міська рада</w:t>
      </w:r>
    </w:p>
    <w:p w:rsidR="00D67786" w:rsidRPr="00255170" w:rsidRDefault="00D67786" w:rsidP="0065348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65348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67786" w:rsidRPr="00255170" w:rsidRDefault="00D6778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порядок денний пленарного засідання С</w:t>
      </w:r>
      <w:r w:rsidRPr="00255170"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 w:rsidRPr="0025517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сесії Берестинської міської ради VІІІ скликання:</w:t>
      </w:r>
    </w:p>
    <w:p w:rsidR="00EB7F94" w:rsidRPr="00255170" w:rsidRDefault="00EB7F94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170">
        <w:rPr>
          <w:rFonts w:ascii="Times New Roman" w:eastAsia="Calibri" w:hAnsi="Times New Roman" w:cs="Times New Roman"/>
          <w:sz w:val="28"/>
          <w:szCs w:val="28"/>
          <w:lang w:val="uk-UA"/>
        </w:rPr>
        <w:t>Про звіт Берестинського міського голови Світлани КРИВЕНКО перед Берестинською міською територіальною громадою про роботу за друге півріччя 2025 року.</w:t>
      </w:r>
    </w:p>
    <w:p w:rsidR="00EB7F94" w:rsidRPr="00255170" w:rsidRDefault="00EB7F94" w:rsidP="009F7EA0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170">
        <w:rPr>
          <w:rFonts w:ascii="Times New Roman" w:eastAsia="Calibri" w:hAnsi="Times New Roman" w:cs="Times New Roman"/>
          <w:sz w:val="28"/>
          <w:szCs w:val="28"/>
          <w:lang w:val="uk-UA"/>
        </w:rPr>
        <w:t>Доповідає: Катерина ЄНІНА — секретар Берестинської міської ради.</w:t>
      </w:r>
    </w:p>
    <w:p w:rsidR="00C241C4" w:rsidRPr="00255170" w:rsidRDefault="00C241C4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Про виконання Програми соціального захисту населення Красноградської міської територіальної громади на 2025 рік. </w:t>
      </w:r>
    </w:p>
    <w:p w:rsidR="00C241C4" w:rsidRPr="00255170" w:rsidRDefault="00C241C4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EB7F94" w:rsidRPr="00255170" w:rsidRDefault="00EB7F94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виконання Програми соціально-економічного та культурного розвитку Красноградської міської територіальної громади на 2025 рік.</w:t>
      </w:r>
    </w:p>
    <w:p w:rsidR="00EB7F94" w:rsidRPr="00255170" w:rsidRDefault="00EB7F94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Наталія ЧОБАН — завідувач сектору інвестиційної діяльності відділу соціально-економічного розвитку та інвестицій Берестинської міської ради.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Програми </w:t>
      </w:r>
      <w:r w:rsidR="00B90408">
        <w:rPr>
          <w:rFonts w:ascii="Times New Roman" w:hAnsi="Times New Roman" w:cs="Times New Roman"/>
          <w:sz w:val="28"/>
          <w:szCs w:val="28"/>
          <w:lang w:val="uk-UA"/>
        </w:rPr>
        <w:t xml:space="preserve">розвитку </w:t>
      </w:r>
      <w:r w:rsidR="008A377C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мереж зовнішнього освітлення населених пунктів Берестинської міської територіальної громади «Енергія світла»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8A377C" w:rsidRPr="0025517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-2026 роки за період 2025 року.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Ольга КАРАПТАН — начальник відділу житлово-комунального господарства та благоустрою Берестинської міської ради.</w:t>
      </w:r>
    </w:p>
    <w:p w:rsidR="00D67786" w:rsidRPr="009F7EA0" w:rsidRDefault="004777EF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</w:rPr>
        <w:t xml:space="preserve">Про хід </w:t>
      </w:r>
      <w:r w:rsidRPr="009F7EA0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9F7EA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 xml:space="preserve">Програми </w:t>
      </w:r>
      <w:r w:rsidR="008A377C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благоустрою територій </w:t>
      </w:r>
      <w:r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>Берестинськ</w:t>
      </w:r>
      <w:r w:rsidR="008A377C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</w:t>
      </w:r>
      <w:r w:rsidR="008A377C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8A377C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громад</w:t>
      </w:r>
      <w:r w:rsidR="008A377C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471AF3"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«Квітуча громада»</w:t>
      </w:r>
      <w:r w:rsidRPr="009F7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F7EA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на 202</w:t>
      </w:r>
      <w:r w:rsidR="008A377C" w:rsidRPr="009F7EA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4</w:t>
      </w:r>
      <w:r w:rsidRPr="009F7EA0"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  <w:t>-2026 роки за період 2025 року</w:t>
      </w:r>
      <w:r w:rsidR="00611C4E" w:rsidRPr="009F7E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Ольга КАРАПТАН — начальник відділу житлово-комунального господарства та благоустрою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благоустрою територій Берестинської міської територіальної громади «Квітуча громада» на 2024-2026 роки.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Ольга КАРАПТАН — начальник відділу житлово-комунального господарства та благоустрою Берестинської міської ради.</w:t>
      </w:r>
    </w:p>
    <w:p w:rsidR="00820AA4" w:rsidRPr="00255170" w:rsidRDefault="00820AA4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охорони навколишнього природного середовища Берестинської міської територіальної громади на 2021-2026 роки.</w:t>
      </w:r>
    </w:p>
    <w:p w:rsidR="00820AA4" w:rsidRPr="00255170" w:rsidRDefault="00820AA4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Ольга КАРАПТАН — начальник відділу житлово-комунального господарства та благоустрою Берестинської міської ради.</w:t>
      </w:r>
    </w:p>
    <w:p w:rsidR="00F63516" w:rsidRPr="00255170" w:rsidRDefault="00F63516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роки.</w:t>
      </w:r>
    </w:p>
    <w:p w:rsidR="00F63516" w:rsidRPr="00255170" w:rsidRDefault="00F6351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Дмитро СТЕЦЮРЕНКО — завідувач сектору з контролю за станом доріг та тротуарів відділу житлово-комунального господарства та благоустрою Берестинської міської ради.   </w:t>
      </w:r>
    </w:p>
    <w:p w:rsidR="00471AF3" w:rsidRPr="00255170" w:rsidRDefault="00471AF3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житлової інфраструктури Берестинської міської ради, що перебуває на балансі Берестинського житлового ремонтно-експлуатаційного підприємства, на 2022-202</w:t>
      </w:r>
      <w:r w:rsidR="00A23D2B" w:rsidRPr="002551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471AF3" w:rsidRPr="00255170" w:rsidRDefault="00471AF3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Сергій БОГДАНЕЦЬ — директор Берестинського житлового ремонтно-експлуатаційного підприємства.</w:t>
      </w:r>
    </w:p>
    <w:p w:rsidR="00471AF3" w:rsidRPr="00255170" w:rsidRDefault="00471AF3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Комунального підприємства теплових мереж м. Берестин на 2022-202</w:t>
      </w:r>
      <w:r w:rsidR="00A23D2B" w:rsidRPr="0025517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471AF3" w:rsidRPr="00255170" w:rsidRDefault="00471AF3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Володимир ЦАРИК — директор Комунального підприємства теплових мереж м. Берестин.</w:t>
      </w:r>
    </w:p>
    <w:p w:rsidR="0081695C" w:rsidRPr="00255170" w:rsidRDefault="0081695C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Берестинської міської територіальної громади «Питна вода» на 2021-2026 роки.</w:t>
      </w:r>
    </w:p>
    <w:p w:rsidR="0081695C" w:rsidRPr="00255170" w:rsidRDefault="0081695C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Микола ДУБИНА — директор Комунального підприємства «Берестин-Водоканал». </w:t>
      </w:r>
    </w:p>
    <w:p w:rsidR="00947662" w:rsidRPr="00255170" w:rsidRDefault="00947662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земельних відносин на території Берестинської міської ради на 202</w:t>
      </w:r>
      <w:r w:rsidR="005F324F" w:rsidRPr="00255170">
        <w:rPr>
          <w:rFonts w:ascii="Times New Roman" w:hAnsi="Times New Roman" w:cs="Times New Roman"/>
          <w:sz w:val="28"/>
          <w:szCs w:val="28"/>
          <w:lang w:val="uk-UA"/>
        </w:rPr>
        <w:t>1-2026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роки.</w:t>
      </w:r>
    </w:p>
    <w:p w:rsidR="00947662" w:rsidRPr="00255170" w:rsidRDefault="00947662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F63516" w:rsidRPr="00255170" w:rsidRDefault="00F63516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розвитку освіти «Освітній простір» Берестинської міської територіальної громади на 2021-2026 роки. </w:t>
      </w:r>
    </w:p>
    <w:p w:rsidR="00F63516" w:rsidRDefault="00F6351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Антоніна ТУРОВА — начальник відділу освіти Берестинської міської ради.</w:t>
      </w:r>
    </w:p>
    <w:p w:rsidR="00BB04F3" w:rsidRDefault="00BB04F3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F3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культури Берестинської міської територіальної громади на 2022-2026 роки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3516" w:rsidRPr="00BB04F3" w:rsidRDefault="00F6351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4F3">
        <w:rPr>
          <w:rFonts w:ascii="Times New Roman" w:hAnsi="Times New Roman" w:cs="Times New Roman"/>
          <w:sz w:val="28"/>
          <w:szCs w:val="28"/>
          <w:lang w:val="uk-UA"/>
        </w:rPr>
        <w:t>Доповідає: Ірина СТАДНИК — начальник відділу культури, туризму, молоді та спорту Берестинської міської ради.</w:t>
      </w:r>
    </w:p>
    <w:p w:rsidR="002772C6" w:rsidRPr="00255170" w:rsidRDefault="002772C6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соціального захисту населення Берестинської міської територіальної громади на 2026 рік.</w:t>
      </w:r>
    </w:p>
    <w:p w:rsidR="002772C6" w:rsidRPr="00255170" w:rsidRDefault="002772C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Олена БОГДАНЕЦЬ — начальник відділу соціального захисту населення Берестинської міської ради.</w:t>
      </w:r>
    </w:p>
    <w:p w:rsidR="002772C6" w:rsidRPr="00255170" w:rsidRDefault="002772C6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підтримки Захисників та Захисниць України та членів їх сімей Берестинської міської територіальної громади на 2026 рік.</w:t>
      </w:r>
    </w:p>
    <w:p w:rsidR="002772C6" w:rsidRPr="00255170" w:rsidRDefault="002772C6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D67786" w:rsidRPr="00255170" w:rsidRDefault="007178C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удосконалення медичної допомоги мешканцям Берестинської </w:t>
      </w:r>
      <w:r w:rsidR="005F324F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в рамках єдиного медичного простору на 2026-2028 роки</w:t>
      </w:r>
      <w:r w:rsidR="00611C4E"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7178CA" w:rsidRPr="00255170">
        <w:rPr>
          <w:rFonts w:ascii="Times New Roman" w:hAnsi="Times New Roman" w:cs="Times New Roman"/>
          <w:sz w:val="28"/>
          <w:szCs w:val="28"/>
          <w:lang w:val="uk-UA"/>
        </w:rPr>
        <w:t>Ганна ВАСЕНКО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— директор</w:t>
      </w:r>
      <w:r w:rsidRPr="00255170">
        <w:rPr>
          <w:rFonts w:ascii="Times New Roman" w:hAnsi="Times New Roman" w:cs="Times New Roman"/>
          <w:sz w:val="28"/>
          <w:szCs w:val="28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</w:t>
      </w:r>
      <w:r w:rsidR="00F8640B" w:rsidRPr="00255170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Берестинськ</w:t>
      </w:r>
      <w:r w:rsidR="007178CA" w:rsidRPr="0025517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78CA" w:rsidRPr="00255170">
        <w:rPr>
          <w:rFonts w:ascii="Times New Roman" w:hAnsi="Times New Roman" w:cs="Times New Roman"/>
          <w:sz w:val="28"/>
          <w:szCs w:val="28"/>
          <w:lang w:val="uk-UA"/>
        </w:rPr>
        <w:t>міська лікарня</w:t>
      </w:r>
      <w:r w:rsidR="00F8640B" w:rsidRPr="002551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08E4" w:rsidRPr="00255170" w:rsidRDefault="007B08E4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забезпечення пожежної, техногенної безпеки та цивільного захисту на території Берестинської міської територіальної громади Харківської області на 2022-2026 роки.</w:t>
      </w:r>
    </w:p>
    <w:p w:rsidR="007B08E4" w:rsidRPr="00255170" w:rsidRDefault="007B08E4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Тетяна КОЧУРА — головний спеціаліст відділу цивільного захисту, оборонної, мобілізаційної роботи та взаємодії з правоохоронними органами Берестинської міської ради </w:t>
      </w:r>
    </w:p>
    <w:p w:rsidR="00AA6BDD" w:rsidRPr="00255170" w:rsidRDefault="00AA6BDD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Програми підтримки та розвитку </w:t>
      </w:r>
      <w:r w:rsidR="005F324F" w:rsidRPr="0025517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елерадіокомпанії «Десята фортеця» на 2025-2027 роки.</w:t>
      </w:r>
    </w:p>
    <w:p w:rsidR="00AA6BDD" w:rsidRPr="00255170" w:rsidRDefault="00AA6BDD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Юрій КОНСТАНТІНОВ — директор Телерадіокомпанії «Десята фортеця».</w:t>
      </w:r>
    </w:p>
    <w:p w:rsidR="001F46C3" w:rsidRPr="00255170" w:rsidRDefault="001F46C3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місцевого самоврядування Берестинської міської територіальної громади на 2021-2026 роки.</w:t>
      </w:r>
    </w:p>
    <w:p w:rsidR="001F46C3" w:rsidRPr="00255170" w:rsidRDefault="001F46C3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Наталія МУТИЛІНА — начальник відділу бухгалтерського обліку, головний бухгалтер Берестинської міської ради.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 грудня 2025 року № 6561-VIII «Про бюджет Берестинської міської територіальної громади на 2026 рік» та додатків до нього (зі змінами).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ЄГУПОВА — начальник фінансового управління Берестинської міської ради.</w:t>
      </w:r>
    </w:p>
    <w:p w:rsidR="006318FA" w:rsidRPr="004C756E" w:rsidRDefault="004C756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756E">
        <w:rPr>
          <w:rFonts w:ascii="Times New Roman" w:hAnsi="Times New Roman" w:cs="Times New Roman"/>
          <w:sz w:val="28"/>
          <w:szCs w:val="28"/>
          <w:lang w:val="uk-UA"/>
        </w:rPr>
        <w:t>Про передачу функцій замовника для розроблення проєктної документації</w:t>
      </w:r>
      <w:r w:rsidR="006318FA" w:rsidRPr="004C75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Катерина ТКАЧЕНКО — начальник відділу містобудування та архітектури Берестинської міської ради.</w:t>
      </w:r>
    </w:p>
    <w:p w:rsidR="006318FA" w:rsidRPr="00255170" w:rsidRDefault="006318F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звернення </w:t>
      </w:r>
      <w:r w:rsidR="00555354" w:rsidRPr="00555354">
        <w:rPr>
          <w:rFonts w:ascii="Times New Roman" w:hAnsi="Times New Roman" w:cs="Times New Roman"/>
          <w:sz w:val="28"/>
          <w:szCs w:val="28"/>
          <w:lang w:val="uk-UA"/>
        </w:rPr>
        <w:t>Берестинської міської ради Харківської області до Кабінету Міністрів України, Прем’єр-міністра України Юлії Свириденко, Верховної Ради України, Голови Верховної Ради України Руслана Стефанчука та Голови Державного агентства відновлення та розвитку інфраструктури України Сергія Сухомлина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Дмитро СТЕЦЮРЕНКО — завідувач сектору з контролю за станом доріг та тротуарів відділу житлово-комунального господарства та благоустрою Берестинської міської ради.   </w:t>
      </w:r>
    </w:p>
    <w:p w:rsidR="0072177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прийняття у комунальну власність товарно-матеріальних цінностей.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 в якості гуманітарної (благодійної) допомоги.</w:t>
      </w:r>
    </w:p>
    <w:p w:rsidR="002933FB" w:rsidRPr="00255170" w:rsidRDefault="002933FB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 в якості благодійної допомоги.</w:t>
      </w:r>
    </w:p>
    <w:p w:rsidR="002933FB" w:rsidRPr="00255170" w:rsidRDefault="002933FB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згоди на безоплатну передачу із комунальної власності Берестинської міської територіальної громади у державну власність до сфери управління Міністерства оборони України комп’ютерної техніки.</w:t>
      </w:r>
    </w:p>
    <w:p w:rsidR="002933FB" w:rsidRPr="00255170" w:rsidRDefault="002933FB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FC38AA" w:rsidRPr="00255170" w:rsidRDefault="00FC38A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Берестинської міської територіальної громади сміттєвоза.</w:t>
      </w:r>
    </w:p>
    <w:p w:rsidR="00FC38AA" w:rsidRPr="00255170" w:rsidRDefault="00FC38A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переліку об’єктів комунальної власності, що підлягають приватизації.</w:t>
      </w:r>
    </w:p>
    <w:p w:rsidR="002933FB" w:rsidRPr="00255170" w:rsidRDefault="002933FB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2933FB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приватизацію об’єкта комунальної власності шляхом продажу на аукціоні.</w:t>
      </w:r>
    </w:p>
    <w:p w:rsidR="002933FB" w:rsidRPr="00255170" w:rsidRDefault="002933FB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2933FB" w:rsidRPr="00255170" w:rsidRDefault="00DD737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визначення розрахунку заробітної плати керівників комунальних підприємств, що є у комунальній власності Берестинської міської  територіальної громади.</w:t>
      </w:r>
    </w:p>
    <w:p w:rsidR="002933FB" w:rsidRPr="00255170" w:rsidRDefault="00DD737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DD737A" w:rsidRPr="00255170" w:rsidRDefault="00DD737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калькуляції вартості однієї норми часу на роботи та послуги, </w:t>
      </w:r>
      <w:r w:rsidRPr="0025517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що виконуються КПТІ «Інвентаризатор».</w:t>
      </w:r>
    </w:p>
    <w:p w:rsidR="00DD737A" w:rsidRPr="00255170" w:rsidRDefault="00DD737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відділу управління об’єктами комунальної власності Берестинської міської ради.</w:t>
      </w:r>
    </w:p>
    <w:p w:rsidR="001A2070" w:rsidRPr="00255170" w:rsidRDefault="001A2070" w:rsidP="009F7EA0">
      <w:pPr>
        <w:numPr>
          <w:ilvl w:val="0"/>
          <w:numId w:val="46"/>
        </w:numPr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</w:t>
      </w:r>
      <w:r w:rsidRPr="00255170">
        <w:rPr>
          <w:rFonts w:ascii="Times New Roman" w:hAnsi="Times New Roman" w:cs="Times New Roman"/>
          <w:sz w:val="28"/>
          <w:szCs w:val="28"/>
        </w:rPr>
        <w:t>одноразової адресної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</w:rPr>
        <w:t>матеріальної допомоги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              гр. Г</w:t>
      </w:r>
      <w:r w:rsidR="00F451A5">
        <w:rPr>
          <w:rFonts w:ascii="Times New Roman" w:hAnsi="Times New Roman" w:cs="Times New Roman"/>
          <w:sz w:val="28"/>
          <w:szCs w:val="28"/>
          <w:lang w:val="uk-UA"/>
        </w:rPr>
        <w:t>лушко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Марії Іванівні.</w:t>
      </w:r>
    </w:p>
    <w:p w:rsidR="001A2070" w:rsidRPr="00255170" w:rsidRDefault="001A2070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1A2070" w:rsidRPr="00255170" w:rsidRDefault="001A2070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матеріальної допомоги</w:t>
      </w:r>
      <w:r w:rsidR="00B23921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гр. Ч</w:t>
      </w:r>
      <w:r w:rsidR="00F451A5">
        <w:rPr>
          <w:rFonts w:ascii="Times New Roman" w:hAnsi="Times New Roman" w:cs="Times New Roman"/>
          <w:sz w:val="28"/>
          <w:szCs w:val="28"/>
          <w:lang w:val="uk-UA"/>
        </w:rPr>
        <w:t>ехову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Леоніду Михайловичу.</w:t>
      </w:r>
    </w:p>
    <w:p w:rsidR="001A2070" w:rsidRPr="00255170" w:rsidRDefault="001A2070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Доповідає: Олена БОГДАНЕЦЬ — начальник відділу соціального захисту населення Берестинської міської ради.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фінансової підтримки членам сімей загиблих військовослужбовців.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1F7E13" w:rsidRPr="00255170">
        <w:rPr>
          <w:rFonts w:ascii="Times New Roman" w:hAnsi="Times New Roman" w:cs="Times New Roman"/>
          <w:sz w:val="28"/>
          <w:szCs w:val="28"/>
          <w:lang w:val="uk-UA"/>
        </w:rPr>
        <w:t>Олена БОГДАНЕЦЬ — начальник</w:t>
      </w:r>
      <w:r w:rsidR="00EC57D5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Берестинської міської ради.</w:t>
      </w:r>
    </w:p>
    <w:p w:rsidR="00D67786" w:rsidRPr="00255170" w:rsidRDefault="00354785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фінансової підтримки на/за встановлення пам’ятних знаків на могилах військовослужбовців, учасників бойових дій, загиблих (померлих) внаслідок російської агресії в Україні</w:t>
      </w:r>
      <w:r w:rsidR="00611C4E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1F7E13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Олена БОГДАНЕЦЬ — начальник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Берестинської міської ради.</w:t>
      </w:r>
    </w:p>
    <w:p w:rsidR="00D67786" w:rsidRPr="00255170" w:rsidRDefault="00354785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фінансової підтримки на лікування військовослужбовцям</w:t>
      </w:r>
      <w:r w:rsidR="00611C4E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1F7E13" w:rsidRPr="00255170">
        <w:rPr>
          <w:rFonts w:ascii="Times New Roman" w:hAnsi="Times New Roman" w:cs="Times New Roman"/>
          <w:sz w:val="28"/>
          <w:szCs w:val="28"/>
          <w:lang w:val="uk-UA"/>
        </w:rPr>
        <w:t>Олена БОГДАНЕЦЬ — начальник</w:t>
      </w:r>
      <w:r w:rsidR="00EC57D5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Берестинської міської ради.</w:t>
      </w:r>
    </w:p>
    <w:p w:rsidR="00881A1F" w:rsidRPr="00255170" w:rsidRDefault="00881A1F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матеріальної допомоги військовослужбовцям, які перебували в місцях несвободи (полоні) внаслідок збройної агресії російської федерації проти України та повернулися з полону.</w:t>
      </w:r>
      <w:r w:rsidRPr="002551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A1F" w:rsidRPr="00255170" w:rsidRDefault="00881A1F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БОГДАНЕЦЬ — начальник відділу соціального захисту населення Берестинської міської ради.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одноразової матеріальної допомоги мешканцям </w:t>
      </w:r>
      <w:r w:rsidR="00354785" w:rsidRPr="00255170">
        <w:rPr>
          <w:rFonts w:ascii="Times New Roman" w:hAnsi="Times New Roman" w:cs="Times New Roman"/>
          <w:sz w:val="28"/>
          <w:szCs w:val="28"/>
          <w:lang w:val="uk-UA"/>
        </w:rPr>
        <w:t>Берестинської міської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при народженні дитини.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1F7E13" w:rsidRPr="00255170">
        <w:rPr>
          <w:rFonts w:ascii="Times New Roman" w:hAnsi="Times New Roman" w:cs="Times New Roman"/>
          <w:sz w:val="28"/>
          <w:szCs w:val="28"/>
          <w:lang w:val="uk-UA"/>
        </w:rPr>
        <w:t>Олена БОГДАНЕЦЬ — начальник</w:t>
      </w:r>
      <w:r w:rsidR="00EC57D5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відділу соціального захисту населення Берестинської міської ради.</w:t>
      </w:r>
    </w:p>
    <w:p w:rsidR="006318FA" w:rsidRPr="00255170" w:rsidRDefault="006318F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організацію звітів депутатів Берестинської міської ради перед виборцями та проведення зустрічей із ними.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Катерина ЄНІНА — секретар Берестинської міської ради.</w:t>
      </w:r>
    </w:p>
    <w:p w:rsidR="006318FA" w:rsidRPr="00255170" w:rsidRDefault="006318F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перейменування об’єкта топоніміки села Піщанка Берестинського району Харківської області. 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Катерина ЄНІНА — секретар Берестинської міської ради.</w:t>
      </w:r>
    </w:p>
    <w:p w:rsidR="006318FA" w:rsidRPr="00255170" w:rsidRDefault="006318F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перейменування об’єктів топоніміки міста Берестина Харківської області.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Катерина ЄНІНА — секретар Берестинської міської ради.</w:t>
      </w:r>
    </w:p>
    <w:p w:rsidR="006318FA" w:rsidRPr="00255170" w:rsidRDefault="00F72D73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2D73">
        <w:rPr>
          <w:rFonts w:ascii="Times New Roman" w:hAnsi="Times New Roman" w:cs="Times New Roman"/>
          <w:sz w:val="28"/>
          <w:szCs w:val="28"/>
          <w:lang w:val="uk-UA"/>
        </w:rPr>
        <w:t>Про взяття до відома проєкту Меморандуму про партнерство та співпрацю між Берестинською міською радою Харківської області, військовою частиною А4010 Збройних Сил України та Громадською організацією «Рада ветеранів 5 окремої штурмової Київської бригади»</w:t>
      </w:r>
      <w:r w:rsidR="006318FA"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18FA" w:rsidRPr="00255170" w:rsidRDefault="006318F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МЕДВЄДЄВА — головний спеціаліст відділу правового забезпечення Берестинської міської ради.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звіт </w:t>
      </w:r>
      <w:r w:rsidR="00816414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в.о.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старости </w:t>
      </w:r>
      <w:r w:rsidR="00C241C4" w:rsidRPr="00255170">
        <w:rPr>
          <w:rFonts w:ascii="Times New Roman" w:hAnsi="Times New Roman" w:cs="Times New Roman"/>
          <w:sz w:val="28"/>
          <w:szCs w:val="28"/>
          <w:lang w:val="uk-UA"/>
        </w:rPr>
        <w:t>Кумів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ського старостинського округу Берестинської міської  територіальної громади про роботу в 2025 році.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Наталія РАК — </w:t>
      </w:r>
      <w:r w:rsidR="00816414" w:rsidRPr="00255170">
        <w:rPr>
          <w:rFonts w:ascii="Times New Roman" w:hAnsi="Times New Roman" w:cs="Times New Roman"/>
          <w:sz w:val="28"/>
          <w:szCs w:val="28"/>
          <w:lang w:val="uk-UA"/>
        </w:rPr>
        <w:t>в.о. старости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1C4" w:rsidRPr="00255170">
        <w:rPr>
          <w:rFonts w:ascii="Times New Roman" w:hAnsi="Times New Roman" w:cs="Times New Roman"/>
          <w:sz w:val="28"/>
          <w:szCs w:val="28"/>
          <w:lang w:val="uk-UA"/>
        </w:rPr>
        <w:t>Кумівс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ького старостинського округу.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звіт старости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>Хрестищенського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 Берестинської міської територіальної громади про роботу в 2025 році.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>Сергій ШАТРАВКА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— староста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>Хрестищен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ського старостинського округу.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звіт старости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>Іванівського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 Берестинської міської  територіальної громади про роботу в 2025 році.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Людмила ШУЛЬГІНА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— староста </w:t>
      </w:r>
      <w:r w:rsidR="00E9257B" w:rsidRPr="00255170">
        <w:rPr>
          <w:rFonts w:ascii="Times New Roman" w:hAnsi="Times New Roman" w:cs="Times New Roman"/>
          <w:sz w:val="28"/>
          <w:szCs w:val="28"/>
          <w:lang w:val="uk-UA"/>
        </w:rPr>
        <w:t>Іванівського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Берестинської міської ради з питань </w:t>
      </w:r>
      <w:r w:rsidR="006C7E33" w:rsidRPr="00255170">
        <w:rPr>
          <w:rFonts w:ascii="Times New Roman" w:hAnsi="Times New Roman" w:cs="Times New Roman"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у 2025 році.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8F3FB2">
        <w:rPr>
          <w:rFonts w:ascii="Times New Roman" w:hAnsi="Times New Roman" w:cs="Times New Roman"/>
          <w:sz w:val="28"/>
          <w:szCs w:val="28"/>
          <w:lang w:val="uk-UA"/>
        </w:rPr>
        <w:t>Ніна МУСАТОВА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— </w:t>
      </w:r>
      <w:r w:rsidR="008F3FB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8F3FB2">
        <w:rPr>
          <w:rFonts w:ascii="Times New Roman" w:hAnsi="Times New Roman" w:cs="Times New Roman"/>
          <w:sz w:val="28"/>
          <w:szCs w:val="28"/>
          <w:lang w:val="uk-UA"/>
        </w:rPr>
        <w:t>и</w:t>
      </w:r>
      <w:bookmarkStart w:id="0" w:name="_GoBack"/>
      <w:bookmarkEnd w:id="0"/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Берестинської міської ради з </w:t>
      </w:r>
      <w:r w:rsidR="006C7E33" w:rsidRPr="00255170">
        <w:rPr>
          <w:rFonts w:ascii="Times New Roman" w:hAnsi="Times New Roman" w:cs="Times New Roman"/>
          <w:sz w:val="28"/>
          <w:szCs w:val="28"/>
          <w:lang w:val="uk-UA"/>
        </w:rPr>
        <w:t>питань фінансів, бюджету, планування соціально-економічного розвитку, інвестицій та міжнародного співробітництва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67786" w:rsidRPr="00255170" w:rsidRDefault="00611C4E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Берестинської міської ради з питань </w:t>
      </w:r>
      <w:r w:rsidR="00F76AE4" w:rsidRPr="00255170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власності, житлово-комунального господарства, благоустрою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про роботу у 2025 році.</w:t>
      </w:r>
    </w:p>
    <w:p w:rsidR="00D67786" w:rsidRPr="00255170" w:rsidRDefault="00611C4E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F76AE4" w:rsidRPr="00255170">
        <w:rPr>
          <w:rFonts w:ascii="Times New Roman" w:hAnsi="Times New Roman" w:cs="Times New Roman"/>
          <w:sz w:val="28"/>
          <w:szCs w:val="28"/>
          <w:lang w:val="uk-UA"/>
        </w:rPr>
        <w:t>Валерій КИЦЮК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— голова постійної комісії Берестинської міської ради з </w:t>
      </w:r>
      <w:r w:rsidR="00F76AE4" w:rsidRPr="00255170">
        <w:rPr>
          <w:rFonts w:ascii="Times New Roman" w:hAnsi="Times New Roman" w:cs="Times New Roman"/>
          <w:sz w:val="28"/>
          <w:szCs w:val="28"/>
          <w:lang w:val="uk-UA"/>
        </w:rPr>
        <w:t>питань комунальної власності, житлово-комунального господарства, благоустрою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0DA" w:rsidRPr="00B23921" w:rsidRDefault="00B23921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392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B23921">
        <w:rPr>
          <w:rStyle w:val="af0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розроблення проекту землеустрою щодо відведення земельної ділянки</w:t>
      </w:r>
      <w:r w:rsidRPr="00B23921">
        <w:rPr>
          <w:rStyle w:val="af0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B23921">
        <w:rPr>
          <w:rFonts w:ascii="Times New Roman" w:hAnsi="Times New Roman" w:cs="Times New Roman"/>
          <w:bCs/>
          <w:sz w:val="28"/>
          <w:szCs w:val="28"/>
          <w:lang w:val="uk-UA"/>
        </w:rPr>
        <w:t>для оформлення права комунальної власності</w:t>
      </w:r>
      <w:r w:rsidR="001000DA" w:rsidRPr="00B2392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Зінченко Віті Володимирівні.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Золотухіну Геннадію Вячеславовичу.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Загорулько Марині Олександрівні.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Власовій Яні Анатоліївні.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технічної документації із землеустрою та передачу земельної ділянки у приватну власність гр. Пігіній Світлані Олександрівні.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Чуфаровій Людмилі Володимирівні.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Лазарєвій Надії Петрівні.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Безнос Людмилі Юріївні.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Овсяніковій Зої Анатоліївні.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Турченко Тетяні Олександрівні.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Власовій Валентині Василівні.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Андрусенку Анатолію Івановичу.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приватну власність гр. Домничу Володимиру Васильовичу.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затвердження технічної документації із землеустрою та передачу земельної ділянки у спільну сумісну власність гр. Коваленку Олександру Вікторовичу, гр. Коваленку Дмитру Вікторовичу.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спільну сумісну власність гр. Перцевій Людмилі Миколаївні, гр. Перцевому Віктору Павловичу.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спільну сумісну власність гр. Шевченку Євгену Сергійовичу, гр. Білоусовій Світлані Сраждинівні, гр. Олійнику Антону Андрійовичу.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затвердження технічної документації із землеустрою та передачу земельної ділянки у спільну сумісну власність гр. Шатохіній Ларисі Вікторівні, гр. Васильєву Івану Олександровичу.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для оформлення права користування на умовах оренди гр. Анголенку Ігорю Петровичу.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 для оформлення права користування на умовах оренди гр. Гамелуш Олені Ігорівні.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передачу земельної ділянки в користування на умовах оренди ТОВ «Харків-Капітал».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поновлення договору оренди землі від 10.12.2019 та внесення змін до нього ТОВ «Ранок».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поновлення договору оренди землі від 10.12.2019 та внесення змін до нього ТОВ «Ранок».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1000DA" w:rsidRPr="00255170" w:rsidRDefault="001000DA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відмову у передачі земельної ділянки у приватну власність </w:t>
      </w:r>
      <w:r w:rsidR="00B2392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гр. Бойку Петру Яковичу.</w:t>
      </w:r>
    </w:p>
    <w:p w:rsidR="001000DA" w:rsidRPr="00255170" w:rsidRDefault="001000DA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E023A7" w:rsidRPr="00255170" w:rsidRDefault="00E023A7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 від 28.10.2008 П</w:t>
      </w:r>
      <w:r w:rsidR="00973DAC" w:rsidRPr="00255170">
        <w:rPr>
          <w:rFonts w:ascii="Times New Roman" w:hAnsi="Times New Roman" w:cs="Times New Roman"/>
          <w:sz w:val="28"/>
          <w:szCs w:val="28"/>
          <w:lang w:val="uk-UA"/>
        </w:rPr>
        <w:t>риватному акціонерному товариству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 «Новоселівський гірничо</w:t>
      </w:r>
      <w:r w:rsidR="00B239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збагачувальний комбінат»</w:t>
      </w:r>
      <w:r w:rsidR="00973DAC"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23A7" w:rsidRPr="00255170" w:rsidRDefault="00E023A7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E023A7" w:rsidRPr="00255170" w:rsidRDefault="00E023A7" w:rsidP="009F7EA0">
      <w:pPr>
        <w:numPr>
          <w:ilvl w:val="0"/>
          <w:numId w:val="4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договору оренди землі від 28.10.2008 </w:t>
      </w:r>
      <w:r w:rsidR="00973DAC" w:rsidRPr="00255170">
        <w:rPr>
          <w:rFonts w:ascii="Times New Roman" w:hAnsi="Times New Roman" w:cs="Times New Roman"/>
          <w:sz w:val="28"/>
          <w:szCs w:val="28"/>
          <w:lang w:val="uk-UA"/>
        </w:rPr>
        <w:t xml:space="preserve">Приватному акціонерному товариству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«Новоселівський гірничо</w:t>
      </w:r>
      <w:r w:rsidR="00B239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збагачувальний комбінат»</w:t>
      </w:r>
      <w:r w:rsidR="00973DAC" w:rsidRPr="002551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00DA" w:rsidRPr="00255170" w:rsidRDefault="00E023A7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Дмитро МУЖЕВСЬКИЙ — начальник відділу земельних відносин Берестинської міської ради.</w:t>
      </w:r>
    </w:p>
    <w:p w:rsidR="00E023A7" w:rsidRPr="00255170" w:rsidRDefault="00E023A7" w:rsidP="009F7EA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F864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1000DA" w:rsidRPr="00255170" w:rsidRDefault="001000DA" w:rsidP="00F864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786" w:rsidRPr="00255170" w:rsidRDefault="00611C4E" w:rsidP="008D18A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</w:t>
      </w:r>
      <w:r w:rsidR="008D18AE" w:rsidRPr="002551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Pr="0025517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Світлана КРИВЕНКО</w:t>
      </w:r>
    </w:p>
    <w:sectPr w:rsidR="00D67786" w:rsidRPr="00255170" w:rsidSect="00F8640B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31" w:rsidRDefault="001E3531">
      <w:pPr>
        <w:spacing w:line="240" w:lineRule="auto"/>
      </w:pPr>
      <w:r>
        <w:separator/>
      </w:r>
    </w:p>
  </w:endnote>
  <w:endnote w:type="continuationSeparator" w:id="0">
    <w:p w:rsidR="001E3531" w:rsidRDefault="001E35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31" w:rsidRDefault="001E3531">
      <w:pPr>
        <w:spacing w:line="240" w:lineRule="auto"/>
      </w:pPr>
      <w:r>
        <w:separator/>
      </w:r>
    </w:p>
  </w:footnote>
  <w:footnote w:type="continuationSeparator" w:id="0">
    <w:p w:rsidR="001E3531" w:rsidRDefault="001E35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33" w:rsidRDefault="006C7E33">
    <w:pPr>
      <w:pStyle w:val="af3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6C7E33" w:rsidRDefault="006C7E33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E33" w:rsidRPr="00F8640B" w:rsidRDefault="006C7E33">
    <w:pPr>
      <w:pStyle w:val="af3"/>
      <w:jc w:val="center"/>
      <w:rPr>
        <w:rFonts w:ascii="Times New Roman" w:hAnsi="Times New Roman" w:cs="Times New Roman"/>
      </w:rPr>
    </w:pPr>
    <w:r w:rsidRPr="00F8640B">
      <w:rPr>
        <w:rFonts w:ascii="Times New Roman" w:hAnsi="Times New Roman" w:cs="Times New Roman"/>
      </w:rPr>
      <w:fldChar w:fldCharType="begin"/>
    </w:r>
    <w:r w:rsidRPr="00F8640B">
      <w:rPr>
        <w:rFonts w:ascii="Times New Roman" w:hAnsi="Times New Roman" w:cs="Times New Roman"/>
      </w:rPr>
      <w:instrText>PAGE   \* MERGEFORMAT</w:instrText>
    </w:r>
    <w:r w:rsidRPr="00F8640B">
      <w:rPr>
        <w:rFonts w:ascii="Times New Roman" w:hAnsi="Times New Roman" w:cs="Times New Roman"/>
      </w:rPr>
      <w:fldChar w:fldCharType="separate"/>
    </w:r>
    <w:r w:rsidR="008F3FB2" w:rsidRPr="008F3FB2">
      <w:rPr>
        <w:rFonts w:ascii="Times New Roman" w:hAnsi="Times New Roman" w:cs="Times New Roman"/>
        <w:noProof/>
        <w:lang w:val="ru-RU"/>
      </w:rPr>
      <w:t>5</w:t>
    </w:r>
    <w:r w:rsidRPr="00F8640B">
      <w:rPr>
        <w:rFonts w:ascii="Times New Roman" w:hAnsi="Times New Roman" w:cs="Times New Roman"/>
      </w:rPr>
      <w:fldChar w:fldCharType="end"/>
    </w:r>
  </w:p>
  <w:p w:rsidR="006C7E33" w:rsidRPr="00F8640B" w:rsidRDefault="006C7E33">
    <w:pPr>
      <w:pStyle w:val="af3"/>
      <w:ind w:right="36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6E9"/>
    <w:multiLevelType w:val="multilevel"/>
    <w:tmpl w:val="771AA6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6274D9"/>
    <w:multiLevelType w:val="multilevel"/>
    <w:tmpl w:val="D5BAFBE2"/>
    <w:lvl w:ilvl="0">
      <w:start w:val="36"/>
      <w:numFmt w:val="decimal"/>
      <w:lvlText w:val="%1."/>
      <w:lvlJc w:val="left"/>
      <w:pPr>
        <w:ind w:left="975" w:hanging="375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5606309"/>
    <w:multiLevelType w:val="multilevel"/>
    <w:tmpl w:val="D63400FA"/>
    <w:lvl w:ilvl="0">
      <w:start w:val="1"/>
      <w:numFmt w:val="decimal"/>
      <w:lvlText w:val="%1."/>
      <w:lvlJc w:val="left"/>
      <w:pPr>
        <w:ind w:left="2037" w:hanging="855"/>
      </w:pPr>
    </w:lvl>
    <w:lvl w:ilvl="1">
      <w:start w:val="1"/>
      <w:numFmt w:val="lowerLetter"/>
      <w:lvlText w:val="%2."/>
      <w:lvlJc w:val="left"/>
      <w:pPr>
        <w:ind w:left="2262" w:hanging="360"/>
      </w:pPr>
    </w:lvl>
    <w:lvl w:ilvl="2">
      <w:start w:val="1"/>
      <w:numFmt w:val="lowerRoman"/>
      <w:lvlText w:val="%3."/>
      <w:lvlJc w:val="right"/>
      <w:pPr>
        <w:ind w:left="2982" w:hanging="180"/>
      </w:pPr>
    </w:lvl>
    <w:lvl w:ilvl="3">
      <w:start w:val="1"/>
      <w:numFmt w:val="decimal"/>
      <w:lvlText w:val="%4."/>
      <w:lvlJc w:val="left"/>
      <w:pPr>
        <w:ind w:left="3702" w:hanging="360"/>
      </w:pPr>
    </w:lvl>
    <w:lvl w:ilvl="4">
      <w:start w:val="1"/>
      <w:numFmt w:val="lowerLetter"/>
      <w:lvlText w:val="%5."/>
      <w:lvlJc w:val="left"/>
      <w:pPr>
        <w:ind w:left="4422" w:hanging="360"/>
      </w:pPr>
    </w:lvl>
    <w:lvl w:ilvl="5">
      <w:start w:val="1"/>
      <w:numFmt w:val="lowerRoman"/>
      <w:lvlText w:val="%6."/>
      <w:lvlJc w:val="right"/>
      <w:pPr>
        <w:ind w:left="5142" w:hanging="180"/>
      </w:pPr>
    </w:lvl>
    <w:lvl w:ilvl="6">
      <w:start w:val="1"/>
      <w:numFmt w:val="decimal"/>
      <w:lvlText w:val="%7."/>
      <w:lvlJc w:val="left"/>
      <w:pPr>
        <w:ind w:left="5862" w:hanging="360"/>
      </w:pPr>
    </w:lvl>
    <w:lvl w:ilvl="7">
      <w:start w:val="1"/>
      <w:numFmt w:val="lowerLetter"/>
      <w:lvlText w:val="%8."/>
      <w:lvlJc w:val="left"/>
      <w:pPr>
        <w:ind w:left="6582" w:hanging="360"/>
      </w:pPr>
    </w:lvl>
    <w:lvl w:ilvl="8">
      <w:start w:val="1"/>
      <w:numFmt w:val="lowerRoman"/>
      <w:lvlText w:val="%9."/>
      <w:lvlJc w:val="right"/>
      <w:pPr>
        <w:ind w:left="7302" w:hanging="180"/>
      </w:pPr>
    </w:lvl>
  </w:abstractNum>
  <w:abstractNum w:abstractNumId="3">
    <w:nsid w:val="061D33E1"/>
    <w:multiLevelType w:val="multilevel"/>
    <w:tmpl w:val="EA5C4C4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7A502A0"/>
    <w:multiLevelType w:val="multilevel"/>
    <w:tmpl w:val="1EFAA9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37223"/>
    <w:multiLevelType w:val="multilevel"/>
    <w:tmpl w:val="91086F06"/>
    <w:lvl w:ilvl="0">
      <w:start w:val="2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C6CCC"/>
    <w:multiLevelType w:val="multilevel"/>
    <w:tmpl w:val="BEC084FE"/>
    <w:lvl w:ilvl="0">
      <w:start w:val="29"/>
      <w:numFmt w:val="decimal"/>
      <w:lvlText w:val="%1."/>
      <w:lvlJc w:val="left"/>
      <w:pPr>
        <w:ind w:left="900" w:hanging="375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0BB43144"/>
    <w:multiLevelType w:val="multilevel"/>
    <w:tmpl w:val="7AB04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467AEE"/>
    <w:multiLevelType w:val="multilevel"/>
    <w:tmpl w:val="F7C6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6E79B6"/>
    <w:multiLevelType w:val="multilevel"/>
    <w:tmpl w:val="B80C4400"/>
    <w:lvl w:ilvl="0">
      <w:start w:val="1"/>
      <w:numFmt w:val="decimal"/>
      <w:lvlText w:val="%1."/>
      <w:lvlJc w:val="center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23F7C"/>
    <w:multiLevelType w:val="multilevel"/>
    <w:tmpl w:val="1DA6CE02"/>
    <w:lvl w:ilvl="0">
      <w:start w:val="37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9D209A"/>
    <w:multiLevelType w:val="multilevel"/>
    <w:tmpl w:val="B4AE159C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B2008"/>
    <w:multiLevelType w:val="multilevel"/>
    <w:tmpl w:val="4A28795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7D342B"/>
    <w:multiLevelType w:val="multilevel"/>
    <w:tmpl w:val="C492A46A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DEE6B19"/>
    <w:multiLevelType w:val="multilevel"/>
    <w:tmpl w:val="E7343680"/>
    <w:lvl w:ilvl="0">
      <w:start w:val="40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3827CCB"/>
    <w:multiLevelType w:val="multilevel"/>
    <w:tmpl w:val="39FAA8DE"/>
    <w:lvl w:ilvl="0">
      <w:start w:val="68"/>
      <w:numFmt w:val="decimal"/>
      <w:lvlText w:val="%1."/>
      <w:lvlJc w:val="left"/>
      <w:pPr>
        <w:ind w:left="1368" w:hanging="375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240347DC"/>
    <w:multiLevelType w:val="multilevel"/>
    <w:tmpl w:val="B58AE50A"/>
    <w:lvl w:ilvl="0">
      <w:start w:val="26"/>
      <w:numFmt w:val="decimal"/>
      <w:lvlText w:val="%1."/>
      <w:lvlJc w:val="left"/>
      <w:pPr>
        <w:ind w:left="900" w:hanging="375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7">
    <w:nsid w:val="270D46A7"/>
    <w:multiLevelType w:val="multilevel"/>
    <w:tmpl w:val="6B983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EE4952"/>
    <w:multiLevelType w:val="multilevel"/>
    <w:tmpl w:val="CD88728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3EB07C5"/>
    <w:multiLevelType w:val="multilevel"/>
    <w:tmpl w:val="F9548D12"/>
    <w:lvl w:ilvl="0">
      <w:start w:val="33"/>
      <w:numFmt w:val="decimal"/>
      <w:lvlText w:val="%1."/>
      <w:lvlJc w:val="left"/>
      <w:pPr>
        <w:ind w:left="975" w:hanging="375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376C578C"/>
    <w:multiLevelType w:val="multilevel"/>
    <w:tmpl w:val="6742EF44"/>
    <w:lvl w:ilvl="0">
      <w:start w:val="32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8EB577A"/>
    <w:multiLevelType w:val="multilevel"/>
    <w:tmpl w:val="A3A6CA54"/>
    <w:lvl w:ilvl="0">
      <w:start w:val="43"/>
      <w:numFmt w:val="decimal"/>
      <w:lvlText w:val="%1."/>
      <w:lvlJc w:val="left"/>
      <w:pPr>
        <w:ind w:left="975" w:hanging="375"/>
      </w:pPr>
    </w:lvl>
    <w:lvl w:ilvl="1">
      <w:start w:val="1"/>
      <w:numFmt w:val="lowerLetter"/>
      <w:lvlText w:val="%2."/>
      <w:lvlJc w:val="left"/>
      <w:pPr>
        <w:ind w:left="1680" w:hanging="360"/>
      </w:pPr>
    </w:lvl>
    <w:lvl w:ilvl="2">
      <w:start w:val="1"/>
      <w:numFmt w:val="lowerRoman"/>
      <w:lvlText w:val="%3."/>
      <w:lvlJc w:val="righ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lowerLetter"/>
      <w:lvlText w:val="%5."/>
      <w:lvlJc w:val="left"/>
      <w:pPr>
        <w:ind w:left="3840" w:hanging="360"/>
      </w:pPr>
    </w:lvl>
    <w:lvl w:ilvl="5">
      <w:start w:val="1"/>
      <w:numFmt w:val="lowerRoman"/>
      <w:lvlText w:val="%6."/>
      <w:lvlJc w:val="righ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lowerLetter"/>
      <w:lvlText w:val="%8."/>
      <w:lvlJc w:val="left"/>
      <w:pPr>
        <w:ind w:left="6000" w:hanging="360"/>
      </w:pPr>
    </w:lvl>
    <w:lvl w:ilvl="8">
      <w:start w:val="1"/>
      <w:numFmt w:val="lowerRoman"/>
      <w:lvlText w:val="%9."/>
      <w:lvlJc w:val="right"/>
      <w:pPr>
        <w:ind w:left="6720" w:hanging="180"/>
      </w:pPr>
    </w:lvl>
  </w:abstractNum>
  <w:abstractNum w:abstractNumId="22">
    <w:nsid w:val="39965CAD"/>
    <w:multiLevelType w:val="multilevel"/>
    <w:tmpl w:val="8FEAAD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E241B42"/>
    <w:multiLevelType w:val="multilevel"/>
    <w:tmpl w:val="940CF402"/>
    <w:lvl w:ilvl="0">
      <w:start w:val="42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ECD04E1"/>
    <w:multiLevelType w:val="multilevel"/>
    <w:tmpl w:val="AEBE4538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FEE40C2"/>
    <w:multiLevelType w:val="multilevel"/>
    <w:tmpl w:val="0666EC64"/>
    <w:lvl w:ilvl="0">
      <w:start w:val="1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3028E3"/>
    <w:multiLevelType w:val="multilevel"/>
    <w:tmpl w:val="76D0932E"/>
    <w:lvl w:ilvl="0">
      <w:start w:val="36"/>
      <w:numFmt w:val="decimal"/>
      <w:lvlText w:val="%1."/>
      <w:lvlJc w:val="left"/>
      <w:pPr>
        <w:ind w:left="900" w:hanging="375"/>
      </w:p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4036298E"/>
    <w:multiLevelType w:val="multilevel"/>
    <w:tmpl w:val="F4CE1018"/>
    <w:lvl w:ilvl="0">
      <w:start w:val="40"/>
      <w:numFmt w:val="decimal"/>
      <w:lvlText w:val="%1."/>
      <w:lvlJc w:val="left"/>
      <w:pPr>
        <w:ind w:left="870" w:hanging="375"/>
      </w:pPr>
    </w:lvl>
    <w:lvl w:ilvl="1">
      <w:start w:val="1"/>
      <w:numFmt w:val="lowerLetter"/>
      <w:lvlText w:val="%2."/>
      <w:lvlJc w:val="left"/>
      <w:pPr>
        <w:ind w:left="1575" w:hanging="360"/>
      </w:pPr>
    </w:lvl>
    <w:lvl w:ilvl="2">
      <w:start w:val="1"/>
      <w:numFmt w:val="lowerRoman"/>
      <w:lvlText w:val="%3."/>
      <w:lvlJc w:val="right"/>
      <w:pPr>
        <w:ind w:left="2295" w:hanging="180"/>
      </w:pPr>
    </w:lvl>
    <w:lvl w:ilvl="3">
      <w:start w:val="1"/>
      <w:numFmt w:val="decimal"/>
      <w:lvlText w:val="%4."/>
      <w:lvlJc w:val="left"/>
      <w:pPr>
        <w:ind w:left="3015" w:hanging="360"/>
      </w:pPr>
    </w:lvl>
    <w:lvl w:ilvl="4">
      <w:start w:val="1"/>
      <w:numFmt w:val="lowerLetter"/>
      <w:lvlText w:val="%5."/>
      <w:lvlJc w:val="left"/>
      <w:pPr>
        <w:ind w:left="3735" w:hanging="360"/>
      </w:pPr>
    </w:lvl>
    <w:lvl w:ilvl="5">
      <w:start w:val="1"/>
      <w:numFmt w:val="lowerRoman"/>
      <w:lvlText w:val="%6."/>
      <w:lvlJc w:val="right"/>
      <w:pPr>
        <w:ind w:left="4455" w:hanging="180"/>
      </w:pPr>
    </w:lvl>
    <w:lvl w:ilvl="6">
      <w:start w:val="1"/>
      <w:numFmt w:val="decimal"/>
      <w:lvlText w:val="%7."/>
      <w:lvlJc w:val="left"/>
      <w:pPr>
        <w:ind w:left="5175" w:hanging="360"/>
      </w:pPr>
    </w:lvl>
    <w:lvl w:ilvl="7">
      <w:start w:val="1"/>
      <w:numFmt w:val="lowerLetter"/>
      <w:lvlText w:val="%8."/>
      <w:lvlJc w:val="left"/>
      <w:pPr>
        <w:ind w:left="5895" w:hanging="360"/>
      </w:pPr>
    </w:lvl>
    <w:lvl w:ilvl="8">
      <w:start w:val="1"/>
      <w:numFmt w:val="lowerRoman"/>
      <w:lvlText w:val="%9."/>
      <w:lvlJc w:val="right"/>
      <w:pPr>
        <w:ind w:left="6615" w:hanging="180"/>
      </w:pPr>
    </w:lvl>
  </w:abstractNum>
  <w:abstractNum w:abstractNumId="28">
    <w:nsid w:val="43E85FB5"/>
    <w:multiLevelType w:val="multilevel"/>
    <w:tmpl w:val="B9D4A72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442B68"/>
    <w:multiLevelType w:val="multilevel"/>
    <w:tmpl w:val="79A887FE"/>
    <w:lvl w:ilvl="0">
      <w:start w:val="1"/>
      <w:numFmt w:val="decimal"/>
      <w:lvlText w:val="%1."/>
      <w:lvlJc w:val="center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7F351A"/>
    <w:multiLevelType w:val="multilevel"/>
    <w:tmpl w:val="4C805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520927"/>
    <w:multiLevelType w:val="multilevel"/>
    <w:tmpl w:val="41188F90"/>
    <w:lvl w:ilvl="0">
      <w:start w:val="17"/>
      <w:numFmt w:val="decimal"/>
      <w:lvlText w:val="%1."/>
      <w:lvlJc w:val="left"/>
      <w:pPr>
        <w:ind w:left="1005" w:hanging="375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49D4BFF"/>
    <w:multiLevelType w:val="multilevel"/>
    <w:tmpl w:val="F75E67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D8237C"/>
    <w:multiLevelType w:val="multilevel"/>
    <w:tmpl w:val="A97A348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9107A"/>
    <w:multiLevelType w:val="multilevel"/>
    <w:tmpl w:val="9A541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C5164A"/>
    <w:multiLevelType w:val="multilevel"/>
    <w:tmpl w:val="9998E144"/>
    <w:lvl w:ilvl="0">
      <w:start w:val="27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E953894"/>
    <w:multiLevelType w:val="multilevel"/>
    <w:tmpl w:val="79A887FE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7160E"/>
    <w:multiLevelType w:val="multilevel"/>
    <w:tmpl w:val="90942674"/>
    <w:lvl w:ilvl="0">
      <w:start w:val="46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16247FE"/>
    <w:multiLevelType w:val="multilevel"/>
    <w:tmpl w:val="BB3EBE70"/>
    <w:lvl w:ilvl="0">
      <w:start w:val="45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48098C"/>
    <w:multiLevelType w:val="multilevel"/>
    <w:tmpl w:val="5BECF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3A91260"/>
    <w:multiLevelType w:val="multilevel"/>
    <w:tmpl w:val="BAB89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A130EB"/>
    <w:multiLevelType w:val="multilevel"/>
    <w:tmpl w:val="B8C042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F30B6E"/>
    <w:multiLevelType w:val="multilevel"/>
    <w:tmpl w:val="49B4E650"/>
    <w:lvl w:ilvl="0">
      <w:start w:val="17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3C53FB"/>
    <w:multiLevelType w:val="multilevel"/>
    <w:tmpl w:val="380EBB9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4">
    <w:nsid w:val="745364E4"/>
    <w:multiLevelType w:val="multilevel"/>
    <w:tmpl w:val="B27010D6"/>
    <w:lvl w:ilvl="0">
      <w:start w:val="42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6FB3D14"/>
    <w:multiLevelType w:val="multilevel"/>
    <w:tmpl w:val="5B82E95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8872BBD"/>
    <w:multiLevelType w:val="multilevel"/>
    <w:tmpl w:val="75221B9A"/>
    <w:lvl w:ilvl="0">
      <w:start w:val="4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2C47B3"/>
    <w:multiLevelType w:val="multilevel"/>
    <w:tmpl w:val="79A887FE"/>
    <w:lvl w:ilvl="0">
      <w:start w:val="1"/>
      <w:numFmt w:val="decimal"/>
      <w:lvlText w:val="%1."/>
      <w:lvlJc w:val="center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7670EE"/>
    <w:multiLevelType w:val="multilevel"/>
    <w:tmpl w:val="65A4D018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4"/>
  </w:num>
  <w:num w:numId="3">
    <w:abstractNumId w:val="41"/>
  </w:num>
  <w:num w:numId="4">
    <w:abstractNumId w:val="0"/>
  </w:num>
  <w:num w:numId="5">
    <w:abstractNumId w:val="4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45"/>
  </w:num>
  <w:num w:numId="9">
    <w:abstractNumId w:val="13"/>
  </w:num>
  <w:num w:numId="10">
    <w:abstractNumId w:val="22"/>
  </w:num>
  <w:num w:numId="11">
    <w:abstractNumId w:val="39"/>
  </w:num>
  <w:num w:numId="12">
    <w:abstractNumId w:val="17"/>
  </w:num>
  <w:num w:numId="13">
    <w:abstractNumId w:val="18"/>
  </w:num>
  <w:num w:numId="14">
    <w:abstractNumId w:val="24"/>
  </w:num>
  <w:num w:numId="15">
    <w:abstractNumId w:val="31"/>
  </w:num>
  <w:num w:numId="16">
    <w:abstractNumId w:val="42"/>
  </w:num>
  <w:num w:numId="17">
    <w:abstractNumId w:val="16"/>
  </w:num>
  <w:num w:numId="18">
    <w:abstractNumId w:val="6"/>
  </w:num>
  <w:num w:numId="19">
    <w:abstractNumId w:val="19"/>
  </w:num>
  <w:num w:numId="20">
    <w:abstractNumId w:val="26"/>
  </w:num>
  <w:num w:numId="21">
    <w:abstractNumId w:val="27"/>
  </w:num>
  <w:num w:numId="22">
    <w:abstractNumId w:val="25"/>
  </w:num>
  <w:num w:numId="23">
    <w:abstractNumId w:val="12"/>
  </w:num>
  <w:num w:numId="24">
    <w:abstractNumId w:val="33"/>
  </w:num>
  <w:num w:numId="25">
    <w:abstractNumId w:val="28"/>
  </w:num>
  <w:num w:numId="26">
    <w:abstractNumId w:val="5"/>
  </w:num>
  <w:num w:numId="27">
    <w:abstractNumId w:val="1"/>
  </w:num>
  <w:num w:numId="28">
    <w:abstractNumId w:val="21"/>
  </w:num>
  <w:num w:numId="29">
    <w:abstractNumId w:val="7"/>
  </w:num>
  <w:num w:numId="30">
    <w:abstractNumId w:val="2"/>
  </w:num>
  <w:num w:numId="31">
    <w:abstractNumId w:val="8"/>
  </w:num>
  <w:num w:numId="32">
    <w:abstractNumId w:val="40"/>
  </w:num>
  <w:num w:numId="33">
    <w:abstractNumId w:val="43"/>
  </w:num>
  <w:num w:numId="34">
    <w:abstractNumId w:val="35"/>
  </w:num>
  <w:num w:numId="35">
    <w:abstractNumId w:val="20"/>
  </w:num>
  <w:num w:numId="36">
    <w:abstractNumId w:val="10"/>
  </w:num>
  <w:num w:numId="37">
    <w:abstractNumId w:val="46"/>
  </w:num>
  <w:num w:numId="38">
    <w:abstractNumId w:val="38"/>
  </w:num>
  <w:num w:numId="39">
    <w:abstractNumId w:val="23"/>
  </w:num>
  <w:num w:numId="40">
    <w:abstractNumId w:val="14"/>
  </w:num>
  <w:num w:numId="41">
    <w:abstractNumId w:val="37"/>
  </w:num>
  <w:num w:numId="42">
    <w:abstractNumId w:val="44"/>
  </w:num>
  <w:num w:numId="43">
    <w:abstractNumId w:val="3"/>
  </w:num>
  <w:num w:numId="4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36"/>
  </w:num>
  <w:num w:numId="47">
    <w:abstractNumId w:val="9"/>
  </w:num>
  <w:num w:numId="48">
    <w:abstractNumId w:val="2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786"/>
    <w:rsid w:val="00001361"/>
    <w:rsid w:val="0000170E"/>
    <w:rsid w:val="00055D8C"/>
    <w:rsid w:val="000B7F34"/>
    <w:rsid w:val="001000DA"/>
    <w:rsid w:val="00124371"/>
    <w:rsid w:val="00137DE4"/>
    <w:rsid w:val="00155182"/>
    <w:rsid w:val="00192D39"/>
    <w:rsid w:val="001974DA"/>
    <w:rsid w:val="001A2070"/>
    <w:rsid w:val="001C3524"/>
    <w:rsid w:val="001E3531"/>
    <w:rsid w:val="001F46C3"/>
    <w:rsid w:val="001F7E13"/>
    <w:rsid w:val="00200E71"/>
    <w:rsid w:val="0020281D"/>
    <w:rsid w:val="00211E69"/>
    <w:rsid w:val="00231476"/>
    <w:rsid w:val="00246752"/>
    <w:rsid w:val="0025505E"/>
    <w:rsid w:val="00255170"/>
    <w:rsid w:val="002772C6"/>
    <w:rsid w:val="00281912"/>
    <w:rsid w:val="002933FB"/>
    <w:rsid w:val="002964D0"/>
    <w:rsid w:val="002F7F0D"/>
    <w:rsid w:val="003056C9"/>
    <w:rsid w:val="003140B6"/>
    <w:rsid w:val="00315A41"/>
    <w:rsid w:val="00321186"/>
    <w:rsid w:val="00332CD5"/>
    <w:rsid w:val="00341ABB"/>
    <w:rsid w:val="00354785"/>
    <w:rsid w:val="00360DAB"/>
    <w:rsid w:val="00363387"/>
    <w:rsid w:val="00372B3D"/>
    <w:rsid w:val="003800CD"/>
    <w:rsid w:val="003B69FC"/>
    <w:rsid w:val="003B72AA"/>
    <w:rsid w:val="003C3FCF"/>
    <w:rsid w:val="003D2FC0"/>
    <w:rsid w:val="003E76C9"/>
    <w:rsid w:val="00436BC4"/>
    <w:rsid w:val="00471AF3"/>
    <w:rsid w:val="004777EF"/>
    <w:rsid w:val="004831D4"/>
    <w:rsid w:val="004B5CD9"/>
    <w:rsid w:val="004C3978"/>
    <w:rsid w:val="004C756E"/>
    <w:rsid w:val="00501FB2"/>
    <w:rsid w:val="005058C4"/>
    <w:rsid w:val="00506DA3"/>
    <w:rsid w:val="0055480B"/>
    <w:rsid w:val="00555354"/>
    <w:rsid w:val="0056638B"/>
    <w:rsid w:val="00577C5F"/>
    <w:rsid w:val="00591D9B"/>
    <w:rsid w:val="00593EEE"/>
    <w:rsid w:val="005B5F09"/>
    <w:rsid w:val="005D0E5F"/>
    <w:rsid w:val="005E39AE"/>
    <w:rsid w:val="005F324F"/>
    <w:rsid w:val="005F4DD5"/>
    <w:rsid w:val="00605747"/>
    <w:rsid w:val="00611C4E"/>
    <w:rsid w:val="006318FA"/>
    <w:rsid w:val="00634846"/>
    <w:rsid w:val="00653483"/>
    <w:rsid w:val="006561E7"/>
    <w:rsid w:val="00656281"/>
    <w:rsid w:val="00667411"/>
    <w:rsid w:val="006C7E33"/>
    <w:rsid w:val="006E00EB"/>
    <w:rsid w:val="00714506"/>
    <w:rsid w:val="007178CA"/>
    <w:rsid w:val="0072177B"/>
    <w:rsid w:val="0073549A"/>
    <w:rsid w:val="007357B4"/>
    <w:rsid w:val="00767D00"/>
    <w:rsid w:val="007957ED"/>
    <w:rsid w:val="007A09F4"/>
    <w:rsid w:val="007B08E4"/>
    <w:rsid w:val="007E3641"/>
    <w:rsid w:val="00816414"/>
    <w:rsid w:val="0081695C"/>
    <w:rsid w:val="00820AA4"/>
    <w:rsid w:val="00823DF1"/>
    <w:rsid w:val="00840DB3"/>
    <w:rsid w:val="0084444C"/>
    <w:rsid w:val="0086408A"/>
    <w:rsid w:val="00881A1F"/>
    <w:rsid w:val="00882828"/>
    <w:rsid w:val="008A377C"/>
    <w:rsid w:val="008C31D5"/>
    <w:rsid w:val="008D18AE"/>
    <w:rsid w:val="008D266E"/>
    <w:rsid w:val="008D2BCA"/>
    <w:rsid w:val="008E1300"/>
    <w:rsid w:val="008E5148"/>
    <w:rsid w:val="008F3FB2"/>
    <w:rsid w:val="00912040"/>
    <w:rsid w:val="00912C2A"/>
    <w:rsid w:val="00945720"/>
    <w:rsid w:val="0094631E"/>
    <w:rsid w:val="00947662"/>
    <w:rsid w:val="0097076A"/>
    <w:rsid w:val="00973DAC"/>
    <w:rsid w:val="009961FC"/>
    <w:rsid w:val="009B1199"/>
    <w:rsid w:val="009D5DFC"/>
    <w:rsid w:val="009E26EF"/>
    <w:rsid w:val="009F7EA0"/>
    <w:rsid w:val="00A06638"/>
    <w:rsid w:val="00A2302E"/>
    <w:rsid w:val="00A23D2B"/>
    <w:rsid w:val="00A37B1C"/>
    <w:rsid w:val="00A55801"/>
    <w:rsid w:val="00A70DA8"/>
    <w:rsid w:val="00AA6BDD"/>
    <w:rsid w:val="00B01C8E"/>
    <w:rsid w:val="00B23921"/>
    <w:rsid w:val="00B25630"/>
    <w:rsid w:val="00B27CC9"/>
    <w:rsid w:val="00B559E6"/>
    <w:rsid w:val="00B72E93"/>
    <w:rsid w:val="00B90408"/>
    <w:rsid w:val="00B976ED"/>
    <w:rsid w:val="00BB04F3"/>
    <w:rsid w:val="00BD0C7D"/>
    <w:rsid w:val="00BD6F54"/>
    <w:rsid w:val="00BE4E87"/>
    <w:rsid w:val="00C241C4"/>
    <w:rsid w:val="00C80996"/>
    <w:rsid w:val="00CB14A3"/>
    <w:rsid w:val="00CB5354"/>
    <w:rsid w:val="00CD552B"/>
    <w:rsid w:val="00CE6D09"/>
    <w:rsid w:val="00CF52EE"/>
    <w:rsid w:val="00D67786"/>
    <w:rsid w:val="00D8004E"/>
    <w:rsid w:val="00D92496"/>
    <w:rsid w:val="00DD737A"/>
    <w:rsid w:val="00E023A7"/>
    <w:rsid w:val="00E10AA1"/>
    <w:rsid w:val="00E7400E"/>
    <w:rsid w:val="00E741FB"/>
    <w:rsid w:val="00E8594E"/>
    <w:rsid w:val="00E9257B"/>
    <w:rsid w:val="00EB00E4"/>
    <w:rsid w:val="00EB7F94"/>
    <w:rsid w:val="00EC57D5"/>
    <w:rsid w:val="00F451A5"/>
    <w:rsid w:val="00F63516"/>
    <w:rsid w:val="00F65E33"/>
    <w:rsid w:val="00F72D73"/>
    <w:rsid w:val="00F76AE4"/>
    <w:rsid w:val="00F8640B"/>
    <w:rsid w:val="00F90280"/>
    <w:rsid w:val="00FC38AA"/>
    <w:rsid w:val="00FE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0112B-FD32-49DD-83E3-0E6CB71F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basedOn w:val="a"/>
    <w:next w:val="a"/>
    <w:link w:val="10"/>
    <w:qFormat/>
    <w:pPr>
      <w:keepNext/>
      <w:ind w:right="-1333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4"/>
      <w:lang w:val="uk-UA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link w:val="ad"/>
    <w:uiPriority w:val="99"/>
    <w:qFormat/>
    <w:rPr>
      <w:rFonts w:ascii="Calibri" w:eastAsia="Calibri" w:hAnsi="Calibri"/>
      <w:lang w:val="uk-UA" w:eastAsia="en-US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styleId="aff3">
    <w:name w:val="page number"/>
    <w:basedOn w:val="a0"/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Body Text"/>
    <w:basedOn w:val="a"/>
    <w:pPr>
      <w:jc w:val="both"/>
    </w:pPr>
    <w:rPr>
      <w:sz w:val="24"/>
      <w:lang w:val="uk-UA"/>
    </w:rPr>
  </w:style>
  <w:style w:type="paragraph" w:styleId="aff7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5">
    <w:name w:val="Body Text Indent 2"/>
    <w:basedOn w:val="a"/>
    <w:pPr>
      <w:ind w:left="720"/>
      <w:jc w:val="both"/>
    </w:pPr>
    <w:rPr>
      <w:sz w:val="28"/>
      <w:lang w:val="uk-UA"/>
    </w:rPr>
  </w:style>
  <w:style w:type="paragraph" w:customStyle="1" w:styleId="aff8">
    <w:name w:val="Знак"/>
    <w:basedOn w:val="a"/>
    <w:rPr>
      <w:rFonts w:ascii="Verdana" w:hAnsi="Verdana" w:cs="Verdana"/>
      <w:lang w:val="en-US" w:eastAsia="en-US"/>
    </w:rPr>
  </w:style>
  <w:style w:type="paragraph" w:styleId="aff9">
    <w:name w:val="Normal (Web)"/>
    <w:basedOn w:val="a"/>
    <w:link w:val="aff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Без интервала Знак"/>
    <w:link w:val="ac"/>
    <w:uiPriority w:val="99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rvts8">
    <w:name w:val="rvts8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28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8"/>
    <w:pPr>
      <w:shd w:val="clear" w:color="auto" w:fill="FFFFFF"/>
      <w:spacing w:before="360" w:line="240" w:lineRule="atLeast"/>
    </w:pPr>
    <w:rPr>
      <w:b/>
      <w:bCs/>
      <w:sz w:val="27"/>
      <w:szCs w:val="27"/>
      <w:lang w:val="en-US" w:eastAsia="en-US"/>
    </w:rPr>
  </w:style>
  <w:style w:type="paragraph" w:customStyle="1" w:styleId="14">
    <w:name w:val="Обычный1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fa">
    <w:name w:val="Обычный (веб) Знак"/>
    <w:link w:val="aff9"/>
    <w:rPr>
      <w:sz w:val="24"/>
      <w:szCs w:val="24"/>
    </w:rPr>
  </w:style>
  <w:style w:type="paragraph" w:customStyle="1" w:styleId="15">
    <w:name w:val="Без интервала1"/>
    <w:uiPriority w:val="99"/>
    <w:rPr>
      <w:rFonts w:ascii="Calibri" w:eastAsia="Calibri" w:hAnsi="Calibri" w:cs="Calibri"/>
      <w:sz w:val="22"/>
      <w:szCs w:val="22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paragraph" w:styleId="affb">
    <w:name w:val="Balloon Text"/>
    <w:basedOn w:val="a"/>
    <w:link w:val="affc"/>
    <w:rPr>
      <w:rFonts w:ascii="Segoe UI" w:hAnsi="Segoe UI"/>
      <w:sz w:val="18"/>
      <w:szCs w:val="18"/>
    </w:rPr>
  </w:style>
  <w:style w:type="character" w:customStyle="1" w:styleId="affc">
    <w:name w:val="Текст выноски Знак"/>
    <w:link w:val="affb"/>
    <w:rPr>
      <w:rFonts w:ascii="Segoe UI" w:hAnsi="Segoe UI" w:cs="Segoe UI"/>
      <w:sz w:val="18"/>
      <w:szCs w:val="18"/>
      <w:lang w:val="ru-RU" w:eastAsia="ru-RU"/>
    </w:rPr>
  </w:style>
  <w:style w:type="paragraph" w:styleId="affd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paragraph" w:customStyle="1" w:styleId="affe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rvps11">
    <w:name w:val="rvps1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азвание Знак"/>
    <w:link w:val="a4"/>
    <w:rPr>
      <w:sz w:val="28"/>
      <w:szCs w:val="24"/>
      <w:lang w:val="uk-UA"/>
    </w:rPr>
  </w:style>
  <w:style w:type="character" w:customStyle="1" w:styleId="rvts23">
    <w:name w:val="rvts23"/>
    <w:basedOn w:val="a0"/>
  </w:style>
  <w:style w:type="paragraph" w:customStyle="1" w:styleId="afff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Подзаголовок Знак"/>
    <w:link w:val="a6"/>
    <w:rPr>
      <w:rFonts w:ascii="Calibri Light" w:eastAsia="Times New Roman" w:hAnsi="Calibri Ligh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 ВЕДЕННЯ</vt:lpstr>
    </vt:vector>
  </TitlesOfParts>
  <Company/>
  <LinksUpToDate>false</LinksUpToDate>
  <CharactersWithSpaces>18640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 ВЕДЕННЯ</dc:title>
  <dc:creator>Галина</dc:creator>
  <cp:lastModifiedBy>9</cp:lastModifiedBy>
  <cp:revision>151</cp:revision>
  <cp:lastPrinted>2026-03-19T10:59:00Z</cp:lastPrinted>
  <dcterms:created xsi:type="dcterms:W3CDTF">2025-02-20T14:28:00Z</dcterms:created>
  <dcterms:modified xsi:type="dcterms:W3CDTF">2026-03-19T10:59:00Z</dcterms:modified>
  <cp:version>983040</cp:version>
</cp:coreProperties>
</file>