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34D" w:rsidRDefault="00AD234D" w:rsidP="000407DB">
      <w:pPr>
        <w:ind w:firstLine="550"/>
        <w:jc w:val="center"/>
        <w:rPr>
          <w:sz w:val="28"/>
          <w:szCs w:val="28"/>
        </w:rPr>
      </w:pPr>
      <w:r w:rsidRPr="00BE2553">
        <w:rPr>
          <w:sz w:val="28"/>
          <w:szCs w:val="28"/>
        </w:rPr>
        <w:t>Протокол</w:t>
      </w:r>
      <w:r w:rsidR="00F623DA">
        <w:rPr>
          <w:sz w:val="28"/>
          <w:szCs w:val="28"/>
        </w:rPr>
        <w:t xml:space="preserve"> </w:t>
      </w:r>
      <w:r w:rsidR="00BD21DE">
        <w:rPr>
          <w:sz w:val="28"/>
          <w:szCs w:val="28"/>
        </w:rPr>
        <w:t xml:space="preserve"> </w:t>
      </w:r>
    </w:p>
    <w:p w:rsidR="009B01F0" w:rsidRDefault="009B01F0" w:rsidP="000407DB">
      <w:pPr>
        <w:ind w:firstLine="550"/>
        <w:jc w:val="center"/>
        <w:rPr>
          <w:sz w:val="28"/>
          <w:szCs w:val="28"/>
        </w:rPr>
      </w:pPr>
    </w:p>
    <w:p w:rsidR="00C41ACB" w:rsidRDefault="00BD21DE" w:rsidP="000407DB">
      <w:pPr>
        <w:ind w:firstLine="550"/>
        <w:jc w:val="center"/>
        <w:rPr>
          <w:sz w:val="28"/>
          <w:szCs w:val="28"/>
        </w:rPr>
      </w:pPr>
      <w:r>
        <w:rPr>
          <w:sz w:val="28"/>
          <w:szCs w:val="28"/>
        </w:rPr>
        <w:t>громадських слухань щодо п</w:t>
      </w:r>
      <w:r w:rsidR="00F33A40">
        <w:rPr>
          <w:sz w:val="28"/>
          <w:szCs w:val="28"/>
        </w:rPr>
        <w:t xml:space="preserve">ерейменування </w:t>
      </w:r>
      <w:r w:rsidR="004D2747">
        <w:rPr>
          <w:sz w:val="28"/>
          <w:szCs w:val="28"/>
        </w:rPr>
        <w:t xml:space="preserve">вулиці Шкільної </w:t>
      </w:r>
    </w:p>
    <w:p w:rsidR="00BD21DE" w:rsidRDefault="00C41ACB" w:rsidP="000407DB">
      <w:pPr>
        <w:ind w:firstLine="55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в селі Хрестище Берестинського</w:t>
      </w:r>
      <w:r w:rsidR="00BD21DE">
        <w:rPr>
          <w:sz w:val="28"/>
          <w:szCs w:val="28"/>
        </w:rPr>
        <w:t xml:space="preserve"> району Харківської області </w:t>
      </w:r>
    </w:p>
    <w:p w:rsidR="009B01F0" w:rsidRPr="00BE2553" w:rsidRDefault="009B01F0" w:rsidP="000407DB">
      <w:pPr>
        <w:ind w:firstLine="550"/>
        <w:jc w:val="center"/>
        <w:rPr>
          <w:sz w:val="28"/>
          <w:szCs w:val="28"/>
        </w:rPr>
      </w:pPr>
    </w:p>
    <w:p w:rsidR="00AD234D" w:rsidRPr="00BE2553" w:rsidRDefault="00BD21DE" w:rsidP="00BD21DE">
      <w:pPr>
        <w:ind w:firstLine="55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D234D" w:rsidRDefault="00C41ACB" w:rsidP="004E1775">
      <w:pPr>
        <w:ind w:left="55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</w:t>
      </w:r>
      <w:r w:rsidR="000D7143">
        <w:rPr>
          <w:sz w:val="28"/>
          <w:szCs w:val="28"/>
        </w:rPr>
        <w:t>29.01.2026</w:t>
      </w:r>
      <w:r w:rsidR="005B5EFC">
        <w:rPr>
          <w:sz w:val="28"/>
          <w:szCs w:val="28"/>
        </w:rPr>
        <w:t xml:space="preserve"> </w:t>
      </w:r>
      <w:r w:rsidR="00E14678">
        <w:rPr>
          <w:sz w:val="28"/>
          <w:szCs w:val="28"/>
        </w:rPr>
        <w:t xml:space="preserve"> </w:t>
      </w:r>
      <w:r w:rsidR="001771D0">
        <w:rPr>
          <w:sz w:val="28"/>
          <w:szCs w:val="28"/>
        </w:rPr>
        <w:t>року</w:t>
      </w:r>
      <w:r w:rsidR="005B5EFC">
        <w:rPr>
          <w:sz w:val="28"/>
          <w:szCs w:val="28"/>
        </w:rPr>
        <w:t xml:space="preserve"> </w:t>
      </w:r>
      <w:r w:rsidR="00E14678">
        <w:rPr>
          <w:sz w:val="28"/>
          <w:szCs w:val="28"/>
        </w:rPr>
        <w:t xml:space="preserve">  </w:t>
      </w:r>
      <w:r w:rsidR="005B5EFC">
        <w:rPr>
          <w:sz w:val="28"/>
          <w:szCs w:val="28"/>
        </w:rPr>
        <w:t xml:space="preserve">                               </w:t>
      </w:r>
      <w:r w:rsidR="00BD21DE">
        <w:rPr>
          <w:sz w:val="28"/>
          <w:szCs w:val="28"/>
        </w:rPr>
        <w:t xml:space="preserve"> село </w:t>
      </w:r>
      <w:r>
        <w:rPr>
          <w:sz w:val="28"/>
          <w:szCs w:val="28"/>
        </w:rPr>
        <w:t xml:space="preserve"> Хрестище</w:t>
      </w:r>
    </w:p>
    <w:p w:rsidR="00F623DA" w:rsidRDefault="008E5C58" w:rsidP="008E5C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="00C41ACB">
        <w:rPr>
          <w:sz w:val="28"/>
          <w:szCs w:val="28"/>
        </w:rPr>
        <w:t xml:space="preserve"> Хрестищенський </w:t>
      </w:r>
      <w:r>
        <w:rPr>
          <w:sz w:val="28"/>
          <w:szCs w:val="28"/>
        </w:rPr>
        <w:t xml:space="preserve">сільський клуб </w:t>
      </w:r>
    </w:p>
    <w:p w:rsidR="008E5C58" w:rsidRDefault="008E5C58" w:rsidP="008E5C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="00C41ACB">
        <w:rPr>
          <w:sz w:val="28"/>
          <w:szCs w:val="28"/>
        </w:rPr>
        <w:t xml:space="preserve">                              </w:t>
      </w:r>
      <w:r w:rsidR="0090609F">
        <w:rPr>
          <w:sz w:val="28"/>
          <w:szCs w:val="28"/>
        </w:rPr>
        <w:t xml:space="preserve"> </w:t>
      </w:r>
      <w:r w:rsidR="000D7143">
        <w:rPr>
          <w:sz w:val="28"/>
          <w:szCs w:val="28"/>
        </w:rPr>
        <w:t>09</w:t>
      </w:r>
      <w:r w:rsidR="009B01F0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00 година </w:t>
      </w:r>
    </w:p>
    <w:p w:rsidR="008E5C58" w:rsidRPr="00BE2553" w:rsidRDefault="008E5C58" w:rsidP="008E5C58">
      <w:pPr>
        <w:jc w:val="both"/>
        <w:rPr>
          <w:sz w:val="28"/>
          <w:szCs w:val="28"/>
        </w:rPr>
      </w:pPr>
    </w:p>
    <w:p w:rsidR="00BD21DE" w:rsidRDefault="00AD234D" w:rsidP="00212AE6">
      <w:pPr>
        <w:jc w:val="both"/>
        <w:rPr>
          <w:sz w:val="28"/>
          <w:szCs w:val="28"/>
        </w:rPr>
      </w:pPr>
      <w:r w:rsidRPr="00BE2553">
        <w:rPr>
          <w:sz w:val="28"/>
          <w:szCs w:val="28"/>
        </w:rPr>
        <w:t>Присутні</w:t>
      </w:r>
      <w:r w:rsidR="00BD21DE">
        <w:rPr>
          <w:sz w:val="28"/>
          <w:szCs w:val="28"/>
        </w:rPr>
        <w:t xml:space="preserve">: учасники громадських слухань, мешканці села </w:t>
      </w:r>
      <w:r w:rsidR="00C41ACB">
        <w:rPr>
          <w:sz w:val="28"/>
          <w:szCs w:val="28"/>
        </w:rPr>
        <w:t xml:space="preserve"> Хрестище</w:t>
      </w:r>
      <w:r w:rsidR="00BD21DE">
        <w:rPr>
          <w:sz w:val="28"/>
          <w:szCs w:val="28"/>
        </w:rPr>
        <w:t xml:space="preserve"> у</w:t>
      </w:r>
      <w:r w:rsidR="004C4487">
        <w:rPr>
          <w:sz w:val="28"/>
          <w:szCs w:val="28"/>
        </w:rPr>
        <w:t xml:space="preserve"> кількості 25 осіб</w:t>
      </w:r>
      <w:r w:rsidR="0090609F">
        <w:rPr>
          <w:sz w:val="28"/>
          <w:szCs w:val="28"/>
        </w:rPr>
        <w:t xml:space="preserve"> </w:t>
      </w:r>
      <w:r w:rsidR="00BD21DE">
        <w:rPr>
          <w:sz w:val="28"/>
          <w:szCs w:val="28"/>
        </w:rPr>
        <w:t xml:space="preserve"> (список учасників у додатку №1 до цього протоколу).</w:t>
      </w:r>
    </w:p>
    <w:p w:rsidR="00BD21DE" w:rsidRDefault="00BD21DE" w:rsidP="00212AE6">
      <w:pPr>
        <w:jc w:val="both"/>
        <w:rPr>
          <w:sz w:val="28"/>
          <w:szCs w:val="28"/>
        </w:rPr>
      </w:pPr>
    </w:p>
    <w:p w:rsidR="009B01F0" w:rsidRDefault="00C41ACB" w:rsidP="00212AE6">
      <w:pPr>
        <w:jc w:val="both"/>
        <w:rPr>
          <w:sz w:val="28"/>
          <w:szCs w:val="28"/>
        </w:rPr>
      </w:pPr>
      <w:r>
        <w:rPr>
          <w:sz w:val="28"/>
          <w:szCs w:val="28"/>
        </w:rPr>
        <w:t>Члени підготовчого комітету</w:t>
      </w:r>
      <w:r w:rsidR="009B01F0">
        <w:rPr>
          <w:sz w:val="28"/>
          <w:szCs w:val="28"/>
        </w:rPr>
        <w:t>:</w:t>
      </w:r>
    </w:p>
    <w:p w:rsidR="00C41ACB" w:rsidRDefault="00C41ACB" w:rsidP="00212AE6">
      <w:pPr>
        <w:jc w:val="both"/>
        <w:rPr>
          <w:sz w:val="28"/>
          <w:szCs w:val="28"/>
        </w:rPr>
      </w:pPr>
    </w:p>
    <w:p w:rsidR="00C41ACB" w:rsidRDefault="00C41ACB" w:rsidP="00C41A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Наталія ШАПТАЛА, перший заступник Берестинського міського голови,  голова підготовчого комітету;   </w:t>
      </w:r>
    </w:p>
    <w:p w:rsidR="000353A3" w:rsidRDefault="000353A3" w:rsidP="000353A3">
      <w:pPr>
        <w:jc w:val="both"/>
        <w:rPr>
          <w:sz w:val="28"/>
          <w:szCs w:val="28"/>
        </w:rPr>
      </w:pPr>
      <w:r>
        <w:rPr>
          <w:sz w:val="28"/>
          <w:szCs w:val="28"/>
        </w:rPr>
        <w:t>Катерина ЄНІНА,</w:t>
      </w:r>
      <w:r w:rsidRPr="000353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секретар </w:t>
      </w:r>
      <w:r w:rsidR="00C41ACB">
        <w:rPr>
          <w:sz w:val="28"/>
          <w:szCs w:val="28"/>
        </w:rPr>
        <w:t xml:space="preserve">Берестинської </w:t>
      </w:r>
      <w:r>
        <w:rPr>
          <w:sz w:val="28"/>
          <w:szCs w:val="28"/>
        </w:rPr>
        <w:t xml:space="preserve">міської ради, </w:t>
      </w:r>
      <w:r w:rsidR="00C41ACB">
        <w:rPr>
          <w:sz w:val="28"/>
          <w:szCs w:val="28"/>
        </w:rPr>
        <w:t>заступник голови робочого комітету</w:t>
      </w:r>
      <w:r>
        <w:rPr>
          <w:sz w:val="28"/>
          <w:szCs w:val="28"/>
        </w:rPr>
        <w:t>;</w:t>
      </w:r>
    </w:p>
    <w:p w:rsidR="00C41ACB" w:rsidRDefault="00AB1743" w:rsidP="0040742F">
      <w:pPr>
        <w:jc w:val="both"/>
        <w:rPr>
          <w:sz w:val="28"/>
          <w:szCs w:val="28"/>
        </w:rPr>
      </w:pPr>
      <w:r>
        <w:rPr>
          <w:sz w:val="28"/>
          <w:szCs w:val="28"/>
        </w:rPr>
        <w:t>Катерина ГАЛУЩАК,</w:t>
      </w:r>
      <w:r w:rsidR="0040742F">
        <w:rPr>
          <w:sz w:val="28"/>
          <w:szCs w:val="28"/>
        </w:rPr>
        <w:t xml:space="preserve"> начальник відділу</w:t>
      </w:r>
      <w:r w:rsidR="00C41ACB">
        <w:rPr>
          <w:sz w:val="28"/>
          <w:szCs w:val="28"/>
        </w:rPr>
        <w:t xml:space="preserve"> комунікацій та зв’язків з громадськістю Берестинської міської ради,   </w:t>
      </w:r>
      <w:r>
        <w:rPr>
          <w:sz w:val="28"/>
          <w:szCs w:val="28"/>
        </w:rPr>
        <w:t xml:space="preserve">секретар </w:t>
      </w:r>
      <w:r w:rsidR="00C41ACB">
        <w:rPr>
          <w:sz w:val="28"/>
          <w:szCs w:val="28"/>
        </w:rPr>
        <w:t>робочого комітету;</w:t>
      </w:r>
      <w:r w:rsidR="0040742F">
        <w:rPr>
          <w:sz w:val="28"/>
          <w:szCs w:val="28"/>
        </w:rPr>
        <w:t xml:space="preserve"> </w:t>
      </w:r>
      <w:r w:rsidR="00C41ACB">
        <w:rPr>
          <w:sz w:val="28"/>
          <w:szCs w:val="28"/>
        </w:rPr>
        <w:t xml:space="preserve"> </w:t>
      </w:r>
    </w:p>
    <w:p w:rsidR="0040742F" w:rsidRDefault="0040742F" w:rsidP="004074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Надія </w:t>
      </w:r>
      <w:r w:rsidR="0090609F">
        <w:rPr>
          <w:sz w:val="28"/>
          <w:szCs w:val="28"/>
        </w:rPr>
        <w:t xml:space="preserve">ДЗЯБУРА, </w:t>
      </w:r>
      <w:r w:rsidR="00C41ACB">
        <w:rPr>
          <w:sz w:val="28"/>
          <w:szCs w:val="28"/>
        </w:rPr>
        <w:t>депутат Берестинської</w:t>
      </w:r>
      <w:r>
        <w:rPr>
          <w:sz w:val="28"/>
          <w:szCs w:val="28"/>
        </w:rPr>
        <w:t xml:space="preserve"> міської ради;</w:t>
      </w:r>
    </w:p>
    <w:p w:rsidR="00544733" w:rsidRDefault="00B36AB0" w:rsidP="004074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Сергій ШАТРАВКА, </w:t>
      </w:r>
      <w:r w:rsidR="0040742F">
        <w:rPr>
          <w:sz w:val="28"/>
          <w:szCs w:val="28"/>
        </w:rPr>
        <w:t>староста Хрестищенського старостинського округу</w:t>
      </w:r>
      <w:r w:rsidR="00AB552A">
        <w:rPr>
          <w:sz w:val="28"/>
          <w:szCs w:val="28"/>
        </w:rPr>
        <w:t xml:space="preserve"> Берестинської міської ради</w:t>
      </w:r>
      <w:r w:rsidR="0040742F">
        <w:rPr>
          <w:sz w:val="28"/>
          <w:szCs w:val="28"/>
        </w:rPr>
        <w:t xml:space="preserve">.   </w:t>
      </w:r>
    </w:p>
    <w:p w:rsidR="0040742F" w:rsidRDefault="0040742F" w:rsidP="0090609F">
      <w:pPr>
        <w:tabs>
          <w:tab w:val="left" w:pos="31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377E3">
        <w:rPr>
          <w:sz w:val="28"/>
          <w:szCs w:val="28"/>
        </w:rPr>
        <w:t xml:space="preserve">  </w:t>
      </w:r>
    </w:p>
    <w:p w:rsidR="0040742F" w:rsidRDefault="0040742F" w:rsidP="00783E76">
      <w:pPr>
        <w:ind w:right="-52"/>
        <w:rPr>
          <w:sz w:val="28"/>
          <w:szCs w:val="28"/>
        </w:rPr>
      </w:pPr>
      <w:r>
        <w:rPr>
          <w:sz w:val="28"/>
          <w:szCs w:val="28"/>
        </w:rPr>
        <w:t xml:space="preserve">СЛУХАЛИ: </w:t>
      </w:r>
    </w:p>
    <w:p w:rsidR="0040742F" w:rsidRDefault="0040742F" w:rsidP="00783E76">
      <w:pPr>
        <w:ind w:right="-52"/>
        <w:rPr>
          <w:sz w:val="28"/>
          <w:szCs w:val="28"/>
        </w:rPr>
      </w:pPr>
    </w:p>
    <w:p w:rsidR="0040742F" w:rsidRDefault="0040742F" w:rsidP="0040742F">
      <w:pPr>
        <w:ind w:right="-285"/>
        <w:rPr>
          <w:sz w:val="28"/>
          <w:szCs w:val="28"/>
        </w:rPr>
      </w:pPr>
      <w:r>
        <w:rPr>
          <w:sz w:val="28"/>
          <w:szCs w:val="28"/>
        </w:rPr>
        <w:t>Про обрання головуючого на громадських слуханнях.</w:t>
      </w:r>
    </w:p>
    <w:p w:rsidR="0040742F" w:rsidRDefault="0040742F" w:rsidP="0040742F">
      <w:pPr>
        <w:ind w:right="-52"/>
        <w:rPr>
          <w:sz w:val="28"/>
          <w:szCs w:val="28"/>
        </w:rPr>
      </w:pPr>
      <w:r w:rsidRPr="00FC2356">
        <w:rPr>
          <w:sz w:val="28"/>
          <w:szCs w:val="28"/>
        </w:rPr>
        <w:t xml:space="preserve">Інформує: </w:t>
      </w:r>
      <w:r>
        <w:rPr>
          <w:sz w:val="28"/>
          <w:szCs w:val="28"/>
        </w:rPr>
        <w:t xml:space="preserve"> </w:t>
      </w:r>
      <w:r w:rsidR="0090609F">
        <w:rPr>
          <w:sz w:val="28"/>
          <w:szCs w:val="28"/>
        </w:rPr>
        <w:t xml:space="preserve">Наталія ШАПТАЛА </w:t>
      </w:r>
      <w:r w:rsidR="0090609F" w:rsidRPr="00FC2356">
        <w:rPr>
          <w:sz w:val="28"/>
          <w:szCs w:val="28"/>
        </w:rPr>
        <w:t xml:space="preserve">  –  голова</w:t>
      </w:r>
      <w:r w:rsidR="0090609F">
        <w:rPr>
          <w:sz w:val="28"/>
          <w:szCs w:val="28"/>
        </w:rPr>
        <w:t xml:space="preserve"> підготовчого комітету.</w:t>
      </w:r>
    </w:p>
    <w:p w:rsidR="00125CFD" w:rsidRDefault="0040742F" w:rsidP="00125CFD">
      <w:pPr>
        <w:rPr>
          <w:sz w:val="28"/>
          <w:szCs w:val="28"/>
        </w:rPr>
      </w:pPr>
      <w:r>
        <w:rPr>
          <w:sz w:val="28"/>
          <w:szCs w:val="28"/>
        </w:rPr>
        <w:t>Про розпо</w:t>
      </w:r>
      <w:r w:rsidR="00AB552A">
        <w:rPr>
          <w:sz w:val="28"/>
          <w:szCs w:val="28"/>
        </w:rPr>
        <w:t>рядження Берест</w:t>
      </w:r>
      <w:r w:rsidR="00A32A51">
        <w:rPr>
          <w:sz w:val="28"/>
          <w:szCs w:val="28"/>
        </w:rPr>
        <w:t>инського  міського голови від 30.12.2025 року № 319</w:t>
      </w:r>
      <w:r>
        <w:rPr>
          <w:sz w:val="28"/>
          <w:szCs w:val="28"/>
        </w:rPr>
        <w:t xml:space="preserve"> «Про проведення </w:t>
      </w:r>
      <w:r w:rsidR="00AB552A">
        <w:rPr>
          <w:sz w:val="28"/>
          <w:szCs w:val="28"/>
        </w:rPr>
        <w:t xml:space="preserve">консультацій з громадськістю у формі громадських слухань в </w:t>
      </w:r>
      <w:proofErr w:type="spellStart"/>
      <w:r w:rsidR="00AB552A">
        <w:rPr>
          <w:sz w:val="28"/>
          <w:szCs w:val="28"/>
        </w:rPr>
        <w:t>Хрестищенському</w:t>
      </w:r>
      <w:proofErr w:type="spellEnd"/>
      <w:r w:rsidR="00AB552A">
        <w:rPr>
          <w:sz w:val="28"/>
          <w:szCs w:val="28"/>
        </w:rPr>
        <w:t xml:space="preserve"> старостинському окрузі». Про предмет громадських слух</w:t>
      </w:r>
      <w:r w:rsidR="00A32A51">
        <w:rPr>
          <w:sz w:val="28"/>
          <w:szCs w:val="28"/>
        </w:rPr>
        <w:t>ань – перейменування вулиці Шкільної</w:t>
      </w:r>
      <w:r w:rsidR="00AB552A">
        <w:rPr>
          <w:sz w:val="28"/>
          <w:szCs w:val="28"/>
        </w:rPr>
        <w:t xml:space="preserve"> в селі Хрестище Берестинського району Харківської області на честь Героя Олександра </w:t>
      </w:r>
      <w:proofErr w:type="spellStart"/>
      <w:r w:rsidR="00AB552A">
        <w:rPr>
          <w:sz w:val="28"/>
          <w:szCs w:val="28"/>
        </w:rPr>
        <w:t>Тітова</w:t>
      </w:r>
      <w:proofErr w:type="spellEnd"/>
      <w:r w:rsidR="00AB552A">
        <w:rPr>
          <w:sz w:val="28"/>
          <w:szCs w:val="28"/>
        </w:rPr>
        <w:t xml:space="preserve">.   </w:t>
      </w:r>
      <w:r>
        <w:rPr>
          <w:sz w:val="28"/>
          <w:szCs w:val="28"/>
        </w:rPr>
        <w:t xml:space="preserve"> Про створення </w:t>
      </w:r>
      <w:r w:rsidR="00AB552A">
        <w:rPr>
          <w:sz w:val="28"/>
          <w:szCs w:val="28"/>
        </w:rPr>
        <w:t xml:space="preserve">підготовчого комітету   </w:t>
      </w:r>
      <w:r w:rsidR="00125CFD">
        <w:rPr>
          <w:sz w:val="28"/>
          <w:szCs w:val="28"/>
        </w:rPr>
        <w:t xml:space="preserve">щодо </w:t>
      </w:r>
      <w:r w:rsidR="00A32A51">
        <w:rPr>
          <w:sz w:val="28"/>
          <w:szCs w:val="28"/>
        </w:rPr>
        <w:t>перейменування вулиці Шкільної</w:t>
      </w:r>
      <w:r w:rsidR="00AB552A">
        <w:rPr>
          <w:sz w:val="28"/>
          <w:szCs w:val="28"/>
        </w:rPr>
        <w:t xml:space="preserve"> в селі Хрестище Берестинського району Харківської області на че</w:t>
      </w:r>
      <w:r w:rsidR="00A16FAD">
        <w:rPr>
          <w:sz w:val="28"/>
          <w:szCs w:val="28"/>
        </w:rPr>
        <w:t xml:space="preserve">сть Героя Олександра </w:t>
      </w:r>
      <w:proofErr w:type="spellStart"/>
      <w:r w:rsidR="00A16FAD">
        <w:rPr>
          <w:sz w:val="28"/>
          <w:szCs w:val="28"/>
        </w:rPr>
        <w:t>Тітова</w:t>
      </w:r>
      <w:proofErr w:type="spellEnd"/>
      <w:r w:rsidR="00A16FAD">
        <w:rPr>
          <w:sz w:val="28"/>
          <w:szCs w:val="28"/>
        </w:rPr>
        <w:t xml:space="preserve">.  </w:t>
      </w:r>
      <w:r w:rsidR="00F33A40">
        <w:rPr>
          <w:sz w:val="28"/>
          <w:szCs w:val="28"/>
        </w:rPr>
        <w:t>Про</w:t>
      </w:r>
      <w:r w:rsidR="00A32A51">
        <w:rPr>
          <w:sz w:val="28"/>
          <w:szCs w:val="28"/>
        </w:rPr>
        <w:t xml:space="preserve"> проведення громадського обговорення</w:t>
      </w:r>
      <w:r w:rsidR="007477B6">
        <w:rPr>
          <w:sz w:val="28"/>
          <w:szCs w:val="28"/>
        </w:rPr>
        <w:t xml:space="preserve"> у формі консультацій з громадськістю </w:t>
      </w:r>
      <w:r w:rsidR="00A32A51">
        <w:rPr>
          <w:sz w:val="28"/>
          <w:szCs w:val="28"/>
        </w:rPr>
        <w:t xml:space="preserve"> </w:t>
      </w:r>
      <w:r w:rsidR="00AB552A">
        <w:rPr>
          <w:sz w:val="28"/>
          <w:szCs w:val="28"/>
        </w:rPr>
        <w:t>про  перейменування вулиці</w:t>
      </w:r>
      <w:r w:rsidR="007477B6">
        <w:rPr>
          <w:sz w:val="28"/>
          <w:szCs w:val="28"/>
        </w:rPr>
        <w:t xml:space="preserve"> Ш</w:t>
      </w:r>
      <w:r w:rsidR="00A32A51">
        <w:rPr>
          <w:sz w:val="28"/>
          <w:szCs w:val="28"/>
        </w:rPr>
        <w:t xml:space="preserve">кільної </w:t>
      </w:r>
      <w:r w:rsidR="00AB552A">
        <w:rPr>
          <w:sz w:val="28"/>
          <w:szCs w:val="28"/>
        </w:rPr>
        <w:t xml:space="preserve">в селі Хрестище Берестинського району Харківської області на честь Героя Олександра </w:t>
      </w:r>
      <w:proofErr w:type="spellStart"/>
      <w:r w:rsidR="00AB552A">
        <w:rPr>
          <w:sz w:val="28"/>
          <w:szCs w:val="28"/>
        </w:rPr>
        <w:t>Тітова</w:t>
      </w:r>
      <w:proofErr w:type="spellEnd"/>
      <w:r w:rsidR="00AB552A">
        <w:rPr>
          <w:sz w:val="28"/>
          <w:szCs w:val="28"/>
        </w:rPr>
        <w:t xml:space="preserve">.  </w:t>
      </w:r>
      <w:r w:rsidR="007477B6">
        <w:rPr>
          <w:sz w:val="28"/>
          <w:szCs w:val="28"/>
        </w:rPr>
        <w:t xml:space="preserve">Про результати громадського обговорення у формі консультацій з громадськістю  про  перейменування вулиці Шкільної в селі Хрестище Берестинського району Харківської області на честь Героя Олександра </w:t>
      </w:r>
      <w:proofErr w:type="spellStart"/>
      <w:r w:rsidR="007477B6">
        <w:rPr>
          <w:sz w:val="28"/>
          <w:szCs w:val="28"/>
        </w:rPr>
        <w:t>Тітова</w:t>
      </w:r>
      <w:proofErr w:type="spellEnd"/>
      <w:r w:rsidR="007477B6">
        <w:rPr>
          <w:sz w:val="28"/>
          <w:szCs w:val="28"/>
        </w:rPr>
        <w:t xml:space="preserve">.   </w:t>
      </w:r>
      <w:r w:rsidR="00F33A40">
        <w:rPr>
          <w:sz w:val="28"/>
          <w:szCs w:val="28"/>
        </w:rPr>
        <w:t xml:space="preserve">Про необхідність проведення громадських слухань щодо </w:t>
      </w:r>
      <w:r w:rsidR="00AB552A">
        <w:rPr>
          <w:sz w:val="28"/>
          <w:szCs w:val="28"/>
        </w:rPr>
        <w:t xml:space="preserve">перейменування вулиці </w:t>
      </w:r>
      <w:r w:rsidR="007477B6">
        <w:rPr>
          <w:sz w:val="28"/>
          <w:szCs w:val="28"/>
        </w:rPr>
        <w:t xml:space="preserve"> Ш</w:t>
      </w:r>
      <w:r w:rsidR="00A32A51">
        <w:rPr>
          <w:sz w:val="28"/>
          <w:szCs w:val="28"/>
        </w:rPr>
        <w:t xml:space="preserve">кільної </w:t>
      </w:r>
      <w:r w:rsidR="00AB552A">
        <w:rPr>
          <w:sz w:val="28"/>
          <w:szCs w:val="28"/>
        </w:rPr>
        <w:t xml:space="preserve"> в селі </w:t>
      </w:r>
      <w:r w:rsidR="00AB552A">
        <w:rPr>
          <w:sz w:val="28"/>
          <w:szCs w:val="28"/>
        </w:rPr>
        <w:lastRenderedPageBreak/>
        <w:t xml:space="preserve">Хрестище Берестинського району Харківської області на честь Героя Олександра </w:t>
      </w:r>
      <w:proofErr w:type="spellStart"/>
      <w:r w:rsidR="00AB552A">
        <w:rPr>
          <w:sz w:val="28"/>
          <w:szCs w:val="28"/>
        </w:rPr>
        <w:t>Тітова</w:t>
      </w:r>
      <w:proofErr w:type="spellEnd"/>
      <w:r w:rsidR="00AB552A">
        <w:rPr>
          <w:sz w:val="28"/>
          <w:szCs w:val="28"/>
        </w:rPr>
        <w:t xml:space="preserve">.   </w:t>
      </w:r>
      <w:r w:rsidR="00F33A40">
        <w:rPr>
          <w:sz w:val="28"/>
          <w:szCs w:val="28"/>
        </w:rPr>
        <w:t xml:space="preserve">Про обрання головуючого на громадських слуханнях. </w:t>
      </w:r>
      <w:r w:rsidR="00125CFD">
        <w:rPr>
          <w:sz w:val="28"/>
          <w:szCs w:val="28"/>
        </w:rPr>
        <w:t xml:space="preserve"> </w:t>
      </w:r>
    </w:p>
    <w:p w:rsidR="00F33A40" w:rsidRDefault="00F33A40" w:rsidP="00125CFD">
      <w:pPr>
        <w:rPr>
          <w:sz w:val="28"/>
          <w:szCs w:val="28"/>
        </w:rPr>
      </w:pPr>
    </w:p>
    <w:p w:rsidR="00F33A40" w:rsidRDefault="00F33A40" w:rsidP="00125CFD">
      <w:pPr>
        <w:rPr>
          <w:sz w:val="28"/>
          <w:szCs w:val="28"/>
        </w:rPr>
      </w:pPr>
      <w:r>
        <w:rPr>
          <w:sz w:val="28"/>
          <w:szCs w:val="28"/>
        </w:rPr>
        <w:t xml:space="preserve">ВИСТУПИЛИ: </w:t>
      </w:r>
    </w:p>
    <w:p w:rsidR="007477B6" w:rsidRDefault="007477B6" w:rsidP="00125CFD">
      <w:pPr>
        <w:rPr>
          <w:sz w:val="28"/>
          <w:szCs w:val="28"/>
        </w:rPr>
      </w:pPr>
    </w:p>
    <w:p w:rsidR="00A32A51" w:rsidRDefault="00A32A51" w:rsidP="00125CFD">
      <w:pPr>
        <w:rPr>
          <w:sz w:val="28"/>
          <w:szCs w:val="28"/>
        </w:rPr>
      </w:pPr>
      <w:r>
        <w:rPr>
          <w:sz w:val="28"/>
          <w:szCs w:val="28"/>
        </w:rPr>
        <w:t xml:space="preserve">Сергій ШАТРАВКА </w:t>
      </w:r>
    </w:p>
    <w:p w:rsidR="00F33A40" w:rsidRDefault="00A32A51" w:rsidP="00125CF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33A40" w:rsidRDefault="00A16FAD" w:rsidP="00125CFD">
      <w:pPr>
        <w:rPr>
          <w:sz w:val="28"/>
          <w:szCs w:val="28"/>
        </w:rPr>
      </w:pPr>
      <w:r>
        <w:rPr>
          <w:sz w:val="28"/>
          <w:szCs w:val="28"/>
        </w:rPr>
        <w:t>Про обрання головуючим</w:t>
      </w:r>
      <w:r w:rsidR="00F33A40">
        <w:rPr>
          <w:sz w:val="28"/>
          <w:szCs w:val="28"/>
        </w:rPr>
        <w:t xml:space="preserve"> на грома</w:t>
      </w:r>
      <w:r>
        <w:rPr>
          <w:sz w:val="28"/>
          <w:szCs w:val="28"/>
        </w:rPr>
        <w:t xml:space="preserve">дських слуханнях </w:t>
      </w:r>
      <w:r w:rsidR="00A32A51">
        <w:rPr>
          <w:sz w:val="28"/>
          <w:szCs w:val="28"/>
        </w:rPr>
        <w:t>Ярославу ТАРАН</w:t>
      </w:r>
      <w:r>
        <w:rPr>
          <w:sz w:val="28"/>
          <w:szCs w:val="28"/>
        </w:rPr>
        <w:t xml:space="preserve">, </w:t>
      </w:r>
      <w:r w:rsidR="007477B6">
        <w:rPr>
          <w:sz w:val="28"/>
          <w:szCs w:val="28"/>
        </w:rPr>
        <w:t xml:space="preserve"> жительку</w:t>
      </w:r>
      <w:r w:rsidR="00F33A40">
        <w:rPr>
          <w:sz w:val="28"/>
          <w:szCs w:val="28"/>
        </w:rPr>
        <w:t xml:space="preserve"> села </w:t>
      </w:r>
      <w:r>
        <w:rPr>
          <w:sz w:val="28"/>
          <w:szCs w:val="28"/>
        </w:rPr>
        <w:t>Хрестище Берестинського</w:t>
      </w:r>
      <w:r w:rsidR="00F33A40">
        <w:rPr>
          <w:sz w:val="28"/>
          <w:szCs w:val="28"/>
        </w:rPr>
        <w:t xml:space="preserve"> району Харківської області. </w:t>
      </w:r>
    </w:p>
    <w:p w:rsidR="00F33A40" w:rsidRPr="00BE2553" w:rsidRDefault="00F33A40" w:rsidP="00125CFD">
      <w:pPr>
        <w:rPr>
          <w:sz w:val="28"/>
          <w:szCs w:val="28"/>
        </w:rPr>
      </w:pPr>
    </w:p>
    <w:p w:rsidR="00F33A40" w:rsidRDefault="00F33A40" w:rsidP="00F33A4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ВИРІШИЛИ: </w:t>
      </w:r>
    </w:p>
    <w:p w:rsidR="00F33A40" w:rsidRDefault="00F33A40" w:rsidP="00F33A40">
      <w:pPr>
        <w:ind w:right="-52"/>
        <w:rPr>
          <w:sz w:val="28"/>
          <w:szCs w:val="28"/>
        </w:rPr>
      </w:pPr>
    </w:p>
    <w:p w:rsidR="00F33A40" w:rsidRDefault="00F33A40" w:rsidP="00F33A40">
      <w:pPr>
        <w:ind w:right="-285"/>
        <w:rPr>
          <w:sz w:val="28"/>
          <w:szCs w:val="28"/>
        </w:rPr>
      </w:pPr>
      <w:r>
        <w:rPr>
          <w:sz w:val="28"/>
          <w:szCs w:val="28"/>
        </w:rPr>
        <w:t>Обрати головуючою  на грома</w:t>
      </w:r>
      <w:r w:rsidR="00A16FAD">
        <w:rPr>
          <w:sz w:val="28"/>
          <w:szCs w:val="28"/>
        </w:rPr>
        <w:t xml:space="preserve">дських </w:t>
      </w:r>
      <w:r w:rsidR="00A32A51">
        <w:rPr>
          <w:sz w:val="28"/>
          <w:szCs w:val="28"/>
        </w:rPr>
        <w:t>слуханнях Ярославу ТАРАН</w:t>
      </w:r>
      <w:r w:rsidR="007477B6">
        <w:rPr>
          <w:sz w:val="28"/>
          <w:szCs w:val="28"/>
        </w:rPr>
        <w:t>, жительку</w:t>
      </w:r>
      <w:r>
        <w:rPr>
          <w:sz w:val="28"/>
          <w:szCs w:val="28"/>
        </w:rPr>
        <w:t xml:space="preserve"> села </w:t>
      </w:r>
      <w:r w:rsidR="00A16FAD">
        <w:rPr>
          <w:sz w:val="28"/>
          <w:szCs w:val="28"/>
        </w:rPr>
        <w:t xml:space="preserve">Хрестище Берестинського  </w:t>
      </w:r>
      <w:r>
        <w:rPr>
          <w:sz w:val="28"/>
          <w:szCs w:val="28"/>
        </w:rPr>
        <w:t xml:space="preserve">району Харківської області.               </w:t>
      </w:r>
    </w:p>
    <w:p w:rsidR="00F33A40" w:rsidRDefault="00F33A40" w:rsidP="00F33A40">
      <w:pPr>
        <w:tabs>
          <w:tab w:val="left" w:pos="3060"/>
        </w:tabs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F33A40" w:rsidRDefault="00F33A40" w:rsidP="00F33A40">
      <w:pPr>
        <w:ind w:right="-52"/>
        <w:rPr>
          <w:sz w:val="28"/>
          <w:szCs w:val="28"/>
        </w:rPr>
      </w:pPr>
      <w:r>
        <w:rPr>
          <w:sz w:val="28"/>
          <w:szCs w:val="28"/>
        </w:rPr>
        <w:t xml:space="preserve">ГОЛОСУВАЛИ: </w:t>
      </w:r>
    </w:p>
    <w:p w:rsidR="00F33A40" w:rsidRDefault="00F33A40" w:rsidP="00F33A40">
      <w:pPr>
        <w:ind w:right="-52"/>
        <w:rPr>
          <w:sz w:val="28"/>
          <w:szCs w:val="28"/>
        </w:rPr>
      </w:pPr>
    </w:p>
    <w:p w:rsidR="00F33A40" w:rsidRDefault="004C4487" w:rsidP="00F33A40">
      <w:pPr>
        <w:ind w:right="-52"/>
        <w:rPr>
          <w:sz w:val="28"/>
          <w:szCs w:val="28"/>
        </w:rPr>
      </w:pPr>
      <w:r>
        <w:rPr>
          <w:sz w:val="28"/>
          <w:szCs w:val="28"/>
        </w:rPr>
        <w:t>За - 25</w:t>
      </w:r>
    </w:p>
    <w:p w:rsidR="00F33A40" w:rsidRDefault="00F33A40" w:rsidP="00F33A40">
      <w:pPr>
        <w:ind w:right="-52"/>
        <w:rPr>
          <w:sz w:val="28"/>
          <w:szCs w:val="28"/>
        </w:rPr>
      </w:pPr>
      <w:r>
        <w:rPr>
          <w:sz w:val="28"/>
          <w:szCs w:val="28"/>
        </w:rPr>
        <w:t>Проти  - 0</w:t>
      </w:r>
    </w:p>
    <w:p w:rsidR="00F33A40" w:rsidRDefault="00F33A40" w:rsidP="00F33A40">
      <w:pPr>
        <w:ind w:right="-52"/>
        <w:rPr>
          <w:sz w:val="28"/>
          <w:szCs w:val="28"/>
        </w:rPr>
      </w:pPr>
      <w:r>
        <w:rPr>
          <w:sz w:val="28"/>
          <w:szCs w:val="28"/>
        </w:rPr>
        <w:t xml:space="preserve">Утрималися  - 0 </w:t>
      </w:r>
    </w:p>
    <w:p w:rsidR="00F33A40" w:rsidRDefault="00F33A40" w:rsidP="00F33A40">
      <w:pPr>
        <w:ind w:right="-52"/>
        <w:rPr>
          <w:sz w:val="28"/>
          <w:szCs w:val="28"/>
        </w:rPr>
      </w:pPr>
    </w:p>
    <w:p w:rsidR="00F33A40" w:rsidRDefault="00F33A40" w:rsidP="00F33A40">
      <w:pPr>
        <w:ind w:right="-52"/>
        <w:rPr>
          <w:sz w:val="28"/>
          <w:szCs w:val="28"/>
        </w:rPr>
      </w:pPr>
      <w:r>
        <w:rPr>
          <w:sz w:val="28"/>
          <w:szCs w:val="28"/>
        </w:rPr>
        <w:t xml:space="preserve">Рішення прийнято </w:t>
      </w:r>
      <w:r w:rsidRPr="00A95193">
        <w:rPr>
          <w:sz w:val="28"/>
          <w:szCs w:val="28"/>
        </w:rPr>
        <w:t xml:space="preserve"> </w:t>
      </w:r>
    </w:p>
    <w:p w:rsidR="00F33A40" w:rsidRDefault="00F33A40" w:rsidP="00F33A40">
      <w:pPr>
        <w:ind w:right="-52"/>
        <w:rPr>
          <w:sz w:val="28"/>
          <w:szCs w:val="28"/>
        </w:rPr>
      </w:pPr>
    </w:p>
    <w:p w:rsidR="00F33A40" w:rsidRDefault="00F33A40" w:rsidP="00F33A40">
      <w:pPr>
        <w:ind w:right="-52"/>
        <w:rPr>
          <w:sz w:val="28"/>
          <w:szCs w:val="28"/>
        </w:rPr>
      </w:pPr>
      <w:r>
        <w:rPr>
          <w:sz w:val="28"/>
          <w:szCs w:val="28"/>
        </w:rPr>
        <w:t xml:space="preserve">СЛУХАЛИ: </w:t>
      </w:r>
    </w:p>
    <w:p w:rsidR="00F33A40" w:rsidRDefault="00F33A40" w:rsidP="00F33A40">
      <w:pPr>
        <w:ind w:right="-52"/>
        <w:rPr>
          <w:sz w:val="28"/>
          <w:szCs w:val="28"/>
        </w:rPr>
      </w:pPr>
    </w:p>
    <w:p w:rsidR="00F33A40" w:rsidRDefault="004C4487" w:rsidP="00F33A40">
      <w:pPr>
        <w:ind w:right="-285"/>
        <w:rPr>
          <w:sz w:val="28"/>
          <w:szCs w:val="28"/>
        </w:rPr>
      </w:pPr>
      <w:r>
        <w:rPr>
          <w:sz w:val="28"/>
          <w:szCs w:val="28"/>
        </w:rPr>
        <w:t xml:space="preserve">Про обрання </w:t>
      </w:r>
      <w:r w:rsidR="00F33A40">
        <w:rPr>
          <w:sz w:val="28"/>
          <w:szCs w:val="28"/>
        </w:rPr>
        <w:t xml:space="preserve">секретаря громадських слухань.  </w:t>
      </w:r>
    </w:p>
    <w:p w:rsidR="00F33A40" w:rsidRDefault="00F33A40" w:rsidP="00F33A40">
      <w:pPr>
        <w:ind w:right="-52"/>
        <w:rPr>
          <w:sz w:val="28"/>
          <w:szCs w:val="28"/>
        </w:rPr>
      </w:pPr>
      <w:r w:rsidRPr="00FC2356">
        <w:rPr>
          <w:sz w:val="28"/>
          <w:szCs w:val="28"/>
        </w:rPr>
        <w:t xml:space="preserve">Інформує: </w:t>
      </w:r>
      <w:r w:rsidR="00A16FAD">
        <w:rPr>
          <w:sz w:val="28"/>
          <w:szCs w:val="28"/>
        </w:rPr>
        <w:t xml:space="preserve"> </w:t>
      </w:r>
      <w:r w:rsidR="00524798">
        <w:rPr>
          <w:sz w:val="28"/>
          <w:szCs w:val="28"/>
        </w:rPr>
        <w:t>Ярослава ТАРАН</w:t>
      </w:r>
      <w:r>
        <w:rPr>
          <w:sz w:val="28"/>
          <w:szCs w:val="28"/>
        </w:rPr>
        <w:t xml:space="preserve">–  головуюча на громадських слуханнях.   </w:t>
      </w:r>
    </w:p>
    <w:p w:rsidR="0040742F" w:rsidRDefault="00F33A40" w:rsidP="0040742F">
      <w:pPr>
        <w:ind w:right="-52"/>
        <w:rPr>
          <w:sz w:val="28"/>
          <w:szCs w:val="28"/>
        </w:rPr>
      </w:pPr>
      <w:r>
        <w:rPr>
          <w:sz w:val="28"/>
          <w:szCs w:val="28"/>
        </w:rPr>
        <w:t xml:space="preserve">Внесла пропозицію обрати секретарем громадських слухань </w:t>
      </w:r>
      <w:r w:rsidR="00524798">
        <w:rPr>
          <w:sz w:val="28"/>
          <w:szCs w:val="28"/>
        </w:rPr>
        <w:t>Катерину БАБКО</w:t>
      </w:r>
      <w:r w:rsidR="00A16FAD">
        <w:rPr>
          <w:sz w:val="28"/>
          <w:szCs w:val="28"/>
        </w:rPr>
        <w:t xml:space="preserve">, </w:t>
      </w:r>
      <w:r w:rsidR="007477B6">
        <w:rPr>
          <w:sz w:val="28"/>
          <w:szCs w:val="28"/>
        </w:rPr>
        <w:t xml:space="preserve"> жительку </w:t>
      </w:r>
      <w:r w:rsidR="00A16FAD">
        <w:rPr>
          <w:sz w:val="28"/>
          <w:szCs w:val="28"/>
        </w:rPr>
        <w:t xml:space="preserve"> села Хрестище  Берестинського</w:t>
      </w:r>
      <w:r>
        <w:rPr>
          <w:sz w:val="28"/>
          <w:szCs w:val="28"/>
        </w:rPr>
        <w:t xml:space="preserve"> району Харківської області.</w:t>
      </w:r>
    </w:p>
    <w:p w:rsidR="00F33A40" w:rsidRDefault="00F33A40" w:rsidP="0040742F">
      <w:pPr>
        <w:ind w:right="-52"/>
        <w:rPr>
          <w:sz w:val="28"/>
          <w:szCs w:val="28"/>
        </w:rPr>
      </w:pPr>
    </w:p>
    <w:p w:rsidR="00F33A40" w:rsidRDefault="00F33A40" w:rsidP="00F33A4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ВИРІШИЛИ: </w:t>
      </w:r>
    </w:p>
    <w:p w:rsidR="00F33A40" w:rsidRDefault="00F33A40" w:rsidP="00F33A40">
      <w:pPr>
        <w:ind w:right="-52"/>
        <w:rPr>
          <w:sz w:val="28"/>
          <w:szCs w:val="28"/>
        </w:rPr>
      </w:pPr>
    </w:p>
    <w:p w:rsidR="00F33A40" w:rsidRDefault="00F33A40" w:rsidP="00F33A40">
      <w:pPr>
        <w:ind w:right="-285"/>
        <w:rPr>
          <w:sz w:val="28"/>
          <w:szCs w:val="28"/>
        </w:rPr>
      </w:pPr>
      <w:r>
        <w:rPr>
          <w:sz w:val="28"/>
          <w:szCs w:val="28"/>
        </w:rPr>
        <w:t>Обрати  секретарем гро</w:t>
      </w:r>
      <w:r w:rsidR="009B01F0">
        <w:rPr>
          <w:sz w:val="28"/>
          <w:szCs w:val="28"/>
        </w:rPr>
        <w:t>мад</w:t>
      </w:r>
      <w:r w:rsidR="00A16FAD">
        <w:rPr>
          <w:sz w:val="28"/>
          <w:szCs w:val="28"/>
        </w:rPr>
        <w:t xml:space="preserve">ських слухань </w:t>
      </w:r>
      <w:r w:rsidR="00524798">
        <w:rPr>
          <w:sz w:val="28"/>
          <w:szCs w:val="28"/>
        </w:rPr>
        <w:t xml:space="preserve"> Катерину БАБКО</w:t>
      </w:r>
      <w:r w:rsidR="007477B6">
        <w:rPr>
          <w:sz w:val="28"/>
          <w:szCs w:val="28"/>
        </w:rPr>
        <w:t>,  жительку</w:t>
      </w:r>
      <w:r>
        <w:rPr>
          <w:sz w:val="28"/>
          <w:szCs w:val="28"/>
        </w:rPr>
        <w:t xml:space="preserve"> села </w:t>
      </w:r>
      <w:r w:rsidR="00A16FAD">
        <w:rPr>
          <w:sz w:val="28"/>
          <w:szCs w:val="28"/>
        </w:rPr>
        <w:t xml:space="preserve"> Хрестище </w:t>
      </w:r>
      <w:r>
        <w:rPr>
          <w:sz w:val="28"/>
          <w:szCs w:val="28"/>
        </w:rPr>
        <w:t xml:space="preserve"> </w:t>
      </w:r>
      <w:r w:rsidR="00A16FAD">
        <w:rPr>
          <w:sz w:val="28"/>
          <w:szCs w:val="28"/>
        </w:rPr>
        <w:t xml:space="preserve"> Берестинського </w:t>
      </w:r>
      <w:r>
        <w:rPr>
          <w:sz w:val="28"/>
          <w:szCs w:val="28"/>
        </w:rPr>
        <w:t xml:space="preserve"> району Харківської області.               </w:t>
      </w:r>
    </w:p>
    <w:p w:rsidR="00F33A40" w:rsidRDefault="00F33A40" w:rsidP="00F33A40">
      <w:pPr>
        <w:tabs>
          <w:tab w:val="left" w:pos="3060"/>
        </w:tabs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F33A40" w:rsidRDefault="00F33A40" w:rsidP="00F33A40">
      <w:pPr>
        <w:ind w:right="-52"/>
        <w:rPr>
          <w:sz w:val="28"/>
          <w:szCs w:val="28"/>
        </w:rPr>
      </w:pPr>
      <w:r>
        <w:rPr>
          <w:sz w:val="28"/>
          <w:szCs w:val="28"/>
        </w:rPr>
        <w:t xml:space="preserve">ГОЛОСУВАЛИ: </w:t>
      </w:r>
    </w:p>
    <w:p w:rsidR="00F33A40" w:rsidRDefault="00F33A40" w:rsidP="00F33A40">
      <w:pPr>
        <w:ind w:right="-52"/>
        <w:rPr>
          <w:sz w:val="28"/>
          <w:szCs w:val="28"/>
        </w:rPr>
      </w:pPr>
    </w:p>
    <w:p w:rsidR="00F33A40" w:rsidRDefault="004C4487" w:rsidP="00F33A40">
      <w:pPr>
        <w:ind w:right="-52"/>
        <w:rPr>
          <w:sz w:val="28"/>
          <w:szCs w:val="28"/>
        </w:rPr>
      </w:pPr>
      <w:r>
        <w:rPr>
          <w:sz w:val="28"/>
          <w:szCs w:val="28"/>
        </w:rPr>
        <w:t>За - 25</w:t>
      </w:r>
    </w:p>
    <w:p w:rsidR="00F33A40" w:rsidRDefault="00F33A40" w:rsidP="00F33A40">
      <w:pPr>
        <w:ind w:right="-52"/>
        <w:rPr>
          <w:sz w:val="28"/>
          <w:szCs w:val="28"/>
        </w:rPr>
      </w:pPr>
      <w:r>
        <w:rPr>
          <w:sz w:val="28"/>
          <w:szCs w:val="28"/>
        </w:rPr>
        <w:t>Проти  - 0</w:t>
      </w:r>
    </w:p>
    <w:p w:rsidR="00F33A40" w:rsidRDefault="00F33A40" w:rsidP="00F33A40">
      <w:pPr>
        <w:ind w:right="-52"/>
        <w:rPr>
          <w:sz w:val="28"/>
          <w:szCs w:val="28"/>
        </w:rPr>
      </w:pPr>
      <w:r>
        <w:rPr>
          <w:sz w:val="28"/>
          <w:szCs w:val="28"/>
        </w:rPr>
        <w:t xml:space="preserve">Утрималися  - 0 </w:t>
      </w:r>
    </w:p>
    <w:p w:rsidR="00F33A40" w:rsidRDefault="00F33A40" w:rsidP="00F33A40">
      <w:pPr>
        <w:ind w:right="-52"/>
        <w:rPr>
          <w:sz w:val="28"/>
          <w:szCs w:val="28"/>
        </w:rPr>
      </w:pPr>
    </w:p>
    <w:p w:rsidR="00F33A40" w:rsidRDefault="00F33A40" w:rsidP="00F33A40">
      <w:pPr>
        <w:ind w:right="-52"/>
        <w:rPr>
          <w:sz w:val="28"/>
          <w:szCs w:val="28"/>
        </w:rPr>
      </w:pPr>
      <w:r>
        <w:rPr>
          <w:sz w:val="28"/>
          <w:szCs w:val="28"/>
        </w:rPr>
        <w:t xml:space="preserve">Рішення прийнято </w:t>
      </w:r>
      <w:r w:rsidRPr="00A95193">
        <w:rPr>
          <w:sz w:val="28"/>
          <w:szCs w:val="28"/>
        </w:rPr>
        <w:t xml:space="preserve"> </w:t>
      </w:r>
    </w:p>
    <w:p w:rsidR="00C94AB3" w:rsidRDefault="00C94AB3" w:rsidP="00F33A40">
      <w:pPr>
        <w:ind w:right="-52"/>
        <w:rPr>
          <w:sz w:val="28"/>
          <w:szCs w:val="28"/>
        </w:rPr>
      </w:pPr>
    </w:p>
    <w:p w:rsidR="00C94AB3" w:rsidRDefault="00C94AB3" w:rsidP="00F33A40">
      <w:pPr>
        <w:ind w:right="-52"/>
        <w:rPr>
          <w:sz w:val="28"/>
          <w:szCs w:val="28"/>
        </w:rPr>
      </w:pPr>
      <w:r>
        <w:rPr>
          <w:sz w:val="28"/>
          <w:szCs w:val="28"/>
        </w:rPr>
        <w:t xml:space="preserve">СЛУХАЛИ: </w:t>
      </w:r>
    </w:p>
    <w:p w:rsidR="00C94AB3" w:rsidRDefault="00C94AB3" w:rsidP="00F33A40">
      <w:pPr>
        <w:ind w:right="-52"/>
        <w:rPr>
          <w:sz w:val="28"/>
          <w:szCs w:val="28"/>
        </w:rPr>
      </w:pPr>
      <w:r>
        <w:rPr>
          <w:sz w:val="28"/>
          <w:szCs w:val="28"/>
        </w:rPr>
        <w:lastRenderedPageBreak/>
        <w:t>Про обрання членів лічильної</w:t>
      </w:r>
      <w:r w:rsidR="00B36AB0">
        <w:rPr>
          <w:sz w:val="28"/>
          <w:szCs w:val="28"/>
        </w:rPr>
        <w:t xml:space="preserve"> комісії громадських слухань.</w:t>
      </w:r>
      <w:r>
        <w:rPr>
          <w:sz w:val="28"/>
          <w:szCs w:val="28"/>
        </w:rPr>
        <w:t xml:space="preserve"> </w:t>
      </w:r>
    </w:p>
    <w:p w:rsidR="00C94AB3" w:rsidRDefault="00C94AB3" w:rsidP="00C94AB3">
      <w:pPr>
        <w:ind w:right="-52"/>
        <w:rPr>
          <w:sz w:val="28"/>
          <w:szCs w:val="28"/>
        </w:rPr>
      </w:pPr>
      <w:r w:rsidRPr="00FC2356">
        <w:rPr>
          <w:sz w:val="28"/>
          <w:szCs w:val="28"/>
        </w:rPr>
        <w:t xml:space="preserve">Інформує: </w:t>
      </w:r>
      <w:r>
        <w:rPr>
          <w:sz w:val="28"/>
          <w:szCs w:val="28"/>
        </w:rPr>
        <w:t xml:space="preserve"> </w:t>
      </w:r>
      <w:r w:rsidR="00524798">
        <w:rPr>
          <w:sz w:val="28"/>
          <w:szCs w:val="28"/>
        </w:rPr>
        <w:t xml:space="preserve"> Ярослава ТАРАН</w:t>
      </w:r>
      <w:r>
        <w:rPr>
          <w:sz w:val="28"/>
          <w:szCs w:val="28"/>
        </w:rPr>
        <w:t xml:space="preserve">  –  головуюча на громадських слуханнях. </w:t>
      </w:r>
    </w:p>
    <w:p w:rsidR="00C94AB3" w:rsidRDefault="00B36AB0" w:rsidP="00F33A40">
      <w:pPr>
        <w:ind w:right="-52"/>
        <w:rPr>
          <w:sz w:val="28"/>
          <w:szCs w:val="28"/>
        </w:rPr>
      </w:pPr>
      <w:r>
        <w:rPr>
          <w:sz w:val="28"/>
          <w:szCs w:val="28"/>
        </w:rPr>
        <w:t>Про включення до скла</w:t>
      </w:r>
      <w:r w:rsidR="00C94AB3">
        <w:rPr>
          <w:sz w:val="28"/>
          <w:szCs w:val="28"/>
        </w:rPr>
        <w:t>ду лічи</w:t>
      </w:r>
      <w:r>
        <w:rPr>
          <w:sz w:val="28"/>
          <w:szCs w:val="28"/>
        </w:rPr>
        <w:t>льної комісії Наді</w:t>
      </w:r>
      <w:r w:rsidR="00524798">
        <w:rPr>
          <w:sz w:val="28"/>
          <w:szCs w:val="28"/>
        </w:rPr>
        <w:t>ї ПАРХОМЕНКО, Ірини ГОНЧАРЕНКО</w:t>
      </w:r>
      <w:r w:rsidR="00C94AB3">
        <w:rPr>
          <w:sz w:val="28"/>
          <w:szCs w:val="28"/>
        </w:rPr>
        <w:t>.</w:t>
      </w:r>
    </w:p>
    <w:p w:rsidR="00C94AB3" w:rsidRDefault="00C94AB3" w:rsidP="00F33A40">
      <w:pPr>
        <w:ind w:right="-52"/>
        <w:rPr>
          <w:sz w:val="28"/>
          <w:szCs w:val="28"/>
        </w:rPr>
      </w:pPr>
    </w:p>
    <w:p w:rsidR="00B36AB0" w:rsidRDefault="00B36AB0" w:rsidP="00F33A40">
      <w:pPr>
        <w:ind w:right="-52"/>
        <w:rPr>
          <w:sz w:val="28"/>
          <w:szCs w:val="28"/>
        </w:rPr>
      </w:pPr>
      <w:r>
        <w:rPr>
          <w:sz w:val="28"/>
          <w:szCs w:val="28"/>
        </w:rPr>
        <w:t>Кожна кандидатура голосу</w:t>
      </w:r>
      <w:r w:rsidR="00C94AB3">
        <w:rPr>
          <w:sz w:val="28"/>
          <w:szCs w:val="28"/>
        </w:rPr>
        <w:t>ється окремо</w:t>
      </w:r>
      <w:r>
        <w:rPr>
          <w:sz w:val="28"/>
          <w:szCs w:val="28"/>
        </w:rPr>
        <w:t>:</w:t>
      </w:r>
    </w:p>
    <w:p w:rsidR="00C94AB3" w:rsidRDefault="00C94AB3" w:rsidP="00F33A40">
      <w:pPr>
        <w:ind w:right="-52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94AB3" w:rsidRDefault="00C94AB3" w:rsidP="00C94AB3">
      <w:pPr>
        <w:ind w:right="-52"/>
        <w:rPr>
          <w:sz w:val="28"/>
          <w:szCs w:val="28"/>
        </w:rPr>
      </w:pPr>
      <w:r>
        <w:rPr>
          <w:sz w:val="28"/>
          <w:szCs w:val="28"/>
        </w:rPr>
        <w:t xml:space="preserve">ГОЛОСУВАЛИ: </w:t>
      </w:r>
    </w:p>
    <w:p w:rsidR="00C94AB3" w:rsidRDefault="00C94AB3" w:rsidP="00C94AB3">
      <w:pPr>
        <w:ind w:right="-52"/>
        <w:rPr>
          <w:sz w:val="28"/>
          <w:szCs w:val="28"/>
        </w:rPr>
      </w:pPr>
    </w:p>
    <w:p w:rsidR="00C94AB3" w:rsidRDefault="004C4487" w:rsidP="00C94AB3">
      <w:pPr>
        <w:ind w:right="-52"/>
        <w:rPr>
          <w:sz w:val="28"/>
          <w:szCs w:val="28"/>
        </w:rPr>
      </w:pPr>
      <w:r>
        <w:rPr>
          <w:sz w:val="28"/>
          <w:szCs w:val="28"/>
        </w:rPr>
        <w:t>За - 25</w:t>
      </w:r>
    </w:p>
    <w:p w:rsidR="00C94AB3" w:rsidRDefault="00C94AB3" w:rsidP="00C94AB3">
      <w:pPr>
        <w:ind w:right="-52"/>
        <w:rPr>
          <w:sz w:val="28"/>
          <w:szCs w:val="28"/>
        </w:rPr>
      </w:pPr>
      <w:r>
        <w:rPr>
          <w:sz w:val="28"/>
          <w:szCs w:val="28"/>
        </w:rPr>
        <w:t>Проти  - 0</w:t>
      </w:r>
    </w:p>
    <w:p w:rsidR="00C94AB3" w:rsidRDefault="004C4487" w:rsidP="00C94AB3">
      <w:pPr>
        <w:ind w:right="-52"/>
        <w:rPr>
          <w:sz w:val="28"/>
          <w:szCs w:val="28"/>
        </w:rPr>
      </w:pPr>
      <w:r>
        <w:rPr>
          <w:sz w:val="28"/>
          <w:szCs w:val="28"/>
        </w:rPr>
        <w:t>Утрималися  - 0</w:t>
      </w:r>
      <w:r w:rsidR="00C94AB3">
        <w:rPr>
          <w:sz w:val="28"/>
          <w:szCs w:val="28"/>
        </w:rPr>
        <w:t xml:space="preserve"> </w:t>
      </w:r>
    </w:p>
    <w:p w:rsidR="00B36AB0" w:rsidRDefault="00B36AB0" w:rsidP="00C94AB3">
      <w:pPr>
        <w:ind w:right="-52"/>
        <w:rPr>
          <w:sz w:val="28"/>
          <w:szCs w:val="28"/>
        </w:rPr>
      </w:pPr>
    </w:p>
    <w:p w:rsidR="00C94AB3" w:rsidRDefault="00C94AB3" w:rsidP="00C94AB3">
      <w:pPr>
        <w:ind w:right="-52"/>
        <w:rPr>
          <w:sz w:val="28"/>
          <w:szCs w:val="28"/>
        </w:rPr>
      </w:pPr>
      <w:r>
        <w:rPr>
          <w:sz w:val="28"/>
          <w:szCs w:val="28"/>
        </w:rPr>
        <w:t xml:space="preserve">ГОЛОСУВАЛИ: </w:t>
      </w:r>
    </w:p>
    <w:p w:rsidR="00C94AB3" w:rsidRDefault="00C94AB3" w:rsidP="00C94AB3">
      <w:pPr>
        <w:ind w:right="-52"/>
        <w:rPr>
          <w:sz w:val="28"/>
          <w:szCs w:val="28"/>
        </w:rPr>
      </w:pPr>
    </w:p>
    <w:p w:rsidR="00C94AB3" w:rsidRDefault="004C4487" w:rsidP="00C94AB3">
      <w:pPr>
        <w:ind w:right="-52"/>
        <w:rPr>
          <w:sz w:val="28"/>
          <w:szCs w:val="28"/>
        </w:rPr>
      </w:pPr>
      <w:r>
        <w:rPr>
          <w:sz w:val="28"/>
          <w:szCs w:val="28"/>
        </w:rPr>
        <w:t>За - 25</w:t>
      </w:r>
    </w:p>
    <w:p w:rsidR="00C94AB3" w:rsidRDefault="00C94AB3" w:rsidP="00C94AB3">
      <w:pPr>
        <w:ind w:right="-52"/>
        <w:rPr>
          <w:sz w:val="28"/>
          <w:szCs w:val="28"/>
        </w:rPr>
      </w:pPr>
      <w:r>
        <w:rPr>
          <w:sz w:val="28"/>
          <w:szCs w:val="28"/>
        </w:rPr>
        <w:t>Проти  - 0</w:t>
      </w:r>
    </w:p>
    <w:p w:rsidR="00C94AB3" w:rsidRDefault="004C4487" w:rsidP="00C94AB3">
      <w:pPr>
        <w:ind w:right="-52"/>
        <w:rPr>
          <w:sz w:val="28"/>
          <w:szCs w:val="28"/>
        </w:rPr>
      </w:pPr>
      <w:r>
        <w:rPr>
          <w:sz w:val="28"/>
          <w:szCs w:val="28"/>
        </w:rPr>
        <w:t>Утрималися  - 0</w:t>
      </w:r>
      <w:r w:rsidR="00C94AB3">
        <w:rPr>
          <w:sz w:val="28"/>
          <w:szCs w:val="28"/>
        </w:rPr>
        <w:t xml:space="preserve"> </w:t>
      </w:r>
    </w:p>
    <w:p w:rsidR="00F33A40" w:rsidRDefault="00F33A40" w:rsidP="00F33A40">
      <w:pPr>
        <w:ind w:right="-52"/>
        <w:rPr>
          <w:sz w:val="28"/>
          <w:szCs w:val="28"/>
        </w:rPr>
      </w:pPr>
    </w:p>
    <w:p w:rsidR="00F33A40" w:rsidRDefault="00F33A40" w:rsidP="00F33A40">
      <w:pPr>
        <w:ind w:right="-52"/>
        <w:rPr>
          <w:sz w:val="28"/>
          <w:szCs w:val="28"/>
        </w:rPr>
      </w:pPr>
      <w:r>
        <w:rPr>
          <w:sz w:val="28"/>
          <w:szCs w:val="28"/>
        </w:rPr>
        <w:t xml:space="preserve">СЛУХАЛИ: </w:t>
      </w:r>
    </w:p>
    <w:p w:rsidR="00F33A40" w:rsidRDefault="00F33A40" w:rsidP="00F33A40">
      <w:pPr>
        <w:ind w:right="-52"/>
        <w:rPr>
          <w:sz w:val="28"/>
          <w:szCs w:val="28"/>
        </w:rPr>
      </w:pPr>
    </w:p>
    <w:p w:rsidR="00F33A40" w:rsidRDefault="00F33A40" w:rsidP="00F33A40">
      <w:pPr>
        <w:ind w:right="-52"/>
        <w:rPr>
          <w:sz w:val="28"/>
          <w:szCs w:val="28"/>
        </w:rPr>
      </w:pPr>
      <w:r>
        <w:rPr>
          <w:sz w:val="28"/>
          <w:szCs w:val="28"/>
        </w:rPr>
        <w:t>Про  з</w:t>
      </w:r>
      <w:r w:rsidRPr="00783E76">
        <w:rPr>
          <w:sz w:val="28"/>
          <w:szCs w:val="28"/>
        </w:rPr>
        <w:t>атвердження порядку</w:t>
      </w:r>
      <w:r>
        <w:rPr>
          <w:sz w:val="28"/>
          <w:szCs w:val="28"/>
        </w:rPr>
        <w:t xml:space="preserve"> денного громадських слухань.</w:t>
      </w:r>
    </w:p>
    <w:p w:rsidR="00F33A40" w:rsidRDefault="00F33A40" w:rsidP="00F33A40">
      <w:pPr>
        <w:ind w:right="-52"/>
        <w:rPr>
          <w:sz w:val="28"/>
          <w:szCs w:val="28"/>
        </w:rPr>
      </w:pPr>
      <w:r w:rsidRPr="00FC2356">
        <w:rPr>
          <w:sz w:val="28"/>
          <w:szCs w:val="28"/>
        </w:rPr>
        <w:t xml:space="preserve">Інформує: </w:t>
      </w:r>
      <w:r w:rsidR="00524798">
        <w:rPr>
          <w:sz w:val="28"/>
          <w:szCs w:val="28"/>
        </w:rPr>
        <w:t xml:space="preserve"> Ярослава ТАРАН</w:t>
      </w:r>
      <w:r>
        <w:rPr>
          <w:sz w:val="28"/>
          <w:szCs w:val="28"/>
        </w:rPr>
        <w:t xml:space="preserve">  –  головуюча на громадських слуханнях. </w:t>
      </w:r>
    </w:p>
    <w:p w:rsidR="00481623" w:rsidRPr="007477B6" w:rsidRDefault="00481623" w:rsidP="007477B6">
      <w:pPr>
        <w:pStyle w:val="a3"/>
        <w:numPr>
          <w:ilvl w:val="0"/>
          <w:numId w:val="13"/>
        </w:numPr>
        <w:ind w:right="-52"/>
        <w:rPr>
          <w:sz w:val="28"/>
          <w:szCs w:val="28"/>
        </w:rPr>
      </w:pPr>
      <w:r w:rsidRPr="007477B6">
        <w:rPr>
          <w:sz w:val="28"/>
          <w:szCs w:val="28"/>
        </w:rPr>
        <w:t xml:space="preserve">Про </w:t>
      </w:r>
      <w:r w:rsidR="00524798" w:rsidRPr="007477B6">
        <w:rPr>
          <w:sz w:val="28"/>
          <w:szCs w:val="28"/>
        </w:rPr>
        <w:t xml:space="preserve">перейменування вулиці Шкільної </w:t>
      </w:r>
      <w:r w:rsidR="00AB552A" w:rsidRPr="007477B6">
        <w:rPr>
          <w:sz w:val="28"/>
          <w:szCs w:val="28"/>
        </w:rPr>
        <w:t xml:space="preserve"> в селі Хрестище Берестинського району Харківської області на честь Героя Олександра </w:t>
      </w:r>
      <w:proofErr w:type="spellStart"/>
      <w:r w:rsidR="00AB552A" w:rsidRPr="007477B6">
        <w:rPr>
          <w:sz w:val="28"/>
          <w:szCs w:val="28"/>
        </w:rPr>
        <w:t>Тітова</w:t>
      </w:r>
      <w:proofErr w:type="spellEnd"/>
      <w:r w:rsidR="00AB552A" w:rsidRPr="007477B6">
        <w:rPr>
          <w:sz w:val="28"/>
          <w:szCs w:val="28"/>
        </w:rPr>
        <w:t xml:space="preserve">.     </w:t>
      </w:r>
    </w:p>
    <w:p w:rsidR="007477B6" w:rsidRDefault="00524798" w:rsidP="00481623">
      <w:pPr>
        <w:ind w:right="-52"/>
        <w:rPr>
          <w:sz w:val="28"/>
          <w:szCs w:val="28"/>
        </w:rPr>
      </w:pPr>
      <w:r>
        <w:rPr>
          <w:sz w:val="28"/>
          <w:szCs w:val="28"/>
        </w:rPr>
        <w:t xml:space="preserve">Інформує: Катерина ЄНІНА </w:t>
      </w:r>
      <w:r w:rsidR="00A16FAD">
        <w:rPr>
          <w:sz w:val="28"/>
          <w:szCs w:val="28"/>
        </w:rPr>
        <w:t xml:space="preserve">  </w:t>
      </w:r>
      <w:r>
        <w:rPr>
          <w:sz w:val="28"/>
          <w:szCs w:val="28"/>
        </w:rPr>
        <w:t>–  секретар Берестинської міської ради, голова комісії з питань топонім</w:t>
      </w:r>
      <w:r w:rsidR="007477B6">
        <w:rPr>
          <w:sz w:val="28"/>
          <w:szCs w:val="28"/>
        </w:rPr>
        <w:t>іки Берестинської міської тер</w:t>
      </w:r>
      <w:r w:rsidR="004D2AD4">
        <w:rPr>
          <w:sz w:val="28"/>
          <w:szCs w:val="28"/>
        </w:rPr>
        <w:t>и</w:t>
      </w:r>
      <w:bookmarkStart w:id="0" w:name="_GoBack"/>
      <w:bookmarkEnd w:id="0"/>
      <w:r w:rsidR="007477B6">
        <w:rPr>
          <w:sz w:val="28"/>
          <w:szCs w:val="28"/>
        </w:rPr>
        <w:t xml:space="preserve">торіальної громади. </w:t>
      </w:r>
    </w:p>
    <w:p w:rsidR="007477B6" w:rsidRDefault="007477B6" w:rsidP="007477B6">
      <w:pPr>
        <w:ind w:right="-52"/>
        <w:rPr>
          <w:sz w:val="28"/>
          <w:szCs w:val="28"/>
        </w:rPr>
      </w:pPr>
    </w:p>
    <w:p w:rsidR="007477B6" w:rsidRDefault="007477B6" w:rsidP="007477B6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ВИРІШИЛИ: </w:t>
      </w:r>
    </w:p>
    <w:p w:rsidR="007477B6" w:rsidRDefault="007477B6" w:rsidP="007477B6">
      <w:pPr>
        <w:ind w:right="-52"/>
        <w:rPr>
          <w:sz w:val="28"/>
          <w:szCs w:val="28"/>
        </w:rPr>
      </w:pPr>
    </w:p>
    <w:p w:rsidR="007477B6" w:rsidRDefault="007477B6" w:rsidP="007477B6">
      <w:pPr>
        <w:ind w:right="-52"/>
        <w:rPr>
          <w:sz w:val="28"/>
          <w:szCs w:val="28"/>
        </w:rPr>
      </w:pPr>
      <w:r>
        <w:rPr>
          <w:sz w:val="28"/>
          <w:szCs w:val="28"/>
        </w:rPr>
        <w:t>Затвердити  порядок  денний  громадських слухань.</w:t>
      </w:r>
    </w:p>
    <w:p w:rsidR="00481623" w:rsidRDefault="007477B6" w:rsidP="00481623">
      <w:pPr>
        <w:ind w:right="-52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477B6" w:rsidRDefault="007477B6" w:rsidP="007477B6">
      <w:pPr>
        <w:ind w:right="-52"/>
        <w:rPr>
          <w:sz w:val="28"/>
          <w:szCs w:val="28"/>
        </w:rPr>
      </w:pPr>
      <w:r>
        <w:rPr>
          <w:sz w:val="28"/>
          <w:szCs w:val="28"/>
        </w:rPr>
        <w:t xml:space="preserve">ГОЛОСУВАЛИ: </w:t>
      </w:r>
    </w:p>
    <w:p w:rsidR="007477B6" w:rsidRDefault="007477B6" w:rsidP="007477B6">
      <w:pPr>
        <w:ind w:right="-52"/>
        <w:rPr>
          <w:sz w:val="28"/>
          <w:szCs w:val="28"/>
        </w:rPr>
      </w:pPr>
    </w:p>
    <w:p w:rsidR="007477B6" w:rsidRDefault="004C4487" w:rsidP="007477B6">
      <w:pPr>
        <w:ind w:right="-52"/>
        <w:rPr>
          <w:sz w:val="28"/>
          <w:szCs w:val="28"/>
        </w:rPr>
      </w:pPr>
      <w:r>
        <w:rPr>
          <w:sz w:val="28"/>
          <w:szCs w:val="28"/>
        </w:rPr>
        <w:t>За - 25</w:t>
      </w:r>
    </w:p>
    <w:p w:rsidR="007477B6" w:rsidRDefault="007477B6" w:rsidP="007477B6">
      <w:pPr>
        <w:ind w:right="-52"/>
        <w:rPr>
          <w:sz w:val="28"/>
          <w:szCs w:val="28"/>
        </w:rPr>
      </w:pPr>
      <w:r>
        <w:rPr>
          <w:sz w:val="28"/>
          <w:szCs w:val="28"/>
        </w:rPr>
        <w:t>Проти  - 0</w:t>
      </w:r>
    </w:p>
    <w:p w:rsidR="007477B6" w:rsidRDefault="00A1753B" w:rsidP="007477B6">
      <w:pPr>
        <w:ind w:right="-52"/>
        <w:rPr>
          <w:sz w:val="28"/>
          <w:szCs w:val="28"/>
        </w:rPr>
      </w:pPr>
      <w:r>
        <w:rPr>
          <w:sz w:val="28"/>
          <w:szCs w:val="28"/>
        </w:rPr>
        <w:t>Утрималися  - 0</w:t>
      </w:r>
      <w:r w:rsidR="007477B6">
        <w:rPr>
          <w:sz w:val="28"/>
          <w:szCs w:val="28"/>
        </w:rPr>
        <w:t xml:space="preserve"> </w:t>
      </w:r>
    </w:p>
    <w:p w:rsidR="007477B6" w:rsidRDefault="007477B6" w:rsidP="007477B6">
      <w:pPr>
        <w:ind w:right="-52"/>
        <w:rPr>
          <w:sz w:val="28"/>
          <w:szCs w:val="28"/>
        </w:rPr>
      </w:pPr>
    </w:p>
    <w:p w:rsidR="007477B6" w:rsidRDefault="007477B6" w:rsidP="007477B6">
      <w:pPr>
        <w:ind w:right="-52"/>
        <w:rPr>
          <w:sz w:val="28"/>
          <w:szCs w:val="28"/>
        </w:rPr>
      </w:pPr>
      <w:r>
        <w:rPr>
          <w:sz w:val="28"/>
          <w:szCs w:val="28"/>
        </w:rPr>
        <w:t xml:space="preserve">СЛУХАЛИ: </w:t>
      </w:r>
    </w:p>
    <w:p w:rsidR="00910A58" w:rsidRDefault="00910A58" w:rsidP="00481623">
      <w:pPr>
        <w:ind w:right="-52"/>
        <w:rPr>
          <w:sz w:val="28"/>
          <w:szCs w:val="28"/>
        </w:rPr>
      </w:pPr>
    </w:p>
    <w:p w:rsidR="00F33A40" w:rsidRDefault="00481623" w:rsidP="00F33A40">
      <w:pPr>
        <w:ind w:right="-52"/>
        <w:rPr>
          <w:sz w:val="28"/>
          <w:szCs w:val="28"/>
        </w:rPr>
      </w:pPr>
      <w:r>
        <w:rPr>
          <w:sz w:val="28"/>
          <w:szCs w:val="28"/>
        </w:rPr>
        <w:t xml:space="preserve">Про затвердження регламенту громадських слухань: для виступу з основних питань  - до 5 хвилин; про проведення громадських слухань за одну годину. </w:t>
      </w:r>
    </w:p>
    <w:p w:rsidR="00481623" w:rsidRDefault="00481623" w:rsidP="00F33A40">
      <w:pPr>
        <w:ind w:right="-52"/>
        <w:rPr>
          <w:sz w:val="28"/>
          <w:szCs w:val="28"/>
        </w:rPr>
      </w:pPr>
    </w:p>
    <w:p w:rsidR="00F33A40" w:rsidRDefault="00F33A40" w:rsidP="00F33A4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ВИРІШИЛИ: </w:t>
      </w:r>
    </w:p>
    <w:p w:rsidR="00481623" w:rsidRDefault="00481623" w:rsidP="00481623">
      <w:pPr>
        <w:ind w:right="-52"/>
        <w:rPr>
          <w:sz w:val="28"/>
          <w:szCs w:val="28"/>
        </w:rPr>
      </w:pPr>
    </w:p>
    <w:p w:rsidR="00481623" w:rsidRDefault="007477B6" w:rsidP="00481623">
      <w:pPr>
        <w:ind w:right="-52"/>
        <w:rPr>
          <w:sz w:val="28"/>
          <w:szCs w:val="28"/>
        </w:rPr>
      </w:pPr>
      <w:r>
        <w:rPr>
          <w:sz w:val="28"/>
          <w:szCs w:val="28"/>
        </w:rPr>
        <w:lastRenderedPageBreak/>
        <w:t>Затвердити</w:t>
      </w:r>
      <w:r w:rsidR="00481623">
        <w:rPr>
          <w:sz w:val="28"/>
          <w:szCs w:val="28"/>
        </w:rPr>
        <w:t xml:space="preserve"> регламент  громадських слухань.</w:t>
      </w:r>
    </w:p>
    <w:p w:rsidR="00F33A40" w:rsidRDefault="00481623" w:rsidP="00481623">
      <w:pPr>
        <w:ind w:right="-285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33A40">
        <w:rPr>
          <w:sz w:val="28"/>
          <w:szCs w:val="28"/>
        </w:rPr>
        <w:t xml:space="preserve">   </w:t>
      </w:r>
    </w:p>
    <w:p w:rsidR="00F33A40" w:rsidRDefault="00F33A40" w:rsidP="00F33A40">
      <w:pPr>
        <w:ind w:right="-52"/>
        <w:rPr>
          <w:sz w:val="28"/>
          <w:szCs w:val="28"/>
        </w:rPr>
      </w:pPr>
      <w:r>
        <w:rPr>
          <w:sz w:val="28"/>
          <w:szCs w:val="28"/>
        </w:rPr>
        <w:t xml:space="preserve">ГОЛОСУВАЛИ: </w:t>
      </w:r>
    </w:p>
    <w:p w:rsidR="00F33A40" w:rsidRDefault="00F33A40" w:rsidP="00F33A40">
      <w:pPr>
        <w:ind w:right="-52"/>
        <w:rPr>
          <w:sz w:val="28"/>
          <w:szCs w:val="28"/>
        </w:rPr>
      </w:pPr>
    </w:p>
    <w:p w:rsidR="00F33A40" w:rsidRDefault="00A1753B" w:rsidP="00F33A40">
      <w:pPr>
        <w:ind w:right="-52"/>
        <w:rPr>
          <w:sz w:val="28"/>
          <w:szCs w:val="28"/>
        </w:rPr>
      </w:pPr>
      <w:r>
        <w:rPr>
          <w:sz w:val="28"/>
          <w:szCs w:val="28"/>
        </w:rPr>
        <w:t>За - 25</w:t>
      </w:r>
    </w:p>
    <w:p w:rsidR="00F33A40" w:rsidRDefault="00F33A40" w:rsidP="00F33A40">
      <w:pPr>
        <w:ind w:right="-52"/>
        <w:rPr>
          <w:sz w:val="28"/>
          <w:szCs w:val="28"/>
        </w:rPr>
      </w:pPr>
      <w:r>
        <w:rPr>
          <w:sz w:val="28"/>
          <w:szCs w:val="28"/>
        </w:rPr>
        <w:t>Проти  - 0</w:t>
      </w:r>
    </w:p>
    <w:p w:rsidR="00F33A40" w:rsidRDefault="00F33A40" w:rsidP="00F33A40">
      <w:pPr>
        <w:ind w:right="-52"/>
        <w:rPr>
          <w:sz w:val="28"/>
          <w:szCs w:val="28"/>
        </w:rPr>
      </w:pPr>
      <w:r>
        <w:rPr>
          <w:sz w:val="28"/>
          <w:szCs w:val="28"/>
        </w:rPr>
        <w:t xml:space="preserve">Утрималися  - 0 </w:t>
      </w:r>
    </w:p>
    <w:p w:rsidR="00F33A40" w:rsidRDefault="00F33A40" w:rsidP="00F33A40">
      <w:pPr>
        <w:ind w:right="-52"/>
        <w:rPr>
          <w:sz w:val="28"/>
          <w:szCs w:val="28"/>
        </w:rPr>
      </w:pPr>
    </w:p>
    <w:p w:rsidR="00F33A40" w:rsidRDefault="00F33A40" w:rsidP="00F33A40">
      <w:pPr>
        <w:ind w:right="-52"/>
        <w:rPr>
          <w:sz w:val="28"/>
          <w:szCs w:val="28"/>
        </w:rPr>
      </w:pPr>
      <w:r>
        <w:rPr>
          <w:sz w:val="28"/>
          <w:szCs w:val="28"/>
        </w:rPr>
        <w:t xml:space="preserve">Рішення прийнято </w:t>
      </w:r>
      <w:r w:rsidRPr="00A95193">
        <w:rPr>
          <w:sz w:val="28"/>
          <w:szCs w:val="28"/>
        </w:rPr>
        <w:t xml:space="preserve"> </w:t>
      </w:r>
    </w:p>
    <w:p w:rsidR="00481623" w:rsidRDefault="00481623" w:rsidP="00F33A40">
      <w:pPr>
        <w:ind w:right="-52"/>
        <w:rPr>
          <w:sz w:val="28"/>
          <w:szCs w:val="28"/>
        </w:rPr>
      </w:pPr>
    </w:p>
    <w:p w:rsidR="00481623" w:rsidRDefault="00481623" w:rsidP="00F33A40">
      <w:pPr>
        <w:ind w:right="-52"/>
        <w:rPr>
          <w:sz w:val="28"/>
          <w:szCs w:val="28"/>
        </w:rPr>
      </w:pPr>
      <w:r>
        <w:rPr>
          <w:sz w:val="28"/>
          <w:szCs w:val="28"/>
        </w:rPr>
        <w:t xml:space="preserve">СЛУХАЛИ: </w:t>
      </w:r>
    </w:p>
    <w:p w:rsidR="00F33A40" w:rsidRDefault="00F33A40" w:rsidP="00F33A40">
      <w:pPr>
        <w:ind w:right="-52"/>
        <w:rPr>
          <w:sz w:val="28"/>
          <w:szCs w:val="28"/>
        </w:rPr>
      </w:pPr>
    </w:p>
    <w:p w:rsidR="00C94AB3" w:rsidRDefault="00524798" w:rsidP="00C94AB3">
      <w:pPr>
        <w:ind w:right="-52"/>
        <w:rPr>
          <w:sz w:val="28"/>
          <w:szCs w:val="28"/>
        </w:rPr>
      </w:pPr>
      <w:r>
        <w:rPr>
          <w:sz w:val="28"/>
          <w:szCs w:val="28"/>
        </w:rPr>
        <w:t xml:space="preserve">Про перейменування вулиці Шкільної </w:t>
      </w:r>
      <w:r w:rsidR="00C94AB3">
        <w:rPr>
          <w:sz w:val="28"/>
          <w:szCs w:val="28"/>
        </w:rPr>
        <w:t xml:space="preserve"> в селі Хрестище Берестинського району Харківської області на честь Героя Олександра </w:t>
      </w:r>
      <w:proofErr w:type="spellStart"/>
      <w:r w:rsidR="00C94AB3">
        <w:rPr>
          <w:sz w:val="28"/>
          <w:szCs w:val="28"/>
        </w:rPr>
        <w:t>Тітова</w:t>
      </w:r>
      <w:proofErr w:type="spellEnd"/>
      <w:r w:rsidR="00C94AB3">
        <w:rPr>
          <w:sz w:val="28"/>
          <w:szCs w:val="28"/>
        </w:rPr>
        <w:t xml:space="preserve">.     </w:t>
      </w:r>
    </w:p>
    <w:p w:rsidR="00C94AB3" w:rsidRDefault="00C94AB3" w:rsidP="007477B6">
      <w:pPr>
        <w:ind w:right="-52"/>
        <w:rPr>
          <w:sz w:val="28"/>
          <w:szCs w:val="28"/>
        </w:rPr>
      </w:pPr>
      <w:r>
        <w:rPr>
          <w:sz w:val="28"/>
          <w:szCs w:val="28"/>
        </w:rPr>
        <w:t xml:space="preserve">Інформує:  </w:t>
      </w:r>
      <w:r w:rsidR="00524798">
        <w:rPr>
          <w:sz w:val="28"/>
          <w:szCs w:val="28"/>
        </w:rPr>
        <w:t xml:space="preserve">Катерина ЄНІНА   –  секретар Берестинської міської ради, голова комісії з питань топоніміки Берестинської міської </w:t>
      </w:r>
      <w:r w:rsidR="007477B6">
        <w:rPr>
          <w:sz w:val="28"/>
          <w:szCs w:val="28"/>
        </w:rPr>
        <w:t xml:space="preserve"> територіальної громади.  </w:t>
      </w:r>
    </w:p>
    <w:p w:rsidR="00481623" w:rsidRDefault="00B36AB0" w:rsidP="00481623">
      <w:pPr>
        <w:ind w:right="-52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94AB3">
        <w:rPr>
          <w:sz w:val="28"/>
          <w:szCs w:val="28"/>
        </w:rPr>
        <w:t xml:space="preserve"> </w:t>
      </w:r>
    </w:p>
    <w:p w:rsidR="0090609F" w:rsidRDefault="00481623" w:rsidP="00481623">
      <w:pPr>
        <w:ind w:right="-52"/>
        <w:rPr>
          <w:sz w:val="28"/>
          <w:szCs w:val="28"/>
        </w:rPr>
      </w:pPr>
      <w:r>
        <w:rPr>
          <w:sz w:val="28"/>
          <w:szCs w:val="28"/>
        </w:rPr>
        <w:t>ВИСТУПИЛИ:</w:t>
      </w:r>
    </w:p>
    <w:p w:rsidR="00481623" w:rsidRDefault="00481623" w:rsidP="00481623">
      <w:pPr>
        <w:ind w:right="-52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81623" w:rsidRDefault="00524798" w:rsidP="00481623">
      <w:pPr>
        <w:ind w:right="-52"/>
        <w:rPr>
          <w:sz w:val="28"/>
          <w:szCs w:val="28"/>
        </w:rPr>
      </w:pPr>
      <w:r>
        <w:rPr>
          <w:sz w:val="28"/>
          <w:szCs w:val="28"/>
        </w:rPr>
        <w:t>Ярослава ТАРАН, жителька</w:t>
      </w:r>
      <w:r w:rsidR="00761B05">
        <w:rPr>
          <w:sz w:val="28"/>
          <w:szCs w:val="28"/>
        </w:rPr>
        <w:t xml:space="preserve"> села Хрестище </w:t>
      </w:r>
    </w:p>
    <w:p w:rsidR="00481623" w:rsidRDefault="00481623" w:rsidP="00481623">
      <w:pPr>
        <w:ind w:right="-52"/>
        <w:rPr>
          <w:sz w:val="28"/>
          <w:szCs w:val="28"/>
        </w:rPr>
      </w:pPr>
    </w:p>
    <w:p w:rsidR="00524798" w:rsidRDefault="00481623" w:rsidP="00481623">
      <w:pPr>
        <w:ind w:right="-52"/>
        <w:rPr>
          <w:sz w:val="28"/>
          <w:szCs w:val="28"/>
        </w:rPr>
      </w:pPr>
      <w:r>
        <w:rPr>
          <w:sz w:val="28"/>
          <w:szCs w:val="28"/>
        </w:rPr>
        <w:t>Про</w:t>
      </w:r>
      <w:r w:rsidR="00C94AB3">
        <w:rPr>
          <w:sz w:val="28"/>
          <w:szCs w:val="28"/>
        </w:rPr>
        <w:t xml:space="preserve"> необхідність приймати рішення про</w:t>
      </w:r>
      <w:r w:rsidR="00761B05">
        <w:rPr>
          <w:sz w:val="28"/>
          <w:szCs w:val="28"/>
        </w:rPr>
        <w:t xml:space="preserve"> </w:t>
      </w:r>
      <w:r w:rsidR="00C94AB3">
        <w:rPr>
          <w:sz w:val="28"/>
          <w:szCs w:val="28"/>
        </w:rPr>
        <w:t>перейменування топонімічних</w:t>
      </w:r>
      <w:r w:rsidR="00114DE7">
        <w:rPr>
          <w:sz w:val="28"/>
          <w:szCs w:val="28"/>
        </w:rPr>
        <w:t xml:space="preserve"> </w:t>
      </w:r>
      <w:r w:rsidR="00761B05">
        <w:rPr>
          <w:sz w:val="28"/>
          <w:szCs w:val="28"/>
        </w:rPr>
        <w:t>об’єктів</w:t>
      </w:r>
      <w:r w:rsidR="00114DE7">
        <w:rPr>
          <w:sz w:val="28"/>
          <w:szCs w:val="28"/>
        </w:rPr>
        <w:t xml:space="preserve"> після закінчення війни, адже невідомо скільки щ</w:t>
      </w:r>
      <w:r w:rsidR="00761B05">
        <w:rPr>
          <w:sz w:val="28"/>
          <w:szCs w:val="28"/>
        </w:rPr>
        <w:t>е буде</w:t>
      </w:r>
      <w:r w:rsidR="007477B6">
        <w:rPr>
          <w:sz w:val="28"/>
          <w:szCs w:val="28"/>
        </w:rPr>
        <w:t xml:space="preserve"> </w:t>
      </w:r>
      <w:r w:rsidR="00761B05">
        <w:rPr>
          <w:sz w:val="28"/>
          <w:szCs w:val="28"/>
        </w:rPr>
        <w:t>її Героїв</w:t>
      </w:r>
      <w:r w:rsidR="007477B6">
        <w:rPr>
          <w:sz w:val="28"/>
          <w:szCs w:val="28"/>
        </w:rPr>
        <w:t>, що загинули на цій війні</w:t>
      </w:r>
      <w:r w:rsidR="00761B05">
        <w:rPr>
          <w:sz w:val="28"/>
          <w:szCs w:val="28"/>
        </w:rPr>
        <w:t>. Всі Герої гід</w:t>
      </w:r>
      <w:r w:rsidR="00114DE7">
        <w:rPr>
          <w:sz w:val="28"/>
          <w:szCs w:val="28"/>
        </w:rPr>
        <w:t>ні визнання</w:t>
      </w:r>
      <w:r w:rsidR="00761B05">
        <w:rPr>
          <w:sz w:val="28"/>
          <w:szCs w:val="28"/>
        </w:rPr>
        <w:t>,</w:t>
      </w:r>
      <w:r w:rsidR="00114DE7">
        <w:rPr>
          <w:sz w:val="28"/>
          <w:szCs w:val="28"/>
        </w:rPr>
        <w:t xml:space="preserve"> гідні нашої світлої </w:t>
      </w:r>
      <w:r w:rsidR="00761B05">
        <w:rPr>
          <w:sz w:val="28"/>
          <w:szCs w:val="28"/>
        </w:rPr>
        <w:t>пам’яті. Є захисники, я</w:t>
      </w:r>
      <w:r w:rsidR="00114DE7">
        <w:rPr>
          <w:sz w:val="28"/>
          <w:szCs w:val="28"/>
        </w:rPr>
        <w:t>кі й сь</w:t>
      </w:r>
      <w:r w:rsidR="00761B05">
        <w:rPr>
          <w:sz w:val="28"/>
          <w:szCs w:val="28"/>
        </w:rPr>
        <w:t>огодні  достойно несуть службу на</w:t>
      </w:r>
      <w:r w:rsidR="00114DE7">
        <w:rPr>
          <w:sz w:val="28"/>
          <w:szCs w:val="28"/>
        </w:rPr>
        <w:t xml:space="preserve"> вірність </w:t>
      </w:r>
      <w:r w:rsidR="00761B05">
        <w:rPr>
          <w:sz w:val="28"/>
          <w:szCs w:val="28"/>
        </w:rPr>
        <w:t>Україні, її народу</w:t>
      </w:r>
      <w:r w:rsidR="00114DE7">
        <w:rPr>
          <w:sz w:val="28"/>
          <w:szCs w:val="28"/>
        </w:rPr>
        <w:t>. В</w:t>
      </w:r>
      <w:r w:rsidR="00524798">
        <w:rPr>
          <w:sz w:val="28"/>
          <w:szCs w:val="28"/>
        </w:rPr>
        <w:t>улиця Шкільна</w:t>
      </w:r>
      <w:r w:rsidR="00761B05">
        <w:rPr>
          <w:sz w:val="28"/>
          <w:szCs w:val="28"/>
        </w:rPr>
        <w:t xml:space="preserve"> має нейтральну назву</w:t>
      </w:r>
      <w:r w:rsidR="00524798">
        <w:rPr>
          <w:sz w:val="28"/>
          <w:szCs w:val="28"/>
        </w:rPr>
        <w:t>,</w:t>
      </w:r>
      <w:r w:rsidR="00DF7602">
        <w:rPr>
          <w:sz w:val="28"/>
          <w:szCs w:val="28"/>
        </w:rPr>
        <w:t xml:space="preserve"> вона розташована біля </w:t>
      </w:r>
      <w:proofErr w:type="spellStart"/>
      <w:r w:rsidR="00DF7602">
        <w:rPr>
          <w:sz w:val="28"/>
          <w:szCs w:val="28"/>
        </w:rPr>
        <w:t>Х</w:t>
      </w:r>
      <w:r w:rsidR="00524798">
        <w:rPr>
          <w:sz w:val="28"/>
          <w:szCs w:val="28"/>
        </w:rPr>
        <w:t>рестищенської</w:t>
      </w:r>
      <w:proofErr w:type="spellEnd"/>
      <w:r w:rsidR="00524798">
        <w:rPr>
          <w:sz w:val="28"/>
          <w:szCs w:val="28"/>
        </w:rPr>
        <w:t xml:space="preserve"> гімназії. </w:t>
      </w:r>
      <w:r w:rsidR="00114DE7">
        <w:rPr>
          <w:sz w:val="28"/>
          <w:szCs w:val="28"/>
        </w:rPr>
        <w:t xml:space="preserve"> </w:t>
      </w:r>
      <w:r w:rsidR="00524798">
        <w:rPr>
          <w:sz w:val="28"/>
          <w:szCs w:val="28"/>
        </w:rPr>
        <w:t xml:space="preserve"> </w:t>
      </w:r>
      <w:r w:rsidR="00DF7602">
        <w:rPr>
          <w:sz w:val="28"/>
          <w:szCs w:val="28"/>
        </w:rPr>
        <w:t xml:space="preserve">І, певно, не є тією, яка підпадає під перейменування. </w:t>
      </w:r>
    </w:p>
    <w:p w:rsidR="00114DE7" w:rsidRDefault="00114DE7" w:rsidP="00481623">
      <w:pPr>
        <w:ind w:right="-52"/>
        <w:rPr>
          <w:sz w:val="28"/>
          <w:szCs w:val="28"/>
        </w:rPr>
      </w:pPr>
    </w:p>
    <w:p w:rsidR="00114DE7" w:rsidRDefault="00114DE7" w:rsidP="00481623">
      <w:pPr>
        <w:ind w:right="-52"/>
        <w:rPr>
          <w:sz w:val="28"/>
          <w:szCs w:val="28"/>
        </w:rPr>
      </w:pPr>
      <w:r>
        <w:rPr>
          <w:sz w:val="28"/>
          <w:szCs w:val="28"/>
        </w:rPr>
        <w:t xml:space="preserve">Катерина ЄНІНА </w:t>
      </w:r>
    </w:p>
    <w:p w:rsidR="00114DE7" w:rsidRDefault="00114DE7" w:rsidP="00481623">
      <w:pPr>
        <w:ind w:right="-52"/>
        <w:rPr>
          <w:sz w:val="28"/>
          <w:szCs w:val="28"/>
        </w:rPr>
      </w:pPr>
    </w:p>
    <w:p w:rsidR="00114DE7" w:rsidRDefault="00114DE7" w:rsidP="00481623">
      <w:pPr>
        <w:ind w:right="-52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proofErr w:type="spellStart"/>
      <w:r>
        <w:rPr>
          <w:sz w:val="28"/>
          <w:szCs w:val="28"/>
        </w:rPr>
        <w:t>меморіалізацію</w:t>
      </w:r>
      <w:proofErr w:type="spellEnd"/>
      <w:r>
        <w:rPr>
          <w:sz w:val="28"/>
          <w:szCs w:val="28"/>
        </w:rPr>
        <w:t xml:space="preserve"> </w:t>
      </w:r>
      <w:r w:rsidR="005634D0">
        <w:rPr>
          <w:sz w:val="28"/>
          <w:szCs w:val="28"/>
        </w:rPr>
        <w:t>пам’яті</w:t>
      </w:r>
      <w:r>
        <w:rPr>
          <w:sz w:val="28"/>
          <w:szCs w:val="28"/>
        </w:rPr>
        <w:t xml:space="preserve"> війни</w:t>
      </w:r>
      <w:r w:rsidR="005634D0">
        <w:rPr>
          <w:sz w:val="28"/>
          <w:szCs w:val="28"/>
        </w:rPr>
        <w:t xml:space="preserve"> після її закінче</w:t>
      </w:r>
      <w:r>
        <w:rPr>
          <w:sz w:val="28"/>
          <w:szCs w:val="28"/>
        </w:rPr>
        <w:t xml:space="preserve">ння. Про шляхи збереження </w:t>
      </w:r>
      <w:r w:rsidR="00A1753B">
        <w:rPr>
          <w:sz w:val="28"/>
          <w:szCs w:val="28"/>
        </w:rPr>
        <w:t xml:space="preserve">пам’яті в рекомендаціях </w:t>
      </w:r>
      <w:r w:rsidR="005634D0">
        <w:rPr>
          <w:sz w:val="28"/>
          <w:szCs w:val="28"/>
        </w:rPr>
        <w:t>Українського інституту національної пам’яті</w:t>
      </w:r>
      <w:r>
        <w:rPr>
          <w:sz w:val="28"/>
          <w:szCs w:val="28"/>
        </w:rPr>
        <w:t xml:space="preserve">. </w:t>
      </w:r>
      <w:r w:rsidR="00524798">
        <w:rPr>
          <w:sz w:val="28"/>
          <w:szCs w:val="28"/>
        </w:rPr>
        <w:t>Внесла пропозицію про найменування ім</w:t>
      </w:r>
      <w:r w:rsidR="00DF7602">
        <w:rPr>
          <w:sz w:val="28"/>
          <w:szCs w:val="28"/>
        </w:rPr>
        <w:t>’</w:t>
      </w:r>
      <w:r w:rsidR="00524798">
        <w:rPr>
          <w:sz w:val="28"/>
          <w:szCs w:val="28"/>
        </w:rPr>
        <w:t xml:space="preserve">ям </w:t>
      </w:r>
      <w:r w:rsidR="00DF7602">
        <w:rPr>
          <w:sz w:val="28"/>
          <w:szCs w:val="28"/>
        </w:rPr>
        <w:t xml:space="preserve"> загиблого Героя Олексан</w:t>
      </w:r>
      <w:r w:rsidR="00524798">
        <w:rPr>
          <w:sz w:val="28"/>
          <w:szCs w:val="28"/>
        </w:rPr>
        <w:t>дра Т</w:t>
      </w:r>
      <w:r w:rsidR="00DF7602">
        <w:rPr>
          <w:sz w:val="28"/>
          <w:szCs w:val="28"/>
        </w:rPr>
        <w:t xml:space="preserve">ІТОВА парку, який розташований </w:t>
      </w:r>
      <w:r w:rsidR="00524798">
        <w:rPr>
          <w:sz w:val="28"/>
          <w:szCs w:val="28"/>
        </w:rPr>
        <w:t xml:space="preserve">біля </w:t>
      </w:r>
      <w:r w:rsidR="00DF7602">
        <w:rPr>
          <w:sz w:val="28"/>
          <w:szCs w:val="28"/>
        </w:rPr>
        <w:t xml:space="preserve"> </w:t>
      </w:r>
      <w:proofErr w:type="spellStart"/>
      <w:r w:rsidR="00DF7602">
        <w:rPr>
          <w:sz w:val="28"/>
          <w:szCs w:val="28"/>
        </w:rPr>
        <w:t>Хрестищенської</w:t>
      </w:r>
      <w:proofErr w:type="spellEnd"/>
      <w:r w:rsidR="00DF7602">
        <w:rPr>
          <w:sz w:val="28"/>
          <w:szCs w:val="28"/>
        </w:rPr>
        <w:t xml:space="preserve"> гімназії або саму гімназію</w:t>
      </w:r>
      <w:r w:rsidR="00524798">
        <w:rPr>
          <w:sz w:val="28"/>
          <w:szCs w:val="28"/>
        </w:rPr>
        <w:t xml:space="preserve">. </w:t>
      </w:r>
    </w:p>
    <w:p w:rsidR="008A3841" w:rsidRDefault="008A3841" w:rsidP="00481623">
      <w:pPr>
        <w:ind w:right="-52"/>
        <w:rPr>
          <w:sz w:val="28"/>
          <w:szCs w:val="28"/>
        </w:rPr>
      </w:pPr>
    </w:p>
    <w:p w:rsidR="008A3841" w:rsidRDefault="008A3841" w:rsidP="00481623">
      <w:pPr>
        <w:ind w:right="-52"/>
        <w:rPr>
          <w:sz w:val="28"/>
          <w:szCs w:val="28"/>
        </w:rPr>
      </w:pPr>
      <w:r>
        <w:rPr>
          <w:sz w:val="28"/>
          <w:szCs w:val="28"/>
        </w:rPr>
        <w:t>Ярослава ТАРАН</w:t>
      </w:r>
    </w:p>
    <w:p w:rsidR="008A3841" w:rsidRDefault="008A3841" w:rsidP="00481623">
      <w:pPr>
        <w:ind w:right="-52"/>
        <w:rPr>
          <w:sz w:val="28"/>
          <w:szCs w:val="28"/>
        </w:rPr>
      </w:pPr>
    </w:p>
    <w:p w:rsidR="008A3841" w:rsidRDefault="008A3841" w:rsidP="00481623">
      <w:pPr>
        <w:ind w:right="-52"/>
        <w:rPr>
          <w:sz w:val="28"/>
          <w:szCs w:val="28"/>
        </w:rPr>
      </w:pPr>
      <w:r>
        <w:rPr>
          <w:sz w:val="28"/>
          <w:szCs w:val="28"/>
        </w:rPr>
        <w:t>Про необхідність збереження пам</w:t>
      </w:r>
      <w:r w:rsidR="00DF7602">
        <w:rPr>
          <w:sz w:val="28"/>
          <w:szCs w:val="28"/>
        </w:rPr>
        <w:t xml:space="preserve">’яті про події війни за Незалежність саме в </w:t>
      </w:r>
      <w:r>
        <w:rPr>
          <w:sz w:val="28"/>
          <w:szCs w:val="28"/>
        </w:rPr>
        <w:t>приміщенні навчального закладу</w:t>
      </w:r>
      <w:r w:rsidR="00DF7602">
        <w:rPr>
          <w:sz w:val="28"/>
          <w:szCs w:val="28"/>
        </w:rPr>
        <w:t>, випускниками якого були жителі села Хрестище, хто загинув під час війни</w:t>
      </w:r>
      <w:r>
        <w:rPr>
          <w:sz w:val="28"/>
          <w:szCs w:val="28"/>
        </w:rPr>
        <w:t xml:space="preserve">. </w:t>
      </w:r>
      <w:r w:rsidR="00DF7602">
        <w:rPr>
          <w:sz w:val="28"/>
          <w:szCs w:val="28"/>
        </w:rPr>
        <w:t>М</w:t>
      </w:r>
      <w:r>
        <w:rPr>
          <w:sz w:val="28"/>
          <w:szCs w:val="28"/>
        </w:rPr>
        <w:t>и повинні встановити меморіальні дошки</w:t>
      </w:r>
      <w:r w:rsidR="00DF7602">
        <w:rPr>
          <w:sz w:val="28"/>
          <w:szCs w:val="28"/>
        </w:rPr>
        <w:t xml:space="preserve"> на фасаді гімназії </w:t>
      </w:r>
      <w:r>
        <w:rPr>
          <w:sz w:val="28"/>
          <w:szCs w:val="28"/>
        </w:rPr>
        <w:t xml:space="preserve"> задля збереження світлої пам</w:t>
      </w:r>
      <w:r w:rsidR="00DF7602">
        <w:rPr>
          <w:sz w:val="28"/>
          <w:szCs w:val="28"/>
        </w:rPr>
        <w:t>’ят</w:t>
      </w:r>
      <w:r>
        <w:rPr>
          <w:sz w:val="28"/>
          <w:szCs w:val="28"/>
        </w:rPr>
        <w:t>і</w:t>
      </w:r>
      <w:r w:rsidR="00DF7602">
        <w:rPr>
          <w:sz w:val="28"/>
          <w:szCs w:val="28"/>
        </w:rPr>
        <w:t xml:space="preserve"> </w:t>
      </w:r>
      <w:r>
        <w:rPr>
          <w:sz w:val="28"/>
          <w:szCs w:val="28"/>
        </w:rPr>
        <w:t>про кожного Героя</w:t>
      </w:r>
      <w:r w:rsidR="00DF7602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односельця</w:t>
      </w:r>
      <w:r w:rsidR="00DF7602">
        <w:rPr>
          <w:sz w:val="28"/>
          <w:szCs w:val="28"/>
        </w:rPr>
        <w:t>.</w:t>
      </w:r>
      <w:r>
        <w:rPr>
          <w:sz w:val="28"/>
          <w:szCs w:val="28"/>
        </w:rPr>
        <w:t xml:space="preserve"> Так формуватиметься пам'ять поколінь. </w:t>
      </w:r>
    </w:p>
    <w:p w:rsidR="008A3841" w:rsidRDefault="008A3841" w:rsidP="00481623">
      <w:pPr>
        <w:ind w:right="-52"/>
        <w:rPr>
          <w:sz w:val="28"/>
          <w:szCs w:val="28"/>
        </w:rPr>
      </w:pPr>
    </w:p>
    <w:p w:rsidR="008A3841" w:rsidRDefault="008A3841" w:rsidP="00481623">
      <w:pPr>
        <w:ind w:right="-52"/>
        <w:rPr>
          <w:sz w:val="28"/>
          <w:szCs w:val="28"/>
        </w:rPr>
      </w:pPr>
      <w:r>
        <w:rPr>
          <w:sz w:val="28"/>
          <w:szCs w:val="28"/>
        </w:rPr>
        <w:t xml:space="preserve">Надія ДЗЯБУРА </w:t>
      </w:r>
    </w:p>
    <w:p w:rsidR="008A3841" w:rsidRDefault="008A3841" w:rsidP="00481623">
      <w:pPr>
        <w:ind w:right="-52"/>
        <w:rPr>
          <w:sz w:val="28"/>
          <w:szCs w:val="28"/>
        </w:rPr>
      </w:pPr>
      <w:r>
        <w:rPr>
          <w:sz w:val="28"/>
          <w:szCs w:val="28"/>
        </w:rPr>
        <w:lastRenderedPageBreak/>
        <w:t>Меморіальні дошки</w:t>
      </w:r>
      <w:r w:rsidR="00993EAB">
        <w:rPr>
          <w:sz w:val="28"/>
          <w:szCs w:val="28"/>
        </w:rPr>
        <w:t xml:space="preserve"> з іменами всіх Героїв</w:t>
      </w:r>
      <w:r>
        <w:rPr>
          <w:sz w:val="28"/>
          <w:szCs w:val="28"/>
        </w:rPr>
        <w:t xml:space="preserve"> повинні бути встановлені на приміщенні навчального закладу</w:t>
      </w:r>
      <w:r w:rsidR="00A1753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114DE7" w:rsidRDefault="00114DE7" w:rsidP="00481623">
      <w:pPr>
        <w:ind w:right="-52"/>
        <w:rPr>
          <w:sz w:val="28"/>
          <w:szCs w:val="28"/>
        </w:rPr>
      </w:pPr>
    </w:p>
    <w:p w:rsidR="008A3841" w:rsidRDefault="008A3841" w:rsidP="00481623">
      <w:pPr>
        <w:ind w:right="-52"/>
        <w:rPr>
          <w:sz w:val="28"/>
          <w:szCs w:val="28"/>
        </w:rPr>
      </w:pPr>
      <w:r>
        <w:rPr>
          <w:sz w:val="28"/>
          <w:szCs w:val="28"/>
        </w:rPr>
        <w:t xml:space="preserve">Катерина ЄНІНА </w:t>
      </w:r>
    </w:p>
    <w:p w:rsidR="008A3841" w:rsidRDefault="008A3841" w:rsidP="00481623">
      <w:pPr>
        <w:ind w:right="-52"/>
        <w:rPr>
          <w:sz w:val="28"/>
          <w:szCs w:val="28"/>
        </w:rPr>
      </w:pPr>
    </w:p>
    <w:p w:rsidR="00114DE7" w:rsidRDefault="008A3841" w:rsidP="00481623">
      <w:pPr>
        <w:ind w:right="-52"/>
        <w:rPr>
          <w:sz w:val="28"/>
          <w:szCs w:val="28"/>
        </w:rPr>
      </w:pPr>
      <w:r>
        <w:rPr>
          <w:sz w:val="28"/>
          <w:szCs w:val="28"/>
        </w:rPr>
        <w:t>Так</w:t>
      </w:r>
      <w:r w:rsidR="00993EAB">
        <w:rPr>
          <w:sz w:val="28"/>
          <w:szCs w:val="28"/>
        </w:rPr>
        <w:t>,</w:t>
      </w:r>
      <w:r>
        <w:rPr>
          <w:sz w:val="28"/>
          <w:szCs w:val="28"/>
        </w:rPr>
        <w:t xml:space="preserve"> це дійсно пам'ять, але вона повинна бути живою</w:t>
      </w:r>
      <w:r w:rsidR="00993EA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="00993EAB">
        <w:rPr>
          <w:sz w:val="28"/>
          <w:szCs w:val="28"/>
        </w:rPr>
        <w:t xml:space="preserve">Якомога частіше учні гімназії повинні чути правду про війну та про її героїв, що жили поряд з ними.   </w:t>
      </w:r>
      <w:r w:rsidR="00114DE7">
        <w:rPr>
          <w:sz w:val="28"/>
          <w:szCs w:val="28"/>
        </w:rPr>
        <w:t xml:space="preserve"> </w:t>
      </w:r>
    </w:p>
    <w:p w:rsidR="00993EAB" w:rsidRDefault="00993EAB" w:rsidP="00481623">
      <w:pPr>
        <w:ind w:right="-52"/>
        <w:rPr>
          <w:sz w:val="28"/>
          <w:szCs w:val="28"/>
        </w:rPr>
      </w:pPr>
    </w:p>
    <w:p w:rsidR="005400F2" w:rsidRDefault="00993EAB" w:rsidP="00481623">
      <w:pPr>
        <w:ind w:right="-52"/>
        <w:rPr>
          <w:sz w:val="28"/>
          <w:szCs w:val="28"/>
        </w:rPr>
      </w:pPr>
      <w:r>
        <w:rPr>
          <w:sz w:val="28"/>
          <w:szCs w:val="28"/>
        </w:rPr>
        <w:t>Валентина ТІТОВА, жителька</w:t>
      </w:r>
      <w:r w:rsidR="005400F2">
        <w:rPr>
          <w:sz w:val="28"/>
          <w:szCs w:val="28"/>
        </w:rPr>
        <w:t xml:space="preserve"> села Хрестище</w:t>
      </w:r>
      <w:r>
        <w:rPr>
          <w:sz w:val="28"/>
          <w:szCs w:val="28"/>
        </w:rPr>
        <w:t>, мати за</w:t>
      </w:r>
      <w:r w:rsidR="00A1753B">
        <w:rPr>
          <w:sz w:val="28"/>
          <w:szCs w:val="28"/>
        </w:rPr>
        <w:t>гиблого Г</w:t>
      </w:r>
      <w:r>
        <w:rPr>
          <w:sz w:val="28"/>
          <w:szCs w:val="28"/>
        </w:rPr>
        <w:t xml:space="preserve">ероя Олександра </w:t>
      </w:r>
      <w:proofErr w:type="spellStart"/>
      <w:r>
        <w:rPr>
          <w:sz w:val="28"/>
          <w:szCs w:val="28"/>
        </w:rPr>
        <w:t>Тітова</w:t>
      </w:r>
      <w:proofErr w:type="spellEnd"/>
    </w:p>
    <w:p w:rsidR="005400F2" w:rsidRDefault="005400F2" w:rsidP="00481623">
      <w:pPr>
        <w:ind w:right="-52"/>
        <w:rPr>
          <w:sz w:val="28"/>
          <w:szCs w:val="28"/>
        </w:rPr>
      </w:pPr>
    </w:p>
    <w:p w:rsidR="005400F2" w:rsidRDefault="00993EAB" w:rsidP="00481623">
      <w:pPr>
        <w:ind w:right="-52"/>
        <w:rPr>
          <w:sz w:val="28"/>
          <w:szCs w:val="28"/>
        </w:rPr>
      </w:pPr>
      <w:r>
        <w:rPr>
          <w:sz w:val="28"/>
          <w:szCs w:val="28"/>
        </w:rPr>
        <w:t>Мій син Олександр навчався в цій школі</w:t>
      </w:r>
      <w:r w:rsidR="005400F2">
        <w:rPr>
          <w:sz w:val="28"/>
          <w:szCs w:val="28"/>
        </w:rPr>
        <w:t xml:space="preserve">. Після закінчення Красноградського аграрно – технічного коледжу він був на службі в ЗСУ. Потім </w:t>
      </w:r>
      <w:r>
        <w:rPr>
          <w:sz w:val="28"/>
          <w:szCs w:val="28"/>
        </w:rPr>
        <w:t>служив районному підрозділі МНС</w:t>
      </w:r>
      <w:r w:rsidR="005400F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5400F2">
        <w:rPr>
          <w:sz w:val="28"/>
          <w:szCs w:val="28"/>
        </w:rPr>
        <w:t>Він працював. Міг не йти на війну, та він обрав саме цей шлях добровільно без примусу. Долучився до підрозділу «</w:t>
      </w:r>
      <w:proofErr w:type="spellStart"/>
      <w:r w:rsidR="005400F2">
        <w:rPr>
          <w:sz w:val="28"/>
          <w:szCs w:val="28"/>
        </w:rPr>
        <w:t>Кракен</w:t>
      </w:r>
      <w:proofErr w:type="spellEnd"/>
      <w:r w:rsidR="005400F2">
        <w:rPr>
          <w:sz w:val="28"/>
          <w:szCs w:val="28"/>
        </w:rPr>
        <w:t xml:space="preserve">», брав участь в обороні Харкова, отримав поранення, недолікований повернувся на фронт,  воював на Луганщині. Я нічого не маю проти інших загиблих земляків. Але,  зважте,  мій син був першим, хто піднісся до Небесного воїнства. </w:t>
      </w:r>
    </w:p>
    <w:p w:rsidR="00A22216" w:rsidRDefault="00A22216" w:rsidP="00481623">
      <w:pPr>
        <w:ind w:right="-52"/>
        <w:rPr>
          <w:sz w:val="28"/>
          <w:szCs w:val="28"/>
        </w:rPr>
      </w:pPr>
    </w:p>
    <w:p w:rsidR="00B70B7B" w:rsidRPr="008E5C58" w:rsidRDefault="00B70B7B" w:rsidP="00B70B7B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  <w:r w:rsidRPr="008E5C58">
        <w:rPr>
          <w:sz w:val="28"/>
          <w:szCs w:val="28"/>
          <w:lang w:val="uk-UA"/>
        </w:rPr>
        <w:t xml:space="preserve">ВИРІШИЛИ: </w:t>
      </w:r>
    </w:p>
    <w:p w:rsidR="00B70B7B" w:rsidRDefault="00B70B7B" w:rsidP="00B70B7B">
      <w:pPr>
        <w:ind w:right="-52"/>
        <w:rPr>
          <w:sz w:val="28"/>
          <w:szCs w:val="28"/>
        </w:rPr>
      </w:pPr>
    </w:p>
    <w:p w:rsidR="00B70B7B" w:rsidRDefault="00993EAB" w:rsidP="004C4487">
      <w:pPr>
        <w:ind w:right="-52"/>
        <w:rPr>
          <w:sz w:val="28"/>
          <w:szCs w:val="28"/>
        </w:rPr>
      </w:pPr>
      <w:r>
        <w:rPr>
          <w:sz w:val="28"/>
          <w:szCs w:val="28"/>
        </w:rPr>
        <w:t>Врахувати пропозиції громадських слухань щодо відмови від перейменування об’єктів топоніміки в селі Хрестище Берестинського району Харківської області. Внести на розгляд комісії з питань топоніміки Б</w:t>
      </w:r>
      <w:r w:rsidR="004C4487">
        <w:rPr>
          <w:sz w:val="28"/>
          <w:szCs w:val="28"/>
        </w:rPr>
        <w:t>ерестинської міської терит</w:t>
      </w:r>
      <w:r>
        <w:rPr>
          <w:sz w:val="28"/>
          <w:szCs w:val="28"/>
        </w:rPr>
        <w:t>оріальної громад</w:t>
      </w:r>
      <w:r w:rsidR="004C4487">
        <w:rPr>
          <w:sz w:val="28"/>
          <w:szCs w:val="28"/>
        </w:rPr>
        <w:t>и питання про присвоєння імені О</w:t>
      </w:r>
      <w:r>
        <w:rPr>
          <w:sz w:val="28"/>
          <w:szCs w:val="28"/>
        </w:rPr>
        <w:t>лексан</w:t>
      </w:r>
      <w:r w:rsidR="004C4487">
        <w:rPr>
          <w:sz w:val="28"/>
          <w:szCs w:val="28"/>
        </w:rPr>
        <w:t xml:space="preserve">дра </w:t>
      </w:r>
      <w:proofErr w:type="spellStart"/>
      <w:r w:rsidR="004C4487">
        <w:rPr>
          <w:sz w:val="28"/>
          <w:szCs w:val="28"/>
        </w:rPr>
        <w:t>Тітова</w:t>
      </w:r>
      <w:proofErr w:type="spellEnd"/>
      <w:r w:rsidR="004C4487">
        <w:rPr>
          <w:sz w:val="28"/>
          <w:szCs w:val="28"/>
        </w:rPr>
        <w:t xml:space="preserve"> </w:t>
      </w:r>
      <w:proofErr w:type="spellStart"/>
      <w:r w:rsidR="004C4487">
        <w:rPr>
          <w:sz w:val="28"/>
          <w:szCs w:val="28"/>
        </w:rPr>
        <w:t>Хрестищенській</w:t>
      </w:r>
      <w:proofErr w:type="spellEnd"/>
      <w:r w:rsidR="004C4487">
        <w:rPr>
          <w:sz w:val="28"/>
          <w:szCs w:val="28"/>
        </w:rPr>
        <w:t xml:space="preserve"> гімназії Б</w:t>
      </w:r>
      <w:r>
        <w:rPr>
          <w:sz w:val="28"/>
          <w:szCs w:val="28"/>
        </w:rPr>
        <w:t>ерестинської міської ради</w:t>
      </w:r>
      <w:r w:rsidR="004C4487">
        <w:rPr>
          <w:sz w:val="28"/>
          <w:szCs w:val="28"/>
        </w:rPr>
        <w:t xml:space="preserve"> або парку, що розміщений біля </w:t>
      </w:r>
      <w:proofErr w:type="spellStart"/>
      <w:r w:rsidR="004C4487">
        <w:rPr>
          <w:sz w:val="28"/>
          <w:szCs w:val="28"/>
        </w:rPr>
        <w:t>Хрестищенської</w:t>
      </w:r>
      <w:proofErr w:type="spellEnd"/>
      <w:r w:rsidR="004C4487">
        <w:rPr>
          <w:sz w:val="28"/>
          <w:szCs w:val="28"/>
        </w:rPr>
        <w:t xml:space="preserve"> гімназії Бер</w:t>
      </w:r>
      <w:r>
        <w:rPr>
          <w:sz w:val="28"/>
          <w:szCs w:val="28"/>
        </w:rPr>
        <w:t>е</w:t>
      </w:r>
      <w:r w:rsidR="004C4487">
        <w:rPr>
          <w:sz w:val="28"/>
          <w:szCs w:val="28"/>
        </w:rPr>
        <w:t>сти</w:t>
      </w:r>
      <w:r>
        <w:rPr>
          <w:sz w:val="28"/>
          <w:szCs w:val="28"/>
        </w:rPr>
        <w:t>н</w:t>
      </w:r>
      <w:r w:rsidR="004C4487">
        <w:rPr>
          <w:sz w:val="28"/>
          <w:szCs w:val="28"/>
        </w:rPr>
        <w:t>с</w:t>
      </w:r>
      <w:r>
        <w:rPr>
          <w:sz w:val="28"/>
          <w:szCs w:val="28"/>
        </w:rPr>
        <w:t xml:space="preserve">ької міської ради. </w:t>
      </w:r>
      <w:r w:rsidR="004C4487">
        <w:rPr>
          <w:sz w:val="28"/>
          <w:szCs w:val="28"/>
        </w:rPr>
        <w:t xml:space="preserve"> </w:t>
      </w:r>
    </w:p>
    <w:p w:rsidR="00B70B7B" w:rsidRDefault="00B70B7B" w:rsidP="00B70B7B">
      <w:pPr>
        <w:ind w:right="-285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B70B7B" w:rsidRDefault="00B70B7B" w:rsidP="00B70B7B">
      <w:pPr>
        <w:ind w:right="-52"/>
        <w:rPr>
          <w:sz w:val="28"/>
          <w:szCs w:val="28"/>
        </w:rPr>
      </w:pPr>
      <w:r>
        <w:rPr>
          <w:sz w:val="28"/>
          <w:szCs w:val="28"/>
        </w:rPr>
        <w:t xml:space="preserve">ГОЛОСУВАЛИ: </w:t>
      </w:r>
    </w:p>
    <w:p w:rsidR="00B70B7B" w:rsidRDefault="00B70B7B" w:rsidP="00B70B7B">
      <w:pPr>
        <w:ind w:right="-52"/>
        <w:rPr>
          <w:sz w:val="28"/>
          <w:szCs w:val="28"/>
        </w:rPr>
      </w:pPr>
    </w:p>
    <w:p w:rsidR="00B70B7B" w:rsidRDefault="00720608" w:rsidP="00B70B7B">
      <w:pPr>
        <w:ind w:right="-52"/>
        <w:rPr>
          <w:sz w:val="28"/>
          <w:szCs w:val="28"/>
        </w:rPr>
      </w:pPr>
      <w:r>
        <w:rPr>
          <w:sz w:val="28"/>
          <w:szCs w:val="28"/>
        </w:rPr>
        <w:t>За - 25</w:t>
      </w:r>
    </w:p>
    <w:p w:rsidR="00B70B7B" w:rsidRDefault="007226B9" w:rsidP="00B70B7B">
      <w:pPr>
        <w:ind w:right="-52"/>
        <w:rPr>
          <w:sz w:val="28"/>
          <w:szCs w:val="28"/>
        </w:rPr>
      </w:pPr>
      <w:r>
        <w:rPr>
          <w:sz w:val="28"/>
          <w:szCs w:val="28"/>
        </w:rPr>
        <w:t>Проти</w:t>
      </w:r>
      <w:r w:rsidR="00A1753B">
        <w:rPr>
          <w:sz w:val="28"/>
          <w:szCs w:val="28"/>
        </w:rPr>
        <w:t xml:space="preserve">  - 0</w:t>
      </w:r>
    </w:p>
    <w:p w:rsidR="00B70B7B" w:rsidRDefault="00A1753B" w:rsidP="00B70B7B">
      <w:pPr>
        <w:ind w:right="-52"/>
        <w:rPr>
          <w:sz w:val="28"/>
          <w:szCs w:val="28"/>
        </w:rPr>
      </w:pPr>
      <w:r>
        <w:rPr>
          <w:sz w:val="28"/>
          <w:szCs w:val="28"/>
        </w:rPr>
        <w:t>Утрималися  - 0</w:t>
      </w:r>
    </w:p>
    <w:p w:rsidR="00B70B7B" w:rsidRDefault="00B70B7B" w:rsidP="00B70B7B">
      <w:pPr>
        <w:ind w:right="-52"/>
        <w:rPr>
          <w:sz w:val="28"/>
          <w:szCs w:val="28"/>
        </w:rPr>
      </w:pPr>
    </w:p>
    <w:p w:rsidR="00B70B7B" w:rsidRDefault="00B70B7B" w:rsidP="00B70B7B">
      <w:pPr>
        <w:ind w:right="-52"/>
        <w:rPr>
          <w:sz w:val="28"/>
          <w:szCs w:val="28"/>
        </w:rPr>
      </w:pPr>
      <w:r>
        <w:rPr>
          <w:sz w:val="28"/>
          <w:szCs w:val="28"/>
        </w:rPr>
        <w:t>Рішення</w:t>
      </w:r>
      <w:r w:rsidR="007226B9">
        <w:rPr>
          <w:sz w:val="28"/>
          <w:szCs w:val="28"/>
        </w:rPr>
        <w:t xml:space="preserve"> не</w:t>
      </w:r>
      <w:r>
        <w:rPr>
          <w:sz w:val="28"/>
          <w:szCs w:val="28"/>
        </w:rPr>
        <w:t xml:space="preserve"> прийнято </w:t>
      </w:r>
      <w:r w:rsidRPr="00A95193">
        <w:rPr>
          <w:sz w:val="28"/>
          <w:szCs w:val="28"/>
        </w:rPr>
        <w:t xml:space="preserve"> </w:t>
      </w:r>
    </w:p>
    <w:p w:rsidR="00E211E4" w:rsidRDefault="00B70B7B" w:rsidP="00B70B7B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B70B7B" w:rsidRDefault="002E3ED8" w:rsidP="00E2737D">
      <w:pPr>
        <w:pStyle w:val="a4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B70B7B">
        <w:rPr>
          <w:sz w:val="28"/>
          <w:szCs w:val="28"/>
        </w:rPr>
        <w:t>Головуючий</w:t>
      </w:r>
      <w:proofErr w:type="spellEnd"/>
    </w:p>
    <w:p w:rsidR="008A7366" w:rsidRPr="00771A4A" w:rsidRDefault="00B70B7B" w:rsidP="00177524">
      <w:pPr>
        <w:ind w:right="-52"/>
        <w:rPr>
          <w:sz w:val="28"/>
          <w:szCs w:val="28"/>
        </w:rPr>
      </w:pPr>
      <w:r>
        <w:rPr>
          <w:sz w:val="28"/>
          <w:szCs w:val="28"/>
        </w:rPr>
        <w:t xml:space="preserve"> на громадських слуханнях    </w:t>
      </w:r>
      <w:r w:rsidR="00A97587">
        <w:rPr>
          <w:sz w:val="28"/>
          <w:szCs w:val="28"/>
        </w:rPr>
        <w:t xml:space="preserve">                               </w:t>
      </w:r>
      <w:r w:rsidR="004C4487">
        <w:rPr>
          <w:sz w:val="28"/>
          <w:szCs w:val="28"/>
        </w:rPr>
        <w:t xml:space="preserve"> Ярослава ТАРАН</w:t>
      </w:r>
    </w:p>
    <w:p w:rsidR="00A20CAE" w:rsidRDefault="00C15236" w:rsidP="00B614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B70B7B" w:rsidRDefault="00B70B7B" w:rsidP="00B614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20CAE">
        <w:rPr>
          <w:sz w:val="28"/>
          <w:szCs w:val="28"/>
        </w:rPr>
        <w:t>Секретар</w:t>
      </w:r>
    </w:p>
    <w:p w:rsidR="00B07D59" w:rsidRPr="0049062C" w:rsidRDefault="00B70B7B" w:rsidP="00B614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громадських слухань </w:t>
      </w:r>
      <w:r w:rsidR="00A20C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</w:t>
      </w:r>
      <w:r w:rsidR="00A97587">
        <w:rPr>
          <w:sz w:val="28"/>
          <w:szCs w:val="28"/>
        </w:rPr>
        <w:t xml:space="preserve"> </w:t>
      </w:r>
      <w:r w:rsidR="004C4487">
        <w:rPr>
          <w:sz w:val="28"/>
          <w:szCs w:val="28"/>
        </w:rPr>
        <w:t xml:space="preserve"> Катерина БАБКО</w:t>
      </w:r>
      <w:r w:rsidR="008A7366">
        <w:rPr>
          <w:sz w:val="28"/>
          <w:szCs w:val="28"/>
        </w:rPr>
        <w:t xml:space="preserve">                              </w:t>
      </w:r>
      <w:r w:rsidR="00771A4A">
        <w:rPr>
          <w:sz w:val="28"/>
          <w:szCs w:val="28"/>
        </w:rPr>
        <w:t xml:space="preserve"> </w:t>
      </w:r>
      <w:r w:rsidR="00A20CAE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</w:p>
    <w:sectPr w:rsidR="00B07D59" w:rsidRPr="0049062C" w:rsidSect="00A73EE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F046D"/>
    <w:multiLevelType w:val="hybridMultilevel"/>
    <w:tmpl w:val="3356C4B6"/>
    <w:lvl w:ilvl="0" w:tplc="45AE9E44">
      <w:start w:val="15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125331FD"/>
    <w:multiLevelType w:val="multilevel"/>
    <w:tmpl w:val="E90C29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C07F9"/>
    <w:multiLevelType w:val="hybridMultilevel"/>
    <w:tmpl w:val="BBC2B5D8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222B9"/>
    <w:multiLevelType w:val="multilevel"/>
    <w:tmpl w:val="7812AADC"/>
    <w:lvl w:ilvl="0">
      <w:start w:val="2"/>
      <w:numFmt w:val="decimalZero"/>
      <w:lvlText w:val="%1"/>
      <w:lvlJc w:val="left"/>
      <w:pPr>
        <w:tabs>
          <w:tab w:val="num" w:pos="6525"/>
        </w:tabs>
        <w:ind w:left="6525" w:hanging="6525"/>
      </w:pPr>
      <w:rPr>
        <w:rFonts w:hint="default"/>
      </w:rPr>
    </w:lvl>
    <w:lvl w:ilvl="1">
      <w:start w:val="4"/>
      <w:numFmt w:val="decimalZero"/>
      <w:lvlText w:val="%1.%2"/>
      <w:lvlJc w:val="left"/>
      <w:pPr>
        <w:tabs>
          <w:tab w:val="num" w:pos="6800"/>
        </w:tabs>
        <w:ind w:left="6800" w:hanging="6525"/>
      </w:pPr>
      <w:rPr>
        <w:rFonts w:hint="default"/>
      </w:rPr>
    </w:lvl>
    <w:lvl w:ilvl="2">
      <w:start w:val="2018"/>
      <w:numFmt w:val="decimal"/>
      <w:lvlText w:val="%1.%2.%3"/>
      <w:lvlJc w:val="left"/>
      <w:pPr>
        <w:tabs>
          <w:tab w:val="num" w:pos="7075"/>
        </w:tabs>
        <w:ind w:left="7075" w:hanging="65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350"/>
        </w:tabs>
        <w:ind w:left="7350" w:hanging="65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625"/>
        </w:tabs>
        <w:ind w:left="7625" w:hanging="65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00"/>
        </w:tabs>
        <w:ind w:left="7900" w:hanging="65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175"/>
        </w:tabs>
        <w:ind w:left="8175" w:hanging="65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450"/>
        </w:tabs>
        <w:ind w:left="8450" w:hanging="652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725"/>
        </w:tabs>
        <w:ind w:left="8725" w:hanging="6525"/>
      </w:pPr>
      <w:rPr>
        <w:rFonts w:hint="default"/>
      </w:rPr>
    </w:lvl>
  </w:abstractNum>
  <w:abstractNum w:abstractNumId="4" w15:restartNumberingAfterBreak="0">
    <w:nsid w:val="15307C28"/>
    <w:multiLevelType w:val="multilevel"/>
    <w:tmpl w:val="C452F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BA0F49"/>
    <w:multiLevelType w:val="hybridMultilevel"/>
    <w:tmpl w:val="BD36686A"/>
    <w:lvl w:ilvl="0" w:tplc="4E7EA7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AA3766A"/>
    <w:multiLevelType w:val="multilevel"/>
    <w:tmpl w:val="2494B7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764F7D"/>
    <w:multiLevelType w:val="hybridMultilevel"/>
    <w:tmpl w:val="54C8D77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4A1261"/>
    <w:multiLevelType w:val="hybridMultilevel"/>
    <w:tmpl w:val="4F10A3C8"/>
    <w:lvl w:ilvl="0" w:tplc="4EA22F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423EDA"/>
    <w:multiLevelType w:val="hybridMultilevel"/>
    <w:tmpl w:val="BBC2B5D8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9E12F3"/>
    <w:multiLevelType w:val="hybridMultilevel"/>
    <w:tmpl w:val="BBC2B5D8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1C0F2B"/>
    <w:multiLevelType w:val="multilevel"/>
    <w:tmpl w:val="2152A2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B2043BD"/>
    <w:multiLevelType w:val="multilevel"/>
    <w:tmpl w:val="C1DA7D6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9"/>
  </w:num>
  <w:num w:numId="5">
    <w:abstractNumId w:val="2"/>
  </w:num>
  <w:num w:numId="6">
    <w:abstractNumId w:val="8"/>
  </w:num>
  <w:num w:numId="7">
    <w:abstractNumId w:val="4"/>
  </w:num>
  <w:num w:numId="8">
    <w:abstractNumId w:val="1"/>
  </w:num>
  <w:num w:numId="9">
    <w:abstractNumId w:val="11"/>
  </w:num>
  <w:num w:numId="10">
    <w:abstractNumId w:val="6"/>
  </w:num>
  <w:num w:numId="11">
    <w:abstractNumId w:val="12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EEA"/>
    <w:rsid w:val="00002F5B"/>
    <w:rsid w:val="0000349B"/>
    <w:rsid w:val="000140BC"/>
    <w:rsid w:val="0001581F"/>
    <w:rsid w:val="000353A3"/>
    <w:rsid w:val="000407DB"/>
    <w:rsid w:val="00044D6B"/>
    <w:rsid w:val="00047E2B"/>
    <w:rsid w:val="000565C7"/>
    <w:rsid w:val="00060BA6"/>
    <w:rsid w:val="00067510"/>
    <w:rsid w:val="00076AE6"/>
    <w:rsid w:val="00081B7B"/>
    <w:rsid w:val="00091BF8"/>
    <w:rsid w:val="000A16F1"/>
    <w:rsid w:val="000C12D5"/>
    <w:rsid w:val="000C43BB"/>
    <w:rsid w:val="000D64A7"/>
    <w:rsid w:val="000D6A73"/>
    <w:rsid w:val="000D7143"/>
    <w:rsid w:val="000D784B"/>
    <w:rsid w:val="000E0F69"/>
    <w:rsid w:val="000E420E"/>
    <w:rsid w:val="000F377A"/>
    <w:rsid w:val="00105C40"/>
    <w:rsid w:val="001117E5"/>
    <w:rsid w:val="00111E8C"/>
    <w:rsid w:val="00114DE7"/>
    <w:rsid w:val="00115939"/>
    <w:rsid w:val="00116863"/>
    <w:rsid w:val="00124E1B"/>
    <w:rsid w:val="00125CFD"/>
    <w:rsid w:val="00140FDB"/>
    <w:rsid w:val="001431F2"/>
    <w:rsid w:val="0014692B"/>
    <w:rsid w:val="00152080"/>
    <w:rsid w:val="001771D0"/>
    <w:rsid w:val="00177524"/>
    <w:rsid w:val="00187030"/>
    <w:rsid w:val="00193603"/>
    <w:rsid w:val="00197A5C"/>
    <w:rsid w:val="001B54E2"/>
    <w:rsid w:val="001C1835"/>
    <w:rsid w:val="001C65A9"/>
    <w:rsid w:val="001D622D"/>
    <w:rsid w:val="001E62FD"/>
    <w:rsid w:val="001F4AB0"/>
    <w:rsid w:val="00212737"/>
    <w:rsid w:val="00212AE6"/>
    <w:rsid w:val="002142FD"/>
    <w:rsid w:val="00236385"/>
    <w:rsid w:val="00237D17"/>
    <w:rsid w:val="00246092"/>
    <w:rsid w:val="002508A3"/>
    <w:rsid w:val="00250E61"/>
    <w:rsid w:val="002543CE"/>
    <w:rsid w:val="00265A10"/>
    <w:rsid w:val="00275D2D"/>
    <w:rsid w:val="00277D47"/>
    <w:rsid w:val="002817DC"/>
    <w:rsid w:val="00291888"/>
    <w:rsid w:val="0029401A"/>
    <w:rsid w:val="0029485A"/>
    <w:rsid w:val="002A28D5"/>
    <w:rsid w:val="002A3A2B"/>
    <w:rsid w:val="002D3470"/>
    <w:rsid w:val="002E1124"/>
    <w:rsid w:val="002E196D"/>
    <w:rsid w:val="002E3ED8"/>
    <w:rsid w:val="0030410F"/>
    <w:rsid w:val="00312E5E"/>
    <w:rsid w:val="0032366A"/>
    <w:rsid w:val="00325AB9"/>
    <w:rsid w:val="003329BC"/>
    <w:rsid w:val="003368D2"/>
    <w:rsid w:val="00337D4B"/>
    <w:rsid w:val="00353A7A"/>
    <w:rsid w:val="003542E9"/>
    <w:rsid w:val="0037361A"/>
    <w:rsid w:val="003744B9"/>
    <w:rsid w:val="00386117"/>
    <w:rsid w:val="0039193D"/>
    <w:rsid w:val="003966A5"/>
    <w:rsid w:val="003A1D26"/>
    <w:rsid w:val="003A6FEE"/>
    <w:rsid w:val="003A7554"/>
    <w:rsid w:val="003A7714"/>
    <w:rsid w:val="003B71E1"/>
    <w:rsid w:val="003E64CD"/>
    <w:rsid w:val="00402DEC"/>
    <w:rsid w:val="0040742F"/>
    <w:rsid w:val="00416200"/>
    <w:rsid w:val="00430CC1"/>
    <w:rsid w:val="00457BB3"/>
    <w:rsid w:val="004717EA"/>
    <w:rsid w:val="00472B73"/>
    <w:rsid w:val="00481623"/>
    <w:rsid w:val="00482F1A"/>
    <w:rsid w:val="0049021A"/>
    <w:rsid w:val="0049062C"/>
    <w:rsid w:val="0049460C"/>
    <w:rsid w:val="004A21F9"/>
    <w:rsid w:val="004A703B"/>
    <w:rsid w:val="004B07E4"/>
    <w:rsid w:val="004B4874"/>
    <w:rsid w:val="004B57A3"/>
    <w:rsid w:val="004B6329"/>
    <w:rsid w:val="004C4487"/>
    <w:rsid w:val="004D02A4"/>
    <w:rsid w:val="004D2747"/>
    <w:rsid w:val="004D2AD4"/>
    <w:rsid w:val="004E1775"/>
    <w:rsid w:val="004E393B"/>
    <w:rsid w:val="00506B46"/>
    <w:rsid w:val="00520356"/>
    <w:rsid w:val="00524798"/>
    <w:rsid w:val="00524B8F"/>
    <w:rsid w:val="0053022E"/>
    <w:rsid w:val="005400F2"/>
    <w:rsid w:val="005405D9"/>
    <w:rsid w:val="00544733"/>
    <w:rsid w:val="005600F3"/>
    <w:rsid w:val="005634D0"/>
    <w:rsid w:val="005666BA"/>
    <w:rsid w:val="005725CF"/>
    <w:rsid w:val="0058148F"/>
    <w:rsid w:val="005909A9"/>
    <w:rsid w:val="005B03DD"/>
    <w:rsid w:val="005B2F07"/>
    <w:rsid w:val="005B5EFC"/>
    <w:rsid w:val="005C2F19"/>
    <w:rsid w:val="005D48E3"/>
    <w:rsid w:val="005F05E9"/>
    <w:rsid w:val="0061274E"/>
    <w:rsid w:val="00615A05"/>
    <w:rsid w:val="00616360"/>
    <w:rsid w:val="00657052"/>
    <w:rsid w:val="00664740"/>
    <w:rsid w:val="00670F20"/>
    <w:rsid w:val="00697E02"/>
    <w:rsid w:val="006A4144"/>
    <w:rsid w:val="006A7F84"/>
    <w:rsid w:val="006B43BE"/>
    <w:rsid w:val="006C6E72"/>
    <w:rsid w:val="006D23E5"/>
    <w:rsid w:val="006E77BD"/>
    <w:rsid w:val="006F4B48"/>
    <w:rsid w:val="0071179B"/>
    <w:rsid w:val="00720608"/>
    <w:rsid w:val="007226B9"/>
    <w:rsid w:val="00731110"/>
    <w:rsid w:val="007477B6"/>
    <w:rsid w:val="00761B05"/>
    <w:rsid w:val="00771A4A"/>
    <w:rsid w:val="00771FE9"/>
    <w:rsid w:val="00783E76"/>
    <w:rsid w:val="00791018"/>
    <w:rsid w:val="007C3356"/>
    <w:rsid w:val="007C5648"/>
    <w:rsid w:val="007D5209"/>
    <w:rsid w:val="007E1A34"/>
    <w:rsid w:val="007F2B23"/>
    <w:rsid w:val="007F2F09"/>
    <w:rsid w:val="00834B3D"/>
    <w:rsid w:val="00842FB1"/>
    <w:rsid w:val="0087024A"/>
    <w:rsid w:val="0087758A"/>
    <w:rsid w:val="008823DA"/>
    <w:rsid w:val="0089452D"/>
    <w:rsid w:val="00896EA7"/>
    <w:rsid w:val="008A027A"/>
    <w:rsid w:val="008A3841"/>
    <w:rsid w:val="008A56C0"/>
    <w:rsid w:val="008A7366"/>
    <w:rsid w:val="008B36F1"/>
    <w:rsid w:val="008C5D5C"/>
    <w:rsid w:val="008D5AE2"/>
    <w:rsid w:val="008E440B"/>
    <w:rsid w:val="008E5C58"/>
    <w:rsid w:val="008F323A"/>
    <w:rsid w:val="008F70F6"/>
    <w:rsid w:val="0090609F"/>
    <w:rsid w:val="00906FC1"/>
    <w:rsid w:val="00910A58"/>
    <w:rsid w:val="0091141C"/>
    <w:rsid w:val="00912FAC"/>
    <w:rsid w:val="009246E4"/>
    <w:rsid w:val="00935D31"/>
    <w:rsid w:val="009362E4"/>
    <w:rsid w:val="00940D12"/>
    <w:rsid w:val="009515DB"/>
    <w:rsid w:val="00953233"/>
    <w:rsid w:val="00961A4A"/>
    <w:rsid w:val="00975815"/>
    <w:rsid w:val="00977B8C"/>
    <w:rsid w:val="009877AE"/>
    <w:rsid w:val="00993EAB"/>
    <w:rsid w:val="009A0D26"/>
    <w:rsid w:val="009B01F0"/>
    <w:rsid w:val="009B149F"/>
    <w:rsid w:val="009B3E6E"/>
    <w:rsid w:val="009C0FF5"/>
    <w:rsid w:val="009D3076"/>
    <w:rsid w:val="009F02FC"/>
    <w:rsid w:val="009F2938"/>
    <w:rsid w:val="00A01B33"/>
    <w:rsid w:val="00A04C12"/>
    <w:rsid w:val="00A073DE"/>
    <w:rsid w:val="00A16FAD"/>
    <w:rsid w:val="00A1753B"/>
    <w:rsid w:val="00A20CAE"/>
    <w:rsid w:val="00A22216"/>
    <w:rsid w:val="00A24D9F"/>
    <w:rsid w:val="00A27B63"/>
    <w:rsid w:val="00A32A51"/>
    <w:rsid w:val="00A42D6C"/>
    <w:rsid w:val="00A44A67"/>
    <w:rsid w:val="00A44CAF"/>
    <w:rsid w:val="00A61AFD"/>
    <w:rsid w:val="00A72959"/>
    <w:rsid w:val="00A73EEA"/>
    <w:rsid w:val="00A827E7"/>
    <w:rsid w:val="00A90B26"/>
    <w:rsid w:val="00A927FC"/>
    <w:rsid w:val="00A95193"/>
    <w:rsid w:val="00A97587"/>
    <w:rsid w:val="00AA180B"/>
    <w:rsid w:val="00AB1743"/>
    <w:rsid w:val="00AB552A"/>
    <w:rsid w:val="00AD126A"/>
    <w:rsid w:val="00AD234D"/>
    <w:rsid w:val="00AD374E"/>
    <w:rsid w:val="00AE5FC2"/>
    <w:rsid w:val="00AE7AD0"/>
    <w:rsid w:val="00AF12D3"/>
    <w:rsid w:val="00B07D59"/>
    <w:rsid w:val="00B3667D"/>
    <w:rsid w:val="00B36AB0"/>
    <w:rsid w:val="00B51318"/>
    <w:rsid w:val="00B61478"/>
    <w:rsid w:val="00B65064"/>
    <w:rsid w:val="00B6547E"/>
    <w:rsid w:val="00B67B25"/>
    <w:rsid w:val="00B70B7B"/>
    <w:rsid w:val="00B750E2"/>
    <w:rsid w:val="00BD21DE"/>
    <w:rsid w:val="00BE2553"/>
    <w:rsid w:val="00BF4E70"/>
    <w:rsid w:val="00C0234C"/>
    <w:rsid w:val="00C066FD"/>
    <w:rsid w:val="00C11E69"/>
    <w:rsid w:val="00C15236"/>
    <w:rsid w:val="00C222D1"/>
    <w:rsid w:val="00C377E3"/>
    <w:rsid w:val="00C41ACB"/>
    <w:rsid w:val="00C44F6D"/>
    <w:rsid w:val="00C579FA"/>
    <w:rsid w:val="00C65C3D"/>
    <w:rsid w:val="00C7336A"/>
    <w:rsid w:val="00C76180"/>
    <w:rsid w:val="00C824C5"/>
    <w:rsid w:val="00C913DF"/>
    <w:rsid w:val="00C9162D"/>
    <w:rsid w:val="00C93EDC"/>
    <w:rsid w:val="00C94AB3"/>
    <w:rsid w:val="00C9667D"/>
    <w:rsid w:val="00CB0F30"/>
    <w:rsid w:val="00CB39FA"/>
    <w:rsid w:val="00CC2BD6"/>
    <w:rsid w:val="00CC7567"/>
    <w:rsid w:val="00CD1C77"/>
    <w:rsid w:val="00CD3E83"/>
    <w:rsid w:val="00D32087"/>
    <w:rsid w:val="00D3666B"/>
    <w:rsid w:val="00D46D9C"/>
    <w:rsid w:val="00D57610"/>
    <w:rsid w:val="00D67E32"/>
    <w:rsid w:val="00D806F5"/>
    <w:rsid w:val="00D82418"/>
    <w:rsid w:val="00DB6C96"/>
    <w:rsid w:val="00DC0FD6"/>
    <w:rsid w:val="00DE3D4B"/>
    <w:rsid w:val="00DF7602"/>
    <w:rsid w:val="00E14678"/>
    <w:rsid w:val="00E17D43"/>
    <w:rsid w:val="00E211E4"/>
    <w:rsid w:val="00E2737D"/>
    <w:rsid w:val="00E307E6"/>
    <w:rsid w:val="00E54766"/>
    <w:rsid w:val="00E73A59"/>
    <w:rsid w:val="00E74B5A"/>
    <w:rsid w:val="00EA0535"/>
    <w:rsid w:val="00EC148F"/>
    <w:rsid w:val="00EC6225"/>
    <w:rsid w:val="00EF655A"/>
    <w:rsid w:val="00F01B09"/>
    <w:rsid w:val="00F029E3"/>
    <w:rsid w:val="00F06087"/>
    <w:rsid w:val="00F06511"/>
    <w:rsid w:val="00F33A40"/>
    <w:rsid w:val="00F40BA6"/>
    <w:rsid w:val="00F414AC"/>
    <w:rsid w:val="00F4467A"/>
    <w:rsid w:val="00F44998"/>
    <w:rsid w:val="00F623DA"/>
    <w:rsid w:val="00F705B6"/>
    <w:rsid w:val="00F80565"/>
    <w:rsid w:val="00F864E3"/>
    <w:rsid w:val="00F90310"/>
    <w:rsid w:val="00F93FAB"/>
    <w:rsid w:val="00FA480F"/>
    <w:rsid w:val="00FB786B"/>
    <w:rsid w:val="00FC2356"/>
    <w:rsid w:val="00FD1C5F"/>
    <w:rsid w:val="00FD321B"/>
    <w:rsid w:val="00FE2308"/>
    <w:rsid w:val="00FE4438"/>
    <w:rsid w:val="00FF045A"/>
    <w:rsid w:val="00FF0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A469E38-A7F6-4AE2-8C90-5726E89D5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E61"/>
    <w:rPr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508A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paragraph" w:styleId="3">
    <w:name w:val="heading 3"/>
    <w:basedOn w:val="a"/>
    <w:next w:val="a"/>
    <w:link w:val="30"/>
    <w:semiHidden/>
    <w:unhideWhenUsed/>
    <w:qFormat/>
    <w:rsid w:val="0095323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896EA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5193"/>
    <w:pPr>
      <w:ind w:left="720"/>
      <w:contextualSpacing/>
    </w:pPr>
  </w:style>
  <w:style w:type="paragraph" w:styleId="a4">
    <w:name w:val="Normal (Web)"/>
    <w:aliases w:val="Обычный (Web)"/>
    <w:basedOn w:val="a"/>
    <w:uiPriority w:val="99"/>
    <w:unhideWhenUsed/>
    <w:rsid w:val="00A95193"/>
    <w:pPr>
      <w:spacing w:before="100" w:beforeAutospacing="1" w:after="100" w:afterAutospacing="1"/>
    </w:pPr>
    <w:rPr>
      <w:lang w:val="ru-RU"/>
    </w:rPr>
  </w:style>
  <w:style w:type="character" w:styleId="a5">
    <w:name w:val="Hyperlink"/>
    <w:basedOn w:val="a0"/>
    <w:uiPriority w:val="99"/>
    <w:unhideWhenUsed/>
    <w:rsid w:val="00C9162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508A3"/>
    <w:rPr>
      <w:b/>
      <w:bCs/>
      <w:kern w:val="36"/>
      <w:sz w:val="48"/>
      <w:szCs w:val="48"/>
      <w:lang w:val="ru-RU" w:eastAsia="ru-RU"/>
    </w:rPr>
  </w:style>
  <w:style w:type="paragraph" w:styleId="a6">
    <w:name w:val="Balloon Text"/>
    <w:basedOn w:val="a"/>
    <w:link w:val="a7"/>
    <w:rsid w:val="002508A3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rsid w:val="002508A3"/>
    <w:rPr>
      <w:rFonts w:ascii="Tahoma" w:hAnsi="Tahoma" w:cs="Tahoma"/>
      <w:sz w:val="16"/>
      <w:szCs w:val="16"/>
      <w:lang w:eastAsia="ru-RU"/>
    </w:rPr>
  </w:style>
  <w:style w:type="character" w:styleId="a8">
    <w:name w:val="Strong"/>
    <w:uiPriority w:val="22"/>
    <w:qFormat/>
    <w:rsid w:val="006D23E5"/>
    <w:rPr>
      <w:b/>
      <w:bCs/>
    </w:rPr>
  </w:style>
  <w:style w:type="character" w:customStyle="1" w:styleId="30">
    <w:name w:val="Заголовок 3 Знак"/>
    <w:basedOn w:val="a0"/>
    <w:link w:val="3"/>
    <w:semiHidden/>
    <w:rsid w:val="0095323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896EA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Default">
    <w:name w:val="Default"/>
    <w:rsid w:val="0087758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styleId="a9">
    <w:name w:val="Table Grid"/>
    <w:basedOn w:val="a1"/>
    <w:uiPriority w:val="59"/>
    <w:rsid w:val="00520356"/>
    <w:pPr>
      <w:ind w:firstLine="567"/>
      <w:jc w:val="both"/>
    </w:pPr>
    <w:rPr>
      <w:rFonts w:eastAsiaTheme="minorHAnsi"/>
      <w:sz w:val="28"/>
      <w:szCs w:val="28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4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3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8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4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1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4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2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0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8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1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8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0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1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6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9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5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0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1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9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4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5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4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3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4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7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5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2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2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7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6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8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3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8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21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61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82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55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4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56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16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46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45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66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1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75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03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81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45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41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66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5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1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03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31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1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71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22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8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67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95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37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22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85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26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00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20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96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7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40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62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78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82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91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45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1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19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73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61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72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1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56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30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45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95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9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02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14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14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0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1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72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15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2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9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7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42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22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00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18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31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72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06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82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00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31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89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74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8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86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33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69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67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45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92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2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17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52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60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1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4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54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20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66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2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98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06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73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90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44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89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9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05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73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99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73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79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98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3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87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95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70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01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35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28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8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44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59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85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57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35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7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12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69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05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88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18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1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2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1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7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5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0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1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8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6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5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7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5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6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7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2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6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8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4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6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4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1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8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5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1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0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46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5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5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002B56-823A-4AAC-94B5-97C50FE01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5</Pages>
  <Words>890</Words>
  <Characters>6609</Characters>
  <Application>Microsoft Office Word</Application>
  <DocSecurity>0</DocSecurity>
  <Lines>55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7485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9</cp:revision>
  <cp:lastPrinted>2026-01-29T11:57:00Z</cp:lastPrinted>
  <dcterms:created xsi:type="dcterms:W3CDTF">2026-01-29T08:55:00Z</dcterms:created>
  <dcterms:modified xsi:type="dcterms:W3CDTF">2026-03-04T14:27:00Z</dcterms:modified>
</cp:coreProperties>
</file>