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DA4754" w:rsidRDefault="00484FD2" w:rsidP="00701FA4">
      <w:pPr>
        <w:jc w:val="center"/>
        <w:rPr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DA4754" w:rsidRDefault="0028772C" w:rsidP="00484FD2">
      <w:pPr>
        <w:ind w:right="141"/>
        <w:rPr>
          <w:b/>
          <w:sz w:val="28"/>
          <w:szCs w:val="28"/>
        </w:rPr>
      </w:pPr>
    </w:p>
    <w:p w:rsidR="00EA1641" w:rsidRPr="00DA4754" w:rsidRDefault="00C2795C" w:rsidP="00701FA4">
      <w:pPr>
        <w:ind w:right="141"/>
        <w:jc w:val="center"/>
        <w:rPr>
          <w:b/>
          <w:sz w:val="28"/>
          <w:szCs w:val="28"/>
        </w:rPr>
      </w:pPr>
      <w:r w:rsidRPr="00DA4754">
        <w:rPr>
          <w:b/>
          <w:sz w:val="28"/>
          <w:szCs w:val="28"/>
          <w:lang w:val="uk-UA"/>
        </w:rPr>
        <w:t>БЕРЕСТИН</w:t>
      </w:r>
      <w:r w:rsidR="00EA1641" w:rsidRPr="00DA4754">
        <w:rPr>
          <w:b/>
          <w:sz w:val="28"/>
          <w:szCs w:val="28"/>
        </w:rPr>
        <w:t>СЬКА МІСЬКА РАДА</w:t>
      </w:r>
    </w:p>
    <w:p w:rsidR="00EA1641" w:rsidRPr="00DA4754" w:rsidRDefault="000B080E" w:rsidP="00701FA4">
      <w:pPr>
        <w:ind w:right="141"/>
        <w:jc w:val="center"/>
        <w:rPr>
          <w:b/>
          <w:sz w:val="28"/>
          <w:szCs w:val="28"/>
        </w:rPr>
      </w:pPr>
      <w:r w:rsidRPr="00DA4754">
        <w:rPr>
          <w:b/>
          <w:sz w:val="28"/>
          <w:szCs w:val="28"/>
          <w:lang w:val="uk-UA"/>
        </w:rPr>
        <w:t>С</w:t>
      </w:r>
      <w:r w:rsidR="00B627CF" w:rsidRPr="00DA4754">
        <w:rPr>
          <w:b/>
          <w:sz w:val="28"/>
          <w:szCs w:val="28"/>
          <w:lang w:val="uk-UA"/>
        </w:rPr>
        <w:t>Х</w:t>
      </w:r>
      <w:r w:rsidRPr="00DA4754">
        <w:rPr>
          <w:b/>
          <w:sz w:val="28"/>
          <w:szCs w:val="28"/>
          <w:lang w:val="uk-UA"/>
        </w:rPr>
        <w:t>І</w:t>
      </w:r>
      <w:r w:rsidR="00564EE9" w:rsidRPr="00DA4754">
        <w:rPr>
          <w:b/>
          <w:sz w:val="28"/>
          <w:szCs w:val="28"/>
          <w:lang w:val="uk-UA"/>
        </w:rPr>
        <w:t>Х</w:t>
      </w:r>
      <w:r w:rsidRPr="00DA4754">
        <w:rPr>
          <w:b/>
          <w:sz w:val="28"/>
          <w:szCs w:val="28"/>
          <w:lang w:val="uk-UA"/>
        </w:rPr>
        <w:t xml:space="preserve"> </w:t>
      </w:r>
      <w:r w:rsidR="00EA1641" w:rsidRPr="00DA4754">
        <w:rPr>
          <w:b/>
          <w:sz w:val="28"/>
          <w:szCs w:val="28"/>
        </w:rPr>
        <w:t xml:space="preserve">СЕСІЯ </w:t>
      </w:r>
      <w:r w:rsidR="005F6782" w:rsidRPr="00DA4754">
        <w:rPr>
          <w:b/>
          <w:sz w:val="28"/>
          <w:szCs w:val="28"/>
          <w:lang w:val="en-US"/>
        </w:rPr>
        <w:t>V</w:t>
      </w:r>
      <w:r w:rsidR="005F6782" w:rsidRPr="00DA4754">
        <w:rPr>
          <w:b/>
          <w:sz w:val="28"/>
          <w:szCs w:val="28"/>
          <w:lang w:val="uk-UA"/>
        </w:rPr>
        <w:t>ІІІ</w:t>
      </w:r>
      <w:r w:rsidR="00EA1641" w:rsidRPr="00DA4754">
        <w:rPr>
          <w:b/>
          <w:sz w:val="28"/>
          <w:szCs w:val="28"/>
        </w:rPr>
        <w:t xml:space="preserve"> СКЛИКАННЯ </w:t>
      </w:r>
    </w:p>
    <w:p w:rsidR="00EA1641" w:rsidRPr="00DA4754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EA1641" w:rsidRPr="00DA4754" w:rsidRDefault="00EA1641" w:rsidP="00701FA4">
      <w:pPr>
        <w:ind w:right="-2"/>
        <w:jc w:val="center"/>
        <w:rPr>
          <w:b/>
          <w:sz w:val="28"/>
          <w:szCs w:val="28"/>
        </w:rPr>
      </w:pPr>
      <w:r w:rsidRPr="00DA4754">
        <w:rPr>
          <w:b/>
          <w:sz w:val="28"/>
          <w:szCs w:val="28"/>
        </w:rPr>
        <w:t>Р</w:t>
      </w:r>
      <w:r w:rsidRPr="00DA4754">
        <w:rPr>
          <w:b/>
          <w:sz w:val="28"/>
          <w:szCs w:val="28"/>
          <w:lang w:val="uk-UA"/>
        </w:rPr>
        <w:t xml:space="preserve"> </w:t>
      </w:r>
      <w:r w:rsidRPr="00DA4754">
        <w:rPr>
          <w:b/>
          <w:sz w:val="28"/>
          <w:szCs w:val="28"/>
        </w:rPr>
        <w:t>І</w:t>
      </w:r>
      <w:r w:rsidRPr="00DA4754">
        <w:rPr>
          <w:b/>
          <w:sz w:val="28"/>
          <w:szCs w:val="28"/>
          <w:lang w:val="uk-UA"/>
        </w:rPr>
        <w:t xml:space="preserve"> </w:t>
      </w:r>
      <w:r w:rsidRPr="00DA4754">
        <w:rPr>
          <w:b/>
          <w:sz w:val="28"/>
          <w:szCs w:val="28"/>
        </w:rPr>
        <w:t>Ш</w:t>
      </w:r>
      <w:r w:rsidRPr="00DA4754">
        <w:rPr>
          <w:b/>
          <w:sz w:val="28"/>
          <w:szCs w:val="28"/>
          <w:lang w:val="uk-UA"/>
        </w:rPr>
        <w:t xml:space="preserve"> </w:t>
      </w:r>
      <w:r w:rsidRPr="00DA4754">
        <w:rPr>
          <w:b/>
          <w:sz w:val="28"/>
          <w:szCs w:val="28"/>
        </w:rPr>
        <w:t>Е</w:t>
      </w:r>
      <w:r w:rsidRPr="00DA4754">
        <w:rPr>
          <w:b/>
          <w:sz w:val="28"/>
          <w:szCs w:val="28"/>
          <w:lang w:val="uk-UA"/>
        </w:rPr>
        <w:t xml:space="preserve"> </w:t>
      </w:r>
      <w:r w:rsidRPr="00DA4754">
        <w:rPr>
          <w:b/>
          <w:sz w:val="28"/>
          <w:szCs w:val="28"/>
        </w:rPr>
        <w:t>Н</w:t>
      </w:r>
      <w:r w:rsidRPr="00DA4754">
        <w:rPr>
          <w:b/>
          <w:sz w:val="28"/>
          <w:szCs w:val="28"/>
          <w:lang w:val="uk-UA"/>
        </w:rPr>
        <w:t xml:space="preserve"> </w:t>
      </w:r>
      <w:proofErr w:type="spellStart"/>
      <w:r w:rsidRPr="00DA4754">
        <w:rPr>
          <w:b/>
          <w:sz w:val="28"/>
          <w:szCs w:val="28"/>
        </w:rPr>
        <w:t>Н</w:t>
      </w:r>
      <w:proofErr w:type="spellEnd"/>
      <w:r w:rsidRPr="00DA4754">
        <w:rPr>
          <w:b/>
          <w:sz w:val="28"/>
          <w:szCs w:val="28"/>
          <w:lang w:val="uk-UA"/>
        </w:rPr>
        <w:t xml:space="preserve"> </w:t>
      </w:r>
      <w:r w:rsidRPr="00DA4754">
        <w:rPr>
          <w:b/>
          <w:sz w:val="28"/>
          <w:szCs w:val="28"/>
        </w:rPr>
        <w:t>Я</w:t>
      </w:r>
    </w:p>
    <w:p w:rsidR="00EA1641" w:rsidRPr="00DA4754" w:rsidRDefault="00EA1641" w:rsidP="00701FA4">
      <w:pPr>
        <w:ind w:right="-2"/>
        <w:jc w:val="center"/>
        <w:rPr>
          <w:b/>
          <w:sz w:val="28"/>
          <w:szCs w:val="28"/>
        </w:rPr>
      </w:pPr>
    </w:p>
    <w:p w:rsidR="00145D41" w:rsidRPr="00DA4754" w:rsidRDefault="00564EE9" w:rsidP="00DB0512">
      <w:pPr>
        <w:ind w:right="-2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18</w:t>
      </w:r>
      <w:r w:rsidR="009C16E0" w:rsidRPr="00DA4754">
        <w:rPr>
          <w:sz w:val="28"/>
          <w:szCs w:val="28"/>
          <w:lang w:val="uk-UA"/>
        </w:rPr>
        <w:t xml:space="preserve"> </w:t>
      </w:r>
      <w:r w:rsidRPr="00DA4754">
        <w:rPr>
          <w:sz w:val="28"/>
          <w:szCs w:val="28"/>
          <w:lang w:val="uk-UA"/>
        </w:rPr>
        <w:t>червня</w:t>
      </w:r>
      <w:r w:rsidR="00EA1641" w:rsidRPr="00DA4754">
        <w:rPr>
          <w:sz w:val="28"/>
          <w:szCs w:val="28"/>
        </w:rPr>
        <w:t xml:space="preserve"> </w:t>
      </w:r>
      <w:r w:rsidR="005F6782" w:rsidRPr="00DA4754">
        <w:rPr>
          <w:sz w:val="28"/>
          <w:szCs w:val="28"/>
          <w:lang w:val="uk-UA"/>
        </w:rPr>
        <w:t>202</w:t>
      </w:r>
      <w:r w:rsidR="00B627CF" w:rsidRPr="00DA4754">
        <w:rPr>
          <w:sz w:val="28"/>
          <w:szCs w:val="28"/>
          <w:lang w:val="uk-UA"/>
        </w:rPr>
        <w:t>6</w:t>
      </w:r>
      <w:r w:rsidR="00EA1641" w:rsidRPr="00DA4754">
        <w:rPr>
          <w:sz w:val="28"/>
          <w:szCs w:val="28"/>
        </w:rPr>
        <w:t xml:space="preserve"> р</w:t>
      </w:r>
      <w:r w:rsidR="00116011" w:rsidRPr="00DA4754">
        <w:rPr>
          <w:sz w:val="28"/>
          <w:szCs w:val="28"/>
          <w:lang w:val="uk-UA"/>
        </w:rPr>
        <w:t>оку</w:t>
      </w:r>
      <w:r w:rsidR="00EA1641" w:rsidRPr="00DA4754">
        <w:rPr>
          <w:b/>
          <w:sz w:val="28"/>
          <w:szCs w:val="28"/>
        </w:rPr>
        <w:tab/>
      </w:r>
      <w:r w:rsidR="00EA1641" w:rsidRPr="00DA4754">
        <w:rPr>
          <w:sz w:val="28"/>
          <w:szCs w:val="28"/>
        </w:rPr>
        <w:t xml:space="preserve">       </w:t>
      </w:r>
      <w:r w:rsidR="00116011" w:rsidRPr="00DA4754">
        <w:rPr>
          <w:sz w:val="28"/>
          <w:szCs w:val="28"/>
          <w:lang w:val="uk-UA"/>
        </w:rPr>
        <w:t xml:space="preserve">            </w:t>
      </w:r>
      <w:r w:rsidR="004777DE" w:rsidRPr="00DA4754">
        <w:rPr>
          <w:sz w:val="28"/>
          <w:szCs w:val="28"/>
          <w:lang w:val="uk-UA"/>
        </w:rPr>
        <w:t xml:space="preserve">м. </w:t>
      </w:r>
      <w:r w:rsidR="00C2795C" w:rsidRPr="00DA4754">
        <w:rPr>
          <w:sz w:val="28"/>
          <w:szCs w:val="28"/>
          <w:lang w:val="uk-UA"/>
        </w:rPr>
        <w:t>Берестин</w:t>
      </w:r>
      <w:r w:rsidR="00EA1641" w:rsidRPr="00DA4754">
        <w:rPr>
          <w:b/>
          <w:sz w:val="28"/>
          <w:szCs w:val="28"/>
          <w:lang w:val="uk-UA"/>
        </w:rPr>
        <w:t xml:space="preserve"> </w:t>
      </w:r>
      <w:r w:rsidR="00EA1641" w:rsidRPr="00DA4754">
        <w:rPr>
          <w:b/>
          <w:sz w:val="28"/>
          <w:szCs w:val="28"/>
        </w:rPr>
        <w:t xml:space="preserve">                        </w:t>
      </w:r>
      <w:r w:rsidR="00EA1641" w:rsidRPr="00DA4754">
        <w:rPr>
          <w:b/>
          <w:sz w:val="28"/>
          <w:szCs w:val="28"/>
        </w:rPr>
        <w:tab/>
      </w:r>
      <w:r w:rsidR="00EA1641" w:rsidRPr="00DA4754">
        <w:rPr>
          <w:sz w:val="28"/>
          <w:szCs w:val="28"/>
        </w:rPr>
        <w:t xml:space="preserve">№ </w:t>
      </w:r>
      <w:r w:rsidR="002844EB">
        <w:rPr>
          <w:sz w:val="28"/>
          <w:szCs w:val="28"/>
          <w:lang w:val="uk-UA"/>
        </w:rPr>
        <w:t>7074</w:t>
      </w:r>
      <w:r w:rsidR="005F6782" w:rsidRPr="00DA4754">
        <w:rPr>
          <w:sz w:val="28"/>
          <w:szCs w:val="28"/>
          <w:lang w:val="uk-UA"/>
        </w:rPr>
        <w:t>-</w:t>
      </w:r>
      <w:r w:rsidR="005F6782" w:rsidRPr="00DA4754">
        <w:rPr>
          <w:sz w:val="28"/>
          <w:szCs w:val="28"/>
          <w:lang w:val="en-US"/>
        </w:rPr>
        <w:t>VI</w:t>
      </w:r>
      <w:r w:rsidR="005F6782" w:rsidRPr="00DA4754">
        <w:rPr>
          <w:sz w:val="28"/>
          <w:szCs w:val="28"/>
          <w:lang w:val="uk-UA"/>
        </w:rPr>
        <w:t>ІІ</w:t>
      </w:r>
      <w:r w:rsidR="005F6782" w:rsidRPr="00DA4754">
        <w:rPr>
          <w:sz w:val="28"/>
          <w:szCs w:val="28"/>
        </w:rPr>
        <w:t xml:space="preserve"> </w:t>
      </w:r>
    </w:p>
    <w:p w:rsidR="00DA5948" w:rsidRPr="00DA4754" w:rsidRDefault="00DA5948" w:rsidP="00460ADE">
      <w:pPr>
        <w:ind w:firstLine="567"/>
        <w:jc w:val="both"/>
        <w:rPr>
          <w:sz w:val="28"/>
          <w:szCs w:val="28"/>
          <w:lang w:val="uk-UA"/>
        </w:rPr>
      </w:pPr>
    </w:p>
    <w:p w:rsidR="00B8287C" w:rsidRPr="00DA4754" w:rsidRDefault="00B8287C" w:rsidP="00F541B6">
      <w:pPr>
        <w:ind w:right="4676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Про продовження терміну дії контракт</w:t>
      </w:r>
      <w:r w:rsidR="001F5703" w:rsidRPr="00DA4754">
        <w:rPr>
          <w:sz w:val="28"/>
          <w:szCs w:val="28"/>
          <w:lang w:val="uk-UA"/>
        </w:rPr>
        <w:t>у</w:t>
      </w:r>
      <w:r w:rsidRPr="00DA4754">
        <w:rPr>
          <w:sz w:val="28"/>
          <w:szCs w:val="28"/>
          <w:lang w:val="uk-UA"/>
        </w:rPr>
        <w:t xml:space="preserve"> директор</w:t>
      </w:r>
      <w:r w:rsidR="001F5703" w:rsidRPr="00DA4754">
        <w:rPr>
          <w:sz w:val="28"/>
          <w:szCs w:val="28"/>
          <w:lang w:val="uk-UA"/>
        </w:rPr>
        <w:t>а</w:t>
      </w:r>
      <w:r w:rsidRPr="00DA4754">
        <w:rPr>
          <w:sz w:val="28"/>
          <w:szCs w:val="28"/>
          <w:lang w:val="uk-UA"/>
        </w:rPr>
        <w:t xml:space="preserve"> </w:t>
      </w:r>
      <w:r w:rsidR="009B29E1" w:rsidRPr="00DA4754">
        <w:rPr>
          <w:sz w:val="28"/>
          <w:szCs w:val="28"/>
          <w:lang w:val="uk-UA"/>
        </w:rPr>
        <w:t xml:space="preserve">Берестинського </w:t>
      </w:r>
      <w:r w:rsidR="00564EE9" w:rsidRPr="00DA4754">
        <w:rPr>
          <w:sz w:val="28"/>
          <w:szCs w:val="28"/>
          <w:lang w:val="uk-UA"/>
        </w:rPr>
        <w:t>закладу дошкільної освіти (ясла-садок)</w:t>
      </w:r>
      <w:r w:rsidR="009B29E1" w:rsidRPr="00DA4754">
        <w:rPr>
          <w:sz w:val="28"/>
          <w:szCs w:val="28"/>
          <w:lang w:val="uk-UA"/>
        </w:rPr>
        <w:t xml:space="preserve"> № </w:t>
      </w:r>
      <w:r w:rsidR="00564EE9" w:rsidRPr="00DA4754">
        <w:rPr>
          <w:sz w:val="28"/>
          <w:szCs w:val="28"/>
          <w:lang w:val="uk-UA"/>
        </w:rPr>
        <w:t xml:space="preserve">3 </w:t>
      </w:r>
      <w:r w:rsidR="00F541B6" w:rsidRPr="00DA4754">
        <w:rPr>
          <w:sz w:val="28"/>
          <w:szCs w:val="28"/>
          <w:lang w:val="uk-UA"/>
        </w:rPr>
        <w:t>Берестинської міської ради Харківської області</w:t>
      </w:r>
    </w:p>
    <w:p w:rsidR="00B8287C" w:rsidRPr="00DA4754" w:rsidRDefault="00B8287C" w:rsidP="00B8287C">
      <w:pPr>
        <w:jc w:val="both"/>
        <w:rPr>
          <w:sz w:val="28"/>
          <w:szCs w:val="28"/>
          <w:lang w:val="uk-UA"/>
        </w:rPr>
      </w:pPr>
    </w:p>
    <w:p w:rsidR="00B8287C" w:rsidRDefault="00880735" w:rsidP="00DA4754">
      <w:pPr>
        <w:ind w:firstLine="567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Закону України «Про освіту», відповідно до абзацу 2 пункту 12</w:t>
      </w:r>
      <w:r w:rsidR="00564EE9" w:rsidRPr="00DA4754">
        <w:rPr>
          <w:sz w:val="28"/>
          <w:szCs w:val="28"/>
          <w:lang w:val="uk-UA"/>
        </w:rPr>
        <w:t xml:space="preserve">                    </w:t>
      </w:r>
      <w:r w:rsidRPr="00DA4754">
        <w:rPr>
          <w:sz w:val="28"/>
          <w:szCs w:val="28"/>
          <w:lang w:val="uk-UA"/>
        </w:rPr>
        <w:t xml:space="preserve"> статті 39 Закону України «Про повну загальну середню освіту», на підставі клопотань відділу освіти </w:t>
      </w:r>
      <w:r w:rsidR="00564EE9" w:rsidRPr="00DA4754">
        <w:rPr>
          <w:sz w:val="28"/>
          <w:szCs w:val="28"/>
          <w:lang w:val="uk-UA"/>
        </w:rPr>
        <w:t>Берестин</w:t>
      </w:r>
      <w:r w:rsidRPr="00DA4754">
        <w:rPr>
          <w:sz w:val="28"/>
          <w:szCs w:val="28"/>
          <w:lang w:val="uk-UA"/>
        </w:rPr>
        <w:t xml:space="preserve">ської міської ради, згідно </w:t>
      </w:r>
      <w:r w:rsidR="00DA4754">
        <w:rPr>
          <w:sz w:val="28"/>
          <w:szCs w:val="28"/>
          <w:lang w:val="uk-UA"/>
        </w:rPr>
        <w:t xml:space="preserve">із </w:t>
      </w:r>
      <w:r w:rsidRPr="00DA4754">
        <w:rPr>
          <w:sz w:val="28"/>
          <w:szCs w:val="28"/>
          <w:lang w:val="uk-UA"/>
        </w:rPr>
        <w:t>заяв</w:t>
      </w:r>
      <w:r w:rsidR="00DA4754">
        <w:rPr>
          <w:sz w:val="28"/>
          <w:szCs w:val="28"/>
          <w:lang w:val="uk-UA"/>
        </w:rPr>
        <w:t>ою</w:t>
      </w:r>
      <w:r w:rsidRPr="00DA4754">
        <w:rPr>
          <w:sz w:val="28"/>
          <w:szCs w:val="28"/>
          <w:lang w:val="uk-UA"/>
        </w:rPr>
        <w:t xml:space="preserve"> директор</w:t>
      </w:r>
      <w:r w:rsidR="00564EE9" w:rsidRPr="00DA4754">
        <w:rPr>
          <w:sz w:val="28"/>
          <w:szCs w:val="28"/>
          <w:lang w:val="uk-UA"/>
        </w:rPr>
        <w:t>а</w:t>
      </w:r>
      <w:r w:rsidRPr="00DA4754">
        <w:rPr>
          <w:sz w:val="28"/>
          <w:szCs w:val="28"/>
          <w:lang w:val="uk-UA"/>
        </w:rPr>
        <w:t xml:space="preserve"> закладу </w:t>
      </w:r>
      <w:r w:rsidR="00564EE9" w:rsidRPr="00DA4754">
        <w:rPr>
          <w:sz w:val="28"/>
          <w:szCs w:val="28"/>
          <w:lang w:val="uk-UA"/>
        </w:rPr>
        <w:t>Образцової Людмили Миколаївни</w:t>
      </w:r>
      <w:r w:rsidRPr="00DA4754">
        <w:rPr>
          <w:sz w:val="28"/>
          <w:szCs w:val="28"/>
          <w:lang w:val="uk-UA"/>
        </w:rPr>
        <w:t xml:space="preserve"> про продовження строку дії контракту</w:t>
      </w:r>
      <w:r w:rsidR="00564EE9" w:rsidRPr="00DA4754">
        <w:rPr>
          <w:sz w:val="28"/>
          <w:szCs w:val="28"/>
          <w:lang w:val="uk-UA"/>
        </w:rPr>
        <w:t>, міська рада</w:t>
      </w:r>
    </w:p>
    <w:p w:rsidR="00DA4754" w:rsidRPr="00DA4754" w:rsidRDefault="00DA4754" w:rsidP="00B8287C">
      <w:pPr>
        <w:jc w:val="both"/>
        <w:rPr>
          <w:sz w:val="28"/>
          <w:szCs w:val="28"/>
          <w:lang w:val="uk-UA"/>
        </w:rPr>
      </w:pPr>
    </w:p>
    <w:p w:rsidR="00B8287C" w:rsidRPr="00DA4754" w:rsidRDefault="00B8287C" w:rsidP="00B8287C">
      <w:pPr>
        <w:jc w:val="center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В И Р І Ш И Л А:</w:t>
      </w:r>
    </w:p>
    <w:p w:rsidR="00B8287C" w:rsidRPr="00DA4754" w:rsidRDefault="00B8287C" w:rsidP="00B8287C">
      <w:pPr>
        <w:rPr>
          <w:sz w:val="28"/>
          <w:szCs w:val="28"/>
          <w:lang w:val="uk-UA"/>
        </w:rPr>
      </w:pPr>
    </w:p>
    <w:p w:rsidR="00B8287C" w:rsidRPr="00DA4754" w:rsidRDefault="00B8287C" w:rsidP="00B8287C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Звіт про роботу директор</w:t>
      </w:r>
      <w:r w:rsidR="001F5703" w:rsidRPr="00DA4754">
        <w:rPr>
          <w:sz w:val="28"/>
          <w:szCs w:val="28"/>
          <w:lang w:val="uk-UA"/>
        </w:rPr>
        <w:t>а</w:t>
      </w:r>
      <w:r w:rsidRPr="00DA4754">
        <w:rPr>
          <w:sz w:val="28"/>
          <w:szCs w:val="28"/>
          <w:lang w:val="uk-UA"/>
        </w:rPr>
        <w:t xml:space="preserve"> </w:t>
      </w:r>
      <w:r w:rsidR="009B29E1" w:rsidRPr="00DA4754">
        <w:rPr>
          <w:sz w:val="28"/>
          <w:szCs w:val="28"/>
          <w:lang w:val="uk-UA"/>
        </w:rPr>
        <w:t xml:space="preserve">Берестинського </w:t>
      </w:r>
      <w:r w:rsidR="00564EE9" w:rsidRPr="00DA4754">
        <w:rPr>
          <w:sz w:val="28"/>
          <w:szCs w:val="28"/>
          <w:lang w:val="uk-UA"/>
        </w:rPr>
        <w:t xml:space="preserve">закладу дошкільної освіти (ясла-садок) № 3 </w:t>
      </w:r>
      <w:r w:rsidR="00F541B6" w:rsidRPr="00DA4754">
        <w:rPr>
          <w:sz w:val="28"/>
          <w:szCs w:val="28"/>
          <w:lang w:val="uk-UA"/>
        </w:rPr>
        <w:t xml:space="preserve">Берестинської міської ради Харківської області </w:t>
      </w:r>
      <w:r w:rsidRPr="00DA4754">
        <w:rPr>
          <w:sz w:val="28"/>
          <w:szCs w:val="28"/>
          <w:lang w:val="uk-UA"/>
        </w:rPr>
        <w:t>взяти до відома (дода</w:t>
      </w:r>
      <w:r w:rsidR="001F5703" w:rsidRPr="00DA4754">
        <w:rPr>
          <w:sz w:val="28"/>
          <w:szCs w:val="28"/>
          <w:lang w:val="uk-UA"/>
        </w:rPr>
        <w:t>ється</w:t>
      </w:r>
      <w:r w:rsidRPr="00DA4754">
        <w:rPr>
          <w:sz w:val="28"/>
          <w:szCs w:val="28"/>
          <w:lang w:val="uk-UA"/>
        </w:rPr>
        <w:t>).</w:t>
      </w:r>
    </w:p>
    <w:p w:rsidR="00B8287C" w:rsidRPr="00DA4754" w:rsidRDefault="00B8287C" w:rsidP="001F5703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 xml:space="preserve">Продовжити дію </w:t>
      </w:r>
      <w:r w:rsidR="001F5703" w:rsidRPr="00DA4754">
        <w:rPr>
          <w:sz w:val="28"/>
          <w:szCs w:val="28"/>
          <w:lang w:val="uk-UA"/>
        </w:rPr>
        <w:t>контракту із</w:t>
      </w:r>
      <w:r w:rsidRPr="00DA4754">
        <w:rPr>
          <w:sz w:val="28"/>
          <w:szCs w:val="28"/>
          <w:lang w:val="uk-UA"/>
        </w:rPr>
        <w:t xml:space="preserve"> </w:t>
      </w:r>
      <w:r w:rsidR="00564EE9" w:rsidRPr="00DA4754">
        <w:rPr>
          <w:sz w:val="28"/>
          <w:szCs w:val="28"/>
          <w:lang w:val="uk-UA"/>
        </w:rPr>
        <w:t>Образцовою</w:t>
      </w:r>
      <w:r w:rsidR="00604A65" w:rsidRPr="00DA4754">
        <w:rPr>
          <w:sz w:val="28"/>
          <w:szCs w:val="28"/>
          <w:lang w:val="uk-UA"/>
        </w:rPr>
        <w:t xml:space="preserve"> </w:t>
      </w:r>
      <w:r w:rsidR="00564EE9" w:rsidRPr="00DA4754">
        <w:rPr>
          <w:sz w:val="28"/>
          <w:szCs w:val="28"/>
          <w:lang w:val="uk-UA"/>
        </w:rPr>
        <w:t>Людмилою Миколаївною</w:t>
      </w:r>
      <w:r w:rsidR="001F5703" w:rsidRPr="00DA4754">
        <w:rPr>
          <w:sz w:val="28"/>
          <w:szCs w:val="28"/>
          <w:lang w:val="uk-UA"/>
        </w:rPr>
        <w:t xml:space="preserve">, </w:t>
      </w:r>
      <w:r w:rsidR="00F541B6" w:rsidRPr="00DA4754">
        <w:rPr>
          <w:sz w:val="28"/>
          <w:szCs w:val="28"/>
          <w:lang w:val="uk-UA"/>
        </w:rPr>
        <w:t xml:space="preserve">директором </w:t>
      </w:r>
      <w:r w:rsidR="009B29E1" w:rsidRPr="00DA4754">
        <w:rPr>
          <w:sz w:val="28"/>
          <w:szCs w:val="28"/>
          <w:lang w:val="uk-UA"/>
        </w:rPr>
        <w:t xml:space="preserve">Берестинського </w:t>
      </w:r>
      <w:r w:rsidR="00564EE9" w:rsidRPr="00DA4754">
        <w:rPr>
          <w:sz w:val="28"/>
          <w:szCs w:val="28"/>
          <w:lang w:val="uk-UA"/>
        </w:rPr>
        <w:t xml:space="preserve">закладу дошкільної освіти (ясла-садок) № 3 </w:t>
      </w:r>
      <w:r w:rsidR="00F541B6" w:rsidRPr="00DA4754">
        <w:rPr>
          <w:sz w:val="28"/>
          <w:szCs w:val="28"/>
          <w:lang w:val="uk-UA"/>
        </w:rPr>
        <w:t>Берестинської міської ради Харківської області</w:t>
      </w:r>
      <w:r w:rsidR="001F5703" w:rsidRPr="00DA4754">
        <w:rPr>
          <w:sz w:val="28"/>
          <w:szCs w:val="28"/>
          <w:lang w:val="uk-UA"/>
        </w:rPr>
        <w:t xml:space="preserve">, </w:t>
      </w:r>
      <w:r w:rsidR="00564EE9" w:rsidRPr="00DA4754">
        <w:rPr>
          <w:sz w:val="28"/>
          <w:szCs w:val="28"/>
          <w:lang w:val="uk-UA"/>
        </w:rPr>
        <w:t>строком на чотири роки</w:t>
      </w:r>
      <w:r w:rsidRPr="00DA4754">
        <w:rPr>
          <w:sz w:val="28"/>
          <w:szCs w:val="28"/>
          <w:lang w:val="uk-UA"/>
        </w:rPr>
        <w:t>.</w:t>
      </w:r>
    </w:p>
    <w:p w:rsidR="001F5703" w:rsidRPr="001F5703" w:rsidRDefault="00B8287C" w:rsidP="001F5703">
      <w:pPr>
        <w:ind w:firstLine="567"/>
        <w:jc w:val="both"/>
        <w:rPr>
          <w:i/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3. Контроль за виконанням рішення покласти на постійні</w:t>
      </w:r>
      <w:r w:rsidRPr="00B8287C">
        <w:rPr>
          <w:sz w:val="28"/>
          <w:szCs w:val="28"/>
          <w:lang w:val="uk-UA"/>
        </w:rPr>
        <w:t xml:space="preserve"> комісії: з питань, законності, правопорядку, депутатської діяльності, етики та регламенту (Віра ГОРБОВИЧ) та </w:t>
      </w:r>
      <w:r w:rsidRPr="00B8287C">
        <w:rPr>
          <w:rFonts w:eastAsia="SimSun"/>
          <w:sz w:val="28"/>
          <w:szCs w:val="28"/>
          <w:lang w:val="uk-UA"/>
        </w:rPr>
        <w:t>з питань комунальної власності, жи</w:t>
      </w:r>
      <w:r w:rsidR="001F5703">
        <w:rPr>
          <w:rFonts w:eastAsia="SimSun"/>
          <w:sz w:val="28"/>
          <w:szCs w:val="28"/>
          <w:lang w:val="uk-UA"/>
        </w:rPr>
        <w:t xml:space="preserve">тлово-комунального господарства, </w:t>
      </w:r>
      <w:r w:rsidRPr="00B8287C">
        <w:rPr>
          <w:rFonts w:eastAsia="SimSun"/>
          <w:sz w:val="28"/>
          <w:szCs w:val="28"/>
          <w:lang w:val="uk-UA"/>
        </w:rPr>
        <w:t>благоустрою (Валерій КИЦЮК).</w:t>
      </w:r>
    </w:p>
    <w:p w:rsidR="001F5703" w:rsidRDefault="001F5703" w:rsidP="00B8287C">
      <w:pPr>
        <w:jc w:val="both"/>
        <w:rPr>
          <w:sz w:val="28"/>
          <w:szCs w:val="28"/>
          <w:lang w:val="uk-UA"/>
        </w:rPr>
      </w:pPr>
    </w:p>
    <w:p w:rsidR="001F5703" w:rsidRPr="00B8287C" w:rsidRDefault="001F5703" w:rsidP="00B8287C">
      <w:pPr>
        <w:jc w:val="both"/>
        <w:rPr>
          <w:sz w:val="28"/>
          <w:szCs w:val="28"/>
          <w:lang w:val="uk-UA"/>
        </w:rPr>
      </w:pPr>
    </w:p>
    <w:p w:rsidR="003560AF" w:rsidRDefault="003560AF" w:rsidP="003560AF">
      <w:pPr>
        <w:ind w:firstLine="567"/>
        <w:jc w:val="both"/>
        <w:rPr>
          <w:szCs w:val="24"/>
          <w:lang w:val="uk-UA"/>
        </w:rPr>
      </w:pPr>
    </w:p>
    <w:p w:rsidR="006E0C84" w:rsidRPr="0028772C" w:rsidRDefault="006E0C84" w:rsidP="00D678F2">
      <w:pPr>
        <w:jc w:val="both"/>
        <w:rPr>
          <w:szCs w:val="24"/>
          <w:lang w:val="uk-UA"/>
        </w:rPr>
      </w:pPr>
    </w:p>
    <w:p w:rsidR="00743198" w:rsidRDefault="005F6782" w:rsidP="005F6782">
      <w:pPr>
        <w:rPr>
          <w:sz w:val="28"/>
          <w:lang w:val="uk-UA"/>
        </w:rPr>
      </w:pPr>
      <w:r w:rsidRPr="005F6782">
        <w:rPr>
          <w:sz w:val="28"/>
          <w:lang w:val="uk-UA"/>
        </w:rPr>
        <w:t xml:space="preserve">Міський </w:t>
      </w:r>
      <w:r w:rsidR="003560AF">
        <w:rPr>
          <w:sz w:val="28"/>
          <w:lang w:val="uk-UA"/>
        </w:rPr>
        <w:t>голова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  <w:t xml:space="preserve">Світлана КРИВЕНКО </w:t>
      </w:r>
    </w:p>
    <w:p w:rsidR="0045591B" w:rsidRDefault="0045591B" w:rsidP="005F6782">
      <w:pPr>
        <w:rPr>
          <w:sz w:val="28"/>
          <w:lang w:val="uk-UA"/>
        </w:rPr>
      </w:pPr>
    </w:p>
    <w:p w:rsidR="00DA4754" w:rsidRDefault="00DA4754" w:rsidP="005F6782">
      <w:pPr>
        <w:rPr>
          <w:sz w:val="28"/>
          <w:lang w:val="uk-UA"/>
        </w:rPr>
        <w:sectPr w:rsidR="00DA4754" w:rsidSect="00DA4754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45591B" w:rsidRPr="00DA4754" w:rsidRDefault="0045591B" w:rsidP="0045591B">
      <w:pPr>
        <w:ind w:left="5670"/>
        <w:jc w:val="both"/>
        <w:rPr>
          <w:szCs w:val="24"/>
          <w:lang w:val="uk-UA"/>
        </w:rPr>
      </w:pPr>
      <w:r w:rsidRPr="00DA4754">
        <w:rPr>
          <w:szCs w:val="24"/>
          <w:lang w:val="uk-UA"/>
        </w:rPr>
        <w:lastRenderedPageBreak/>
        <w:t xml:space="preserve">Додаток </w:t>
      </w:r>
    </w:p>
    <w:p w:rsidR="0045591B" w:rsidRPr="00DA4754" w:rsidRDefault="0045591B" w:rsidP="0045591B">
      <w:pPr>
        <w:ind w:left="5670"/>
        <w:jc w:val="both"/>
        <w:rPr>
          <w:szCs w:val="24"/>
          <w:lang w:val="uk-UA"/>
        </w:rPr>
      </w:pPr>
      <w:r w:rsidRPr="00DA4754">
        <w:rPr>
          <w:szCs w:val="24"/>
          <w:lang w:val="uk-UA"/>
        </w:rPr>
        <w:t>до рішення СХІ</w:t>
      </w:r>
      <w:r w:rsidR="00564EE9" w:rsidRPr="00DA4754">
        <w:rPr>
          <w:szCs w:val="24"/>
          <w:lang w:val="uk-UA"/>
        </w:rPr>
        <w:t>Х</w:t>
      </w:r>
      <w:r w:rsidRPr="00DA4754">
        <w:rPr>
          <w:szCs w:val="24"/>
          <w:lang w:val="uk-UA"/>
        </w:rPr>
        <w:t xml:space="preserve"> сесії </w:t>
      </w:r>
      <w:r w:rsidRPr="00DA4754">
        <w:rPr>
          <w:szCs w:val="24"/>
          <w:lang w:val="en-US"/>
        </w:rPr>
        <w:t>V</w:t>
      </w:r>
      <w:r w:rsidRPr="00DA4754">
        <w:rPr>
          <w:szCs w:val="24"/>
          <w:lang w:val="uk-UA"/>
        </w:rPr>
        <w:t xml:space="preserve">ІІІ скликання                </w:t>
      </w:r>
    </w:p>
    <w:p w:rsidR="0045591B" w:rsidRPr="00DA4754" w:rsidRDefault="0045591B" w:rsidP="0045591B">
      <w:pPr>
        <w:ind w:left="5670"/>
        <w:jc w:val="both"/>
        <w:rPr>
          <w:szCs w:val="24"/>
          <w:lang w:val="uk-UA"/>
        </w:rPr>
      </w:pPr>
      <w:r w:rsidRPr="00DA4754">
        <w:rPr>
          <w:szCs w:val="24"/>
          <w:lang w:val="uk-UA"/>
        </w:rPr>
        <w:t>Берестинської міської ради</w:t>
      </w:r>
    </w:p>
    <w:p w:rsidR="0045591B" w:rsidRPr="00DA4754" w:rsidRDefault="0045591B" w:rsidP="0045591B">
      <w:pPr>
        <w:ind w:left="5670"/>
        <w:rPr>
          <w:szCs w:val="24"/>
          <w:lang w:val="uk-UA"/>
        </w:rPr>
      </w:pPr>
      <w:r w:rsidRPr="00DA4754">
        <w:rPr>
          <w:szCs w:val="24"/>
          <w:lang w:val="uk-UA"/>
        </w:rPr>
        <w:t xml:space="preserve">від </w:t>
      </w:r>
      <w:r w:rsidR="00564EE9" w:rsidRPr="00DA4754">
        <w:rPr>
          <w:szCs w:val="24"/>
          <w:lang w:val="uk-UA"/>
        </w:rPr>
        <w:t>18</w:t>
      </w:r>
      <w:r w:rsidRPr="00DA4754">
        <w:rPr>
          <w:szCs w:val="24"/>
          <w:lang w:val="uk-UA"/>
        </w:rPr>
        <w:t>.</w:t>
      </w:r>
      <w:r w:rsidR="00564EE9" w:rsidRPr="00DA4754">
        <w:rPr>
          <w:szCs w:val="24"/>
          <w:lang w:val="uk-UA"/>
        </w:rPr>
        <w:t>06</w:t>
      </w:r>
      <w:r w:rsidRPr="00DA4754">
        <w:rPr>
          <w:szCs w:val="24"/>
          <w:lang w:val="uk-UA"/>
        </w:rPr>
        <w:t xml:space="preserve">.2026 № </w:t>
      </w:r>
      <w:r w:rsidR="002844EB">
        <w:rPr>
          <w:szCs w:val="24"/>
          <w:lang w:val="uk-UA"/>
        </w:rPr>
        <w:t>7074</w:t>
      </w:r>
      <w:bookmarkStart w:id="0" w:name="_GoBack"/>
      <w:bookmarkEnd w:id="0"/>
      <w:r w:rsidRPr="00DA4754">
        <w:rPr>
          <w:szCs w:val="24"/>
          <w:lang w:val="uk-UA"/>
        </w:rPr>
        <w:t>-</w:t>
      </w:r>
      <w:r w:rsidRPr="00DA4754">
        <w:rPr>
          <w:szCs w:val="24"/>
          <w:lang w:val="en-US"/>
        </w:rPr>
        <w:t>V</w:t>
      </w:r>
      <w:r w:rsidRPr="00DA4754">
        <w:rPr>
          <w:szCs w:val="24"/>
          <w:lang w:val="uk-UA"/>
        </w:rPr>
        <w:t>ІІІ</w:t>
      </w:r>
    </w:p>
    <w:p w:rsidR="0045591B" w:rsidRPr="00DA4754" w:rsidRDefault="0045591B" w:rsidP="005F6782">
      <w:pPr>
        <w:rPr>
          <w:sz w:val="28"/>
          <w:szCs w:val="28"/>
          <w:lang w:val="uk-UA"/>
        </w:rPr>
      </w:pPr>
    </w:p>
    <w:p w:rsidR="00604A65" w:rsidRPr="00DA4754" w:rsidRDefault="00604A65" w:rsidP="00604A65">
      <w:pPr>
        <w:contextualSpacing/>
        <w:mirrorIndents/>
        <w:jc w:val="center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 xml:space="preserve">Звіт </w:t>
      </w:r>
    </w:p>
    <w:p w:rsidR="00604A65" w:rsidRPr="00DA4754" w:rsidRDefault="00604A65" w:rsidP="00604A65">
      <w:pPr>
        <w:contextualSpacing/>
        <w:mirrorIndents/>
        <w:jc w:val="center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 xml:space="preserve">директора Берестинського </w:t>
      </w:r>
      <w:r w:rsidR="00920A57" w:rsidRPr="00DA4754">
        <w:rPr>
          <w:sz w:val="28"/>
          <w:szCs w:val="28"/>
          <w:lang w:val="uk-UA"/>
        </w:rPr>
        <w:t>закладу дошкільної освіти (ясла-садок) № 3</w:t>
      </w:r>
    </w:p>
    <w:p w:rsidR="00604A65" w:rsidRPr="00DA4754" w:rsidRDefault="00604A65" w:rsidP="00604A65">
      <w:pPr>
        <w:contextualSpacing/>
        <w:mirrorIndents/>
        <w:jc w:val="center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 xml:space="preserve">Берестинської міської ради Харківської області </w:t>
      </w:r>
    </w:p>
    <w:p w:rsidR="00604A65" w:rsidRPr="00DA4754" w:rsidRDefault="00920A57" w:rsidP="00604A65">
      <w:pPr>
        <w:contextualSpacing/>
        <w:mirrorIndents/>
        <w:jc w:val="center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Людмили</w:t>
      </w:r>
      <w:r w:rsidR="00604A65" w:rsidRPr="00DA4754">
        <w:rPr>
          <w:sz w:val="28"/>
          <w:szCs w:val="28"/>
          <w:lang w:val="uk-UA"/>
        </w:rPr>
        <w:t xml:space="preserve"> </w:t>
      </w:r>
      <w:r w:rsidRPr="00DA4754">
        <w:rPr>
          <w:sz w:val="28"/>
          <w:szCs w:val="28"/>
          <w:lang w:val="uk-UA"/>
        </w:rPr>
        <w:t>ОБРАЗЦОВОЇ про виконання умов контракту</w:t>
      </w:r>
    </w:p>
    <w:p w:rsidR="00307425" w:rsidRPr="00DA4754" w:rsidRDefault="00307425" w:rsidP="00307425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з 26.08.2024 по 26.08.2026</w:t>
      </w:r>
    </w:p>
    <w:p w:rsidR="00307425" w:rsidRPr="00DA4754" w:rsidRDefault="00307425" w:rsidP="00307425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 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У своїй діяльності протягом звітного періоду керувалась Законодавством України, Статутом закладу, колективним договором, посадовими обов`язками, іншими нормативними актами, що регламентують роботу директора закладу дошкільної освіти.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Забезпечувала реалізацію державної політики відповідно до Закону України «Про дошкільну освіту» та функціонування внутрішньої системи забезпечення якості освіти у закладі.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 xml:space="preserve">Організувала освітній процес відповідно до </w:t>
      </w:r>
      <w:r w:rsidRPr="00DA4754">
        <w:rPr>
          <w:color w:val="333333"/>
          <w:sz w:val="28"/>
          <w:szCs w:val="28"/>
          <w:shd w:val="clear" w:color="auto" w:fill="FFFFFF"/>
          <w:lang w:val="uk-UA"/>
        </w:rPr>
        <w:t>нормативно-правових актів, освітніх і парціальних програм,   типу організації освітньої діяльності.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В мережі закладу 7 вікових груп, із яких - 4 інклюзивні та 2 спеціальні;  96 вихованців, із яких - 23 вихованця з особливими освітніми потребами. Здійснювала контроль за ходом освітнього процесу та його результатами, за якістю та ефективністю роботи педагогічного колективу.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В своїй роботі дотримувалась виконання програми розвитку закладу, що розглядалась на засіданні конкурсної комісії.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Своєчасно сплачувала податки та інші обов`язкові платежі до бюджету, які визначені чинним законодавством через відділ освіти Берестинської міської ради.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Своєчасно проводилась виплата заробітної плати працівникам закладу через відділ освіти Берестинської міської ради.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Забезпечувала цільове та ефективне використання коштів державного та місцевого бюджету.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Забезпечувала подання потреби закладу в установленому порядку до відділу освіти Берестинської міської ради для складання кошторису доходів і видатків/планів використання бюджетних коштів.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Постійно вживала заходів щодо створення належних умов праці працівникам закладу відповідно до вимог законодавства, а також забезпечувала дотримання прав працівників відповідно до законодавства про працю та гарантованих законодавством про охорону праці.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Під час роботи дотримувалась визначених нормативно-правовими актами фінансових та бюджетних правових норм, здійснювала контроль за збереженням майна, ощадливим і раціональним використанням матеріальних цінностей.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Забезпечувала нормування праці в закладі освіти відповідно до вимог чинного законодавства.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lastRenderedPageBreak/>
        <w:t>В своїй роботі дотримувалась норм чинного законодавства, здійснювала удосконалення форм і методів управління, умов колективного договору, зміцнення договірної та трудової (виконавської) дисципліни.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Постійно виконувала вимоги, надані Засновником – Берестинською територіальною громадою та</w:t>
      </w:r>
      <w:r w:rsidR="00DA4754" w:rsidRPr="00DA4754">
        <w:rPr>
          <w:color w:val="000000"/>
          <w:sz w:val="28"/>
          <w:szCs w:val="28"/>
          <w:lang w:val="uk-UA"/>
        </w:rPr>
        <w:t xml:space="preserve"> </w:t>
      </w:r>
      <w:r w:rsidRPr="00DA4754">
        <w:rPr>
          <w:color w:val="000000"/>
          <w:sz w:val="28"/>
          <w:szCs w:val="28"/>
          <w:lang w:val="uk-UA"/>
        </w:rPr>
        <w:t>відділом освіти Берестинської міської ради в межах своєї компетенції.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Було сформовано відкриті та загальнодоступні ресурси з інформацією про діяльність закладу та постійно оприлюднювалась така інформація.</w:t>
      </w:r>
    </w:p>
    <w:p w:rsidR="00307425" w:rsidRPr="00DA4754" w:rsidRDefault="00307425" w:rsidP="00DA475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4754">
        <w:rPr>
          <w:color w:val="000000"/>
          <w:sz w:val="28"/>
          <w:szCs w:val="28"/>
          <w:lang w:val="uk-UA"/>
        </w:rPr>
        <w:t>На своєму вебсайті оприлюднювали кошторис і фінансовий звіт про 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законодавством.</w:t>
      </w:r>
    </w:p>
    <w:p w:rsidR="00307425" w:rsidRPr="00DA4754" w:rsidRDefault="00307425" w:rsidP="00307425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4754">
        <w:rPr>
          <w:sz w:val="28"/>
          <w:szCs w:val="28"/>
          <w:lang w:val="uk-UA"/>
        </w:rPr>
        <w:t> </w:t>
      </w:r>
    </w:p>
    <w:p w:rsidR="00604A65" w:rsidRPr="00DA4754" w:rsidRDefault="00604A65" w:rsidP="00604A65">
      <w:pPr>
        <w:rPr>
          <w:sz w:val="28"/>
          <w:szCs w:val="28"/>
          <w:lang w:val="uk-UA"/>
        </w:rPr>
      </w:pPr>
    </w:p>
    <w:p w:rsidR="00604A65" w:rsidRPr="00DA4754" w:rsidRDefault="00604A65" w:rsidP="00604A65">
      <w:pPr>
        <w:contextualSpacing/>
        <w:mirrorIndents/>
        <w:rPr>
          <w:szCs w:val="24"/>
          <w:lang w:val="uk-UA"/>
        </w:rPr>
      </w:pPr>
      <w:r w:rsidRPr="00DA4754">
        <w:rPr>
          <w:sz w:val="28"/>
          <w:szCs w:val="28"/>
          <w:lang w:val="uk-UA"/>
        </w:rPr>
        <w:t xml:space="preserve">Директор </w:t>
      </w:r>
      <w:r w:rsidR="00920A57" w:rsidRPr="00DA4754">
        <w:rPr>
          <w:sz w:val="28"/>
          <w:szCs w:val="28"/>
          <w:lang w:val="uk-UA"/>
        </w:rPr>
        <w:t>ЗДО № 3</w:t>
      </w:r>
      <w:r w:rsidRPr="00DA4754">
        <w:rPr>
          <w:sz w:val="28"/>
          <w:szCs w:val="28"/>
          <w:lang w:val="uk-UA"/>
        </w:rPr>
        <w:t xml:space="preserve">                               </w:t>
      </w:r>
      <w:r w:rsidR="00920A57" w:rsidRPr="00DA4754">
        <w:rPr>
          <w:sz w:val="28"/>
          <w:szCs w:val="28"/>
          <w:lang w:val="uk-UA"/>
        </w:rPr>
        <w:t xml:space="preserve">                               </w:t>
      </w:r>
      <w:r w:rsidRPr="00DA4754">
        <w:rPr>
          <w:sz w:val="28"/>
          <w:szCs w:val="28"/>
          <w:lang w:val="uk-UA"/>
        </w:rPr>
        <w:t xml:space="preserve"> </w:t>
      </w:r>
      <w:r w:rsidR="00920A57" w:rsidRPr="00DA4754">
        <w:rPr>
          <w:sz w:val="28"/>
          <w:szCs w:val="28"/>
          <w:lang w:val="uk-UA"/>
        </w:rPr>
        <w:t>Людмила</w:t>
      </w:r>
      <w:r w:rsidRPr="00DA4754">
        <w:rPr>
          <w:sz w:val="28"/>
          <w:szCs w:val="28"/>
          <w:lang w:val="uk-UA"/>
        </w:rPr>
        <w:t xml:space="preserve"> </w:t>
      </w:r>
      <w:r w:rsidR="00920A57" w:rsidRPr="00DA4754">
        <w:rPr>
          <w:sz w:val="28"/>
          <w:szCs w:val="28"/>
          <w:lang w:val="uk-UA"/>
        </w:rPr>
        <w:t>ОБРАЗЦОВА</w:t>
      </w:r>
    </w:p>
    <w:p w:rsidR="0045591B" w:rsidRPr="00DA4754" w:rsidRDefault="0045591B" w:rsidP="0045591B">
      <w:pPr>
        <w:rPr>
          <w:sz w:val="28"/>
          <w:lang w:val="uk-UA"/>
        </w:rPr>
      </w:pPr>
    </w:p>
    <w:p w:rsidR="0045591B" w:rsidRPr="00DA4754" w:rsidRDefault="0045591B" w:rsidP="0045591B">
      <w:pPr>
        <w:rPr>
          <w:sz w:val="28"/>
          <w:lang w:val="uk-UA"/>
        </w:rPr>
      </w:pPr>
    </w:p>
    <w:p w:rsidR="0045591B" w:rsidRPr="00DA4754" w:rsidRDefault="0045591B" w:rsidP="0045591B">
      <w:pPr>
        <w:rPr>
          <w:sz w:val="28"/>
          <w:lang w:val="uk-UA"/>
        </w:rPr>
      </w:pPr>
    </w:p>
    <w:p w:rsidR="0045591B" w:rsidRPr="00DA4754" w:rsidRDefault="0045591B" w:rsidP="0045591B">
      <w:pPr>
        <w:rPr>
          <w:sz w:val="28"/>
          <w:lang w:val="uk-UA"/>
        </w:rPr>
      </w:pPr>
    </w:p>
    <w:p w:rsidR="0045591B" w:rsidRPr="00DA4754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sectPr w:rsidR="0045591B" w:rsidSect="00DA4754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A4" w:rsidRDefault="00D462A4" w:rsidP="00F511B9">
      <w:r>
        <w:separator/>
      </w:r>
    </w:p>
  </w:endnote>
  <w:endnote w:type="continuationSeparator" w:id="0">
    <w:p w:rsidR="00D462A4" w:rsidRDefault="00D462A4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A4" w:rsidRDefault="00D462A4" w:rsidP="00F511B9">
      <w:r>
        <w:separator/>
      </w:r>
    </w:p>
  </w:footnote>
  <w:footnote w:type="continuationSeparator" w:id="0">
    <w:p w:rsidR="00D462A4" w:rsidRDefault="00D462A4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69989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4754" w:rsidRPr="00DA4754" w:rsidRDefault="00DA4754">
        <w:pPr>
          <w:pStyle w:val="a9"/>
          <w:jc w:val="center"/>
          <w:rPr>
            <w:sz w:val="22"/>
            <w:szCs w:val="22"/>
          </w:rPr>
        </w:pPr>
        <w:r w:rsidRPr="00DA4754">
          <w:rPr>
            <w:sz w:val="22"/>
            <w:szCs w:val="22"/>
          </w:rPr>
          <w:fldChar w:fldCharType="begin"/>
        </w:r>
        <w:r w:rsidRPr="00DA4754">
          <w:rPr>
            <w:sz w:val="22"/>
            <w:szCs w:val="22"/>
          </w:rPr>
          <w:instrText>PAGE   \* MERGEFORMAT</w:instrText>
        </w:r>
        <w:r w:rsidRPr="00DA4754">
          <w:rPr>
            <w:sz w:val="22"/>
            <w:szCs w:val="22"/>
          </w:rPr>
          <w:fldChar w:fldCharType="separate"/>
        </w:r>
        <w:r w:rsidR="002844EB">
          <w:rPr>
            <w:noProof/>
            <w:sz w:val="22"/>
            <w:szCs w:val="22"/>
          </w:rPr>
          <w:t>2</w:t>
        </w:r>
        <w:r w:rsidRPr="00DA4754">
          <w:rPr>
            <w:sz w:val="22"/>
            <w:szCs w:val="22"/>
          </w:rPr>
          <w:fldChar w:fldCharType="end"/>
        </w:r>
      </w:p>
    </w:sdtContent>
  </w:sdt>
  <w:p w:rsidR="00DA4754" w:rsidRPr="00DA4754" w:rsidRDefault="00DA4754" w:rsidP="00DA4754">
    <w:pPr>
      <w:pStyle w:val="a9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03046"/>
    <w:multiLevelType w:val="hybridMultilevel"/>
    <w:tmpl w:val="21307EE0"/>
    <w:lvl w:ilvl="0" w:tplc="376C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73488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41F"/>
    <w:rsid w:val="0002252C"/>
    <w:rsid w:val="000373C9"/>
    <w:rsid w:val="000439D8"/>
    <w:rsid w:val="0004561A"/>
    <w:rsid w:val="0005360E"/>
    <w:rsid w:val="00072AFD"/>
    <w:rsid w:val="0009107B"/>
    <w:rsid w:val="000A0D04"/>
    <w:rsid w:val="000B080E"/>
    <w:rsid w:val="000C6E9A"/>
    <w:rsid w:val="000D030D"/>
    <w:rsid w:val="000F10E3"/>
    <w:rsid w:val="000F52D5"/>
    <w:rsid w:val="00105B74"/>
    <w:rsid w:val="001119EB"/>
    <w:rsid w:val="00116011"/>
    <w:rsid w:val="00116A2A"/>
    <w:rsid w:val="0012247F"/>
    <w:rsid w:val="00133D2F"/>
    <w:rsid w:val="00145D41"/>
    <w:rsid w:val="00173BE2"/>
    <w:rsid w:val="001828D9"/>
    <w:rsid w:val="001D2AE5"/>
    <w:rsid w:val="001F5703"/>
    <w:rsid w:val="002027BD"/>
    <w:rsid w:val="00203BAB"/>
    <w:rsid w:val="00222C17"/>
    <w:rsid w:val="0022595C"/>
    <w:rsid w:val="002272D4"/>
    <w:rsid w:val="00252988"/>
    <w:rsid w:val="00255411"/>
    <w:rsid w:val="002704C3"/>
    <w:rsid w:val="00274912"/>
    <w:rsid w:val="002844EB"/>
    <w:rsid w:val="0028772C"/>
    <w:rsid w:val="00294F01"/>
    <w:rsid w:val="00295666"/>
    <w:rsid w:val="002B12F6"/>
    <w:rsid w:val="002E0E7A"/>
    <w:rsid w:val="002F1BB1"/>
    <w:rsid w:val="003031FB"/>
    <w:rsid w:val="003038BC"/>
    <w:rsid w:val="00307425"/>
    <w:rsid w:val="00320484"/>
    <w:rsid w:val="003411AF"/>
    <w:rsid w:val="00350464"/>
    <w:rsid w:val="003560AF"/>
    <w:rsid w:val="003703E8"/>
    <w:rsid w:val="00380067"/>
    <w:rsid w:val="0039257F"/>
    <w:rsid w:val="003933A1"/>
    <w:rsid w:val="0039446A"/>
    <w:rsid w:val="003B706C"/>
    <w:rsid w:val="003D770E"/>
    <w:rsid w:val="003F2F36"/>
    <w:rsid w:val="0043052A"/>
    <w:rsid w:val="00435FBE"/>
    <w:rsid w:val="00440213"/>
    <w:rsid w:val="0045591B"/>
    <w:rsid w:val="00460ADE"/>
    <w:rsid w:val="004621E2"/>
    <w:rsid w:val="0046266E"/>
    <w:rsid w:val="00466CA0"/>
    <w:rsid w:val="004761D5"/>
    <w:rsid w:val="004777DE"/>
    <w:rsid w:val="0048185B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64EE9"/>
    <w:rsid w:val="00567BBB"/>
    <w:rsid w:val="00567DBA"/>
    <w:rsid w:val="005B599E"/>
    <w:rsid w:val="005F6782"/>
    <w:rsid w:val="00604A65"/>
    <w:rsid w:val="00613D59"/>
    <w:rsid w:val="006158D2"/>
    <w:rsid w:val="006313DA"/>
    <w:rsid w:val="00655BEF"/>
    <w:rsid w:val="00657A72"/>
    <w:rsid w:val="00664BF4"/>
    <w:rsid w:val="00666A6F"/>
    <w:rsid w:val="006A10EB"/>
    <w:rsid w:val="006B236D"/>
    <w:rsid w:val="006D05C3"/>
    <w:rsid w:val="006D13D7"/>
    <w:rsid w:val="006E0C84"/>
    <w:rsid w:val="006E6134"/>
    <w:rsid w:val="006F6DBE"/>
    <w:rsid w:val="007018D1"/>
    <w:rsid w:val="00701FA4"/>
    <w:rsid w:val="00740372"/>
    <w:rsid w:val="00743198"/>
    <w:rsid w:val="007520B0"/>
    <w:rsid w:val="00777EDF"/>
    <w:rsid w:val="007973E2"/>
    <w:rsid w:val="007B36BA"/>
    <w:rsid w:val="007B430A"/>
    <w:rsid w:val="007B569F"/>
    <w:rsid w:val="007D4401"/>
    <w:rsid w:val="007E5383"/>
    <w:rsid w:val="00812517"/>
    <w:rsid w:val="00845DD3"/>
    <w:rsid w:val="0084755C"/>
    <w:rsid w:val="00851D67"/>
    <w:rsid w:val="00851EAD"/>
    <w:rsid w:val="008731D9"/>
    <w:rsid w:val="00880735"/>
    <w:rsid w:val="008A4679"/>
    <w:rsid w:val="008A5B9F"/>
    <w:rsid w:val="008B6722"/>
    <w:rsid w:val="008C6AFE"/>
    <w:rsid w:val="0091556D"/>
    <w:rsid w:val="00920A57"/>
    <w:rsid w:val="0094263D"/>
    <w:rsid w:val="0094768F"/>
    <w:rsid w:val="009A2683"/>
    <w:rsid w:val="009B29E1"/>
    <w:rsid w:val="009B4965"/>
    <w:rsid w:val="009B614E"/>
    <w:rsid w:val="009C16E0"/>
    <w:rsid w:val="009C4F17"/>
    <w:rsid w:val="009F3455"/>
    <w:rsid w:val="00A00628"/>
    <w:rsid w:val="00A02020"/>
    <w:rsid w:val="00A145D1"/>
    <w:rsid w:val="00A30886"/>
    <w:rsid w:val="00A32755"/>
    <w:rsid w:val="00A65C5D"/>
    <w:rsid w:val="00A66FA1"/>
    <w:rsid w:val="00A719C7"/>
    <w:rsid w:val="00AA1ADD"/>
    <w:rsid w:val="00AC323C"/>
    <w:rsid w:val="00AD1F35"/>
    <w:rsid w:val="00AE1500"/>
    <w:rsid w:val="00AF0130"/>
    <w:rsid w:val="00AF221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27CF"/>
    <w:rsid w:val="00B642C7"/>
    <w:rsid w:val="00B70835"/>
    <w:rsid w:val="00B74BE8"/>
    <w:rsid w:val="00B76288"/>
    <w:rsid w:val="00B8287C"/>
    <w:rsid w:val="00BC1568"/>
    <w:rsid w:val="00BC4C86"/>
    <w:rsid w:val="00BC7DDF"/>
    <w:rsid w:val="00BD0C62"/>
    <w:rsid w:val="00BD4A74"/>
    <w:rsid w:val="00BD6B20"/>
    <w:rsid w:val="00BE0994"/>
    <w:rsid w:val="00BE4AF3"/>
    <w:rsid w:val="00BE7E2C"/>
    <w:rsid w:val="00BE7FC7"/>
    <w:rsid w:val="00BF493E"/>
    <w:rsid w:val="00C2795C"/>
    <w:rsid w:val="00C32EE1"/>
    <w:rsid w:val="00C33F3C"/>
    <w:rsid w:val="00C55717"/>
    <w:rsid w:val="00C56D37"/>
    <w:rsid w:val="00C67DEB"/>
    <w:rsid w:val="00C72EBB"/>
    <w:rsid w:val="00C90617"/>
    <w:rsid w:val="00CB541B"/>
    <w:rsid w:val="00CC57BD"/>
    <w:rsid w:val="00CD2DD7"/>
    <w:rsid w:val="00CD3D04"/>
    <w:rsid w:val="00CD7C77"/>
    <w:rsid w:val="00CE7D16"/>
    <w:rsid w:val="00CE7D4B"/>
    <w:rsid w:val="00CF3D28"/>
    <w:rsid w:val="00D1016F"/>
    <w:rsid w:val="00D24B99"/>
    <w:rsid w:val="00D30BCB"/>
    <w:rsid w:val="00D31A42"/>
    <w:rsid w:val="00D35733"/>
    <w:rsid w:val="00D379F0"/>
    <w:rsid w:val="00D462A4"/>
    <w:rsid w:val="00D46685"/>
    <w:rsid w:val="00D469D7"/>
    <w:rsid w:val="00D5036E"/>
    <w:rsid w:val="00D54AC1"/>
    <w:rsid w:val="00D56CC5"/>
    <w:rsid w:val="00D66F89"/>
    <w:rsid w:val="00D678F2"/>
    <w:rsid w:val="00D71111"/>
    <w:rsid w:val="00D86413"/>
    <w:rsid w:val="00DA4754"/>
    <w:rsid w:val="00DA5948"/>
    <w:rsid w:val="00DA5BF6"/>
    <w:rsid w:val="00DB0512"/>
    <w:rsid w:val="00DC018F"/>
    <w:rsid w:val="00DC7026"/>
    <w:rsid w:val="00DC7652"/>
    <w:rsid w:val="00DD68C1"/>
    <w:rsid w:val="00DD6EC1"/>
    <w:rsid w:val="00DF7845"/>
    <w:rsid w:val="00E15934"/>
    <w:rsid w:val="00E20ACA"/>
    <w:rsid w:val="00E241E8"/>
    <w:rsid w:val="00E421D2"/>
    <w:rsid w:val="00E479FF"/>
    <w:rsid w:val="00E57EE3"/>
    <w:rsid w:val="00E74B26"/>
    <w:rsid w:val="00E81F27"/>
    <w:rsid w:val="00EA1641"/>
    <w:rsid w:val="00EE1953"/>
    <w:rsid w:val="00EE51C9"/>
    <w:rsid w:val="00EF1524"/>
    <w:rsid w:val="00F12986"/>
    <w:rsid w:val="00F203AA"/>
    <w:rsid w:val="00F30128"/>
    <w:rsid w:val="00F330E7"/>
    <w:rsid w:val="00F40F04"/>
    <w:rsid w:val="00F42A6C"/>
    <w:rsid w:val="00F44A4A"/>
    <w:rsid w:val="00F511B9"/>
    <w:rsid w:val="00F541B6"/>
    <w:rsid w:val="00F66736"/>
    <w:rsid w:val="00F71BDD"/>
    <w:rsid w:val="00FB7F9B"/>
    <w:rsid w:val="00FC04B1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E87E9C-B5BC-49EB-B778-AD4F34C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D7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2">
    <w:name w:val="Основной текст (2)_"/>
    <w:basedOn w:val="a0"/>
    <w:link w:val="20"/>
    <w:rsid w:val="00D469D7"/>
    <w:rPr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9D7"/>
    <w:pPr>
      <w:widowControl w:val="0"/>
      <w:shd w:val="clear" w:color="auto" w:fill="FFFFFF"/>
      <w:spacing w:before="120" w:line="198" w:lineRule="exact"/>
      <w:ind w:hanging="300"/>
      <w:jc w:val="both"/>
    </w:pPr>
    <w:rPr>
      <w:b/>
      <w:bCs/>
      <w:sz w:val="16"/>
      <w:szCs w:val="16"/>
    </w:rPr>
  </w:style>
  <w:style w:type="paragraph" w:customStyle="1" w:styleId="docdata">
    <w:name w:val="docdata"/>
    <w:aliases w:val="docy,v5,15447,baiaagaaboqcaaadsjgaaavyoaaaaaaaaaaaaaaaaaaaaaaaaaaaaaaaaaaaaaaaaaaaaaaaaaaaaaaaaaaaaaaaaaaaaaaaaaaaaaaaaaaaaaaaaaaaaaaaaaaaaaaaaaaaaaaaaaaaaaaaaaaaaaaaaaaaaaaaaaaaaaaaaaaaaaaaaaaaaaaaaaaaaaaaaaaaaaaaaaaaaaaaaaaaaaaaaaaaaaaaaaaaaaa"/>
    <w:basedOn w:val="a"/>
    <w:rsid w:val="0030742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8</cp:revision>
  <cp:lastPrinted>2026-06-18T09:52:00Z</cp:lastPrinted>
  <dcterms:created xsi:type="dcterms:W3CDTF">2026-06-08T11:21:00Z</dcterms:created>
  <dcterms:modified xsi:type="dcterms:W3CDTF">2026-06-18T09:52:00Z</dcterms:modified>
</cp:coreProperties>
</file>