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73" w:rsidRDefault="009D1F41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95pt;height:49.45pt;visibility:visible;mso-wrap-style:square">
            <v:imagedata r:id="rId7" o:title=""/>
          </v:shape>
        </w:pict>
      </w:r>
    </w:p>
    <w:p w:rsidR="00913E73" w:rsidRDefault="005E5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БЕРЕСТИНСЬКА МІСЬКА РАДА</w:t>
      </w:r>
    </w:p>
    <w:p w:rsidR="00913E73" w:rsidRPr="005E582D" w:rsidRDefault="005E582D">
      <w:pPr>
        <w:jc w:val="center"/>
        <w:rPr>
          <w:b/>
          <w:color w:val="000000"/>
          <w:sz w:val="28"/>
          <w:szCs w:val="28"/>
        </w:rPr>
      </w:pPr>
      <w:r w:rsidRPr="005E582D">
        <w:rPr>
          <w:b/>
          <w:color w:val="000000"/>
          <w:sz w:val="28"/>
          <w:szCs w:val="28"/>
          <w:lang w:val="uk-UA" w:eastAsia="zh-CN"/>
        </w:rPr>
        <w:t>СХІХ СЕСІЯ VІІІ СКЛИКАННЯ</w:t>
      </w:r>
    </w:p>
    <w:p w:rsidR="00913E73" w:rsidRPr="005E582D" w:rsidRDefault="00913E73">
      <w:pPr>
        <w:jc w:val="center"/>
        <w:rPr>
          <w:b/>
          <w:color w:val="000000"/>
          <w:sz w:val="28"/>
          <w:szCs w:val="28"/>
        </w:rPr>
      </w:pPr>
    </w:p>
    <w:p w:rsidR="00913E73" w:rsidRPr="005E582D" w:rsidRDefault="005E582D">
      <w:pPr>
        <w:jc w:val="center"/>
        <w:rPr>
          <w:b/>
          <w:color w:val="000000"/>
          <w:spacing w:val="-7"/>
          <w:sz w:val="28"/>
          <w:szCs w:val="28"/>
        </w:rPr>
      </w:pPr>
      <w:r w:rsidRPr="005E582D">
        <w:rPr>
          <w:b/>
          <w:color w:val="000000"/>
          <w:spacing w:val="-7"/>
          <w:sz w:val="28"/>
          <w:szCs w:val="28"/>
          <w:lang w:val="uk-UA" w:eastAsia="zh-CN"/>
        </w:rPr>
        <w:t>Р І Ш Е Н Н Я</w:t>
      </w:r>
    </w:p>
    <w:p w:rsidR="00913E73" w:rsidRPr="005E582D" w:rsidRDefault="00913E73">
      <w:pPr>
        <w:jc w:val="center"/>
        <w:rPr>
          <w:b/>
          <w:color w:val="000000"/>
          <w:spacing w:val="-7"/>
          <w:sz w:val="28"/>
          <w:szCs w:val="28"/>
        </w:rPr>
      </w:pPr>
    </w:p>
    <w:p w:rsidR="00913E73" w:rsidRDefault="005E582D">
      <w:pPr>
        <w:rPr>
          <w:b/>
          <w:sz w:val="28"/>
          <w:szCs w:val="28"/>
          <w:lang w:val="uk-UA" w:eastAsia="zh-MO"/>
        </w:rPr>
      </w:pPr>
      <w:r w:rsidRPr="005E582D">
        <w:rPr>
          <w:color w:val="000000"/>
          <w:sz w:val="28"/>
          <w:szCs w:val="28"/>
          <w:lang w:val="uk-UA" w:eastAsia="zh-CN"/>
        </w:rPr>
        <w:t>18 червня 2026 року</w:t>
      </w:r>
      <w:r w:rsidRPr="005E582D">
        <w:rPr>
          <w:color w:val="000000"/>
          <w:sz w:val="28"/>
          <w:szCs w:val="28"/>
          <w:lang w:val="uk-UA" w:eastAsia="zh-CN"/>
        </w:rPr>
        <w:tab/>
        <w:t xml:space="preserve">           </w:t>
      </w:r>
      <w:r w:rsidRPr="005E582D">
        <w:rPr>
          <w:color w:val="000000"/>
          <w:sz w:val="28"/>
          <w:szCs w:val="28"/>
          <w:lang w:val="uk-UA" w:eastAsia="zh-CN"/>
        </w:rPr>
        <w:tab/>
        <w:t>м. Берестин</w:t>
      </w:r>
      <w:r w:rsidRPr="005E582D">
        <w:rPr>
          <w:color w:val="000000"/>
          <w:sz w:val="28"/>
          <w:szCs w:val="28"/>
          <w:lang w:val="uk-UA" w:eastAsia="zh-CN"/>
        </w:rPr>
        <w:tab/>
      </w:r>
      <w:r w:rsidRPr="005E582D">
        <w:rPr>
          <w:color w:val="000000"/>
          <w:sz w:val="28"/>
          <w:szCs w:val="28"/>
          <w:lang w:val="uk-UA" w:eastAsia="zh-CN"/>
        </w:rPr>
        <w:tab/>
      </w:r>
      <w:r w:rsidRPr="005E582D">
        <w:rPr>
          <w:color w:val="000000"/>
          <w:sz w:val="28"/>
          <w:szCs w:val="28"/>
          <w:lang w:val="uk-UA" w:eastAsia="zh-CN"/>
        </w:rPr>
        <w:tab/>
      </w:r>
      <w:r w:rsidRPr="005E582D">
        <w:rPr>
          <w:color w:val="000000"/>
          <w:sz w:val="28"/>
          <w:szCs w:val="28"/>
          <w:lang w:val="uk-UA" w:eastAsia="zh-CN"/>
        </w:rPr>
        <w:tab/>
        <w:t xml:space="preserve">№ </w:t>
      </w:r>
      <w:r w:rsidR="00A302C5">
        <w:rPr>
          <w:color w:val="000000"/>
          <w:sz w:val="28"/>
          <w:szCs w:val="28"/>
          <w:lang w:val="uk-UA" w:eastAsia="zh-CN"/>
        </w:rPr>
        <w:t>7087</w:t>
      </w:r>
      <w:bookmarkStart w:id="0" w:name="_GoBack"/>
      <w:bookmarkEnd w:id="0"/>
      <w:r>
        <w:rPr>
          <w:sz w:val="28"/>
          <w:szCs w:val="28"/>
          <w:lang w:val="uk-UA" w:eastAsia="zh-CN"/>
        </w:rPr>
        <w:t>-VIІІ</w:t>
      </w:r>
    </w:p>
    <w:p w:rsidR="00913E73" w:rsidRDefault="00913E73">
      <w:pPr>
        <w:jc w:val="both"/>
        <w:rPr>
          <w:sz w:val="28"/>
          <w:szCs w:val="28"/>
          <w:lang w:val="uk-UA"/>
        </w:rPr>
      </w:pPr>
    </w:p>
    <w:p w:rsidR="00913E73" w:rsidRDefault="005E582D">
      <w:pPr>
        <w:jc w:val="both"/>
        <w:rPr>
          <w:rFonts w:eastAsia="Calibri"/>
          <w:sz w:val="28"/>
          <w:szCs w:val="28"/>
          <w:shd w:val="clear" w:color="auto" w:fill="FFFFFF"/>
          <w:lang w:val="uk-UA"/>
        </w:rPr>
      </w:pPr>
      <w:r>
        <w:rPr>
          <w:rFonts w:eastAsia="Calibri"/>
          <w:bCs/>
          <w:sz w:val="28"/>
          <w:szCs w:val="28"/>
          <w:shd w:val="clear" w:color="auto" w:fill="FFFFFF"/>
        </w:rPr>
        <w:t xml:space="preserve">Про </w:t>
      </w:r>
      <w:r>
        <w:rPr>
          <w:rFonts w:eastAsia="Calibri"/>
          <w:bCs/>
          <w:sz w:val="28"/>
          <w:szCs w:val="28"/>
          <w:shd w:val="clear" w:color="auto" w:fill="FFFFFF"/>
          <w:lang w:val="uk-UA"/>
        </w:rPr>
        <w:t>здійснення повноважень</w:t>
      </w:r>
    </w:p>
    <w:p w:rsidR="00913E73" w:rsidRDefault="005E582D">
      <w:pPr>
        <w:jc w:val="both"/>
        <w:rPr>
          <w:rFonts w:eastAsia="Calibri"/>
          <w:sz w:val="28"/>
          <w:szCs w:val="28"/>
          <w:lang w:val="uk-UA" w:bidi="uk-UA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bidi="uk-UA"/>
        </w:rPr>
        <w:t>із реєстрації місця проживання/</w:t>
      </w:r>
    </w:p>
    <w:p w:rsidR="00913E73" w:rsidRDefault="005E582D">
      <w:pPr>
        <w:jc w:val="both"/>
        <w:rPr>
          <w:rFonts w:eastAsia="Calibri"/>
          <w:sz w:val="28"/>
          <w:szCs w:val="28"/>
          <w:lang w:val="uk-UA" w:bidi="uk-UA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bidi="uk-UA"/>
        </w:rPr>
        <w:t>перебування особи, зняття</w:t>
      </w:r>
    </w:p>
    <w:p w:rsidR="00913E73" w:rsidRDefault="005E582D">
      <w:pPr>
        <w:jc w:val="both"/>
        <w:rPr>
          <w:rFonts w:eastAsia="Calibri"/>
          <w:sz w:val="28"/>
          <w:szCs w:val="28"/>
          <w:lang w:val="uk-UA" w:bidi="uk-UA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bidi="uk-UA"/>
        </w:rPr>
        <w:t>з реєстрації місця проживання</w:t>
      </w:r>
    </w:p>
    <w:p w:rsidR="00913E73" w:rsidRDefault="00913E73">
      <w:pPr>
        <w:jc w:val="both"/>
        <w:rPr>
          <w:rFonts w:eastAsia="Calibri"/>
          <w:sz w:val="28"/>
          <w:szCs w:val="28"/>
          <w:lang w:val="uk-UA"/>
        </w:rPr>
      </w:pPr>
    </w:p>
    <w:p w:rsidR="00913E73" w:rsidRDefault="005E582D" w:rsidP="00706639">
      <w:pPr>
        <w:ind w:firstLine="567"/>
        <w:jc w:val="both"/>
        <w:rPr>
          <w:sz w:val="28"/>
          <w:szCs w:val="28"/>
          <w:lang w:val="uk-UA" w:bidi="uk-UA"/>
        </w:rPr>
      </w:pPr>
      <w:r>
        <w:rPr>
          <w:sz w:val="28"/>
          <w:szCs w:val="28"/>
          <w:shd w:val="clear" w:color="auto" w:fill="FFFFFF"/>
          <w:lang w:val="uk-UA"/>
        </w:rPr>
        <w:t>З метою забезпечення реалізації прав, свобод і законних інтересів</w:t>
      </w:r>
      <w:r w:rsidR="0070663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 w:bidi="uk-UA"/>
        </w:rPr>
        <w:t>Громадян у сфері надання адміністративних послуг, відповідно до Законів</w:t>
      </w:r>
      <w:r w:rsidR="00706639">
        <w:rPr>
          <w:sz w:val="28"/>
          <w:szCs w:val="28"/>
          <w:shd w:val="clear" w:color="auto" w:fill="FFFFFF"/>
          <w:lang w:val="uk-UA" w:bidi="uk-UA"/>
        </w:rPr>
        <w:t xml:space="preserve"> </w:t>
      </w:r>
      <w:r>
        <w:rPr>
          <w:sz w:val="28"/>
          <w:szCs w:val="28"/>
          <w:shd w:val="clear" w:color="auto" w:fill="FFFFFF"/>
          <w:lang w:val="uk-UA" w:bidi="uk-UA"/>
        </w:rPr>
        <w:t xml:space="preserve">України </w:t>
      </w:r>
      <w:r w:rsidR="00706639">
        <w:rPr>
          <w:sz w:val="28"/>
          <w:szCs w:val="28"/>
          <w:shd w:val="clear" w:color="auto" w:fill="FFFFFF"/>
          <w:lang w:val="uk-UA" w:bidi="uk-UA"/>
        </w:rPr>
        <w:t>«</w:t>
      </w:r>
      <w:r>
        <w:rPr>
          <w:sz w:val="28"/>
          <w:szCs w:val="28"/>
          <w:shd w:val="clear" w:color="auto" w:fill="FFFFFF"/>
          <w:lang w:val="uk-UA" w:bidi="uk-UA"/>
        </w:rPr>
        <w:t>Про адміністративні послуги</w:t>
      </w:r>
      <w:r w:rsidR="00706639">
        <w:rPr>
          <w:sz w:val="28"/>
          <w:szCs w:val="28"/>
          <w:shd w:val="clear" w:color="auto" w:fill="FFFFFF"/>
          <w:lang w:val="uk-UA" w:bidi="uk-UA"/>
        </w:rPr>
        <w:t>»</w:t>
      </w:r>
      <w:r>
        <w:rPr>
          <w:sz w:val="28"/>
          <w:szCs w:val="28"/>
          <w:shd w:val="clear" w:color="auto" w:fill="FFFFFF"/>
          <w:lang w:val="uk-UA" w:bidi="uk-UA"/>
        </w:rPr>
        <w:t xml:space="preserve"> від 06.09.2012 року №5203-</w:t>
      </w:r>
      <w:r>
        <w:rPr>
          <w:sz w:val="28"/>
          <w:szCs w:val="28"/>
          <w:shd w:val="clear" w:color="auto" w:fill="FFFFFF"/>
          <w:lang w:val="en-US"/>
        </w:rPr>
        <w:t>VI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706639">
        <w:rPr>
          <w:sz w:val="28"/>
          <w:szCs w:val="28"/>
          <w:shd w:val="clear" w:color="auto" w:fill="FFFFFF"/>
          <w:lang w:val="uk-UA" w:bidi="uk-UA"/>
        </w:rPr>
        <w:t>«</w:t>
      </w:r>
      <w:r>
        <w:rPr>
          <w:sz w:val="28"/>
          <w:szCs w:val="28"/>
          <w:shd w:val="clear" w:color="auto" w:fill="FFFFFF"/>
          <w:lang w:val="uk-UA" w:bidi="uk-UA"/>
        </w:rPr>
        <w:t>Про свободу пересування та вільний вибір місця проживання в Україні</w:t>
      </w:r>
      <w:r w:rsidR="00706639">
        <w:rPr>
          <w:sz w:val="28"/>
          <w:szCs w:val="28"/>
          <w:shd w:val="clear" w:color="auto" w:fill="FFFFFF"/>
          <w:lang w:val="uk-UA" w:bidi="uk-UA"/>
        </w:rPr>
        <w:t>»</w:t>
      </w:r>
      <w:r>
        <w:rPr>
          <w:sz w:val="28"/>
          <w:szCs w:val="28"/>
          <w:shd w:val="clear" w:color="auto" w:fill="FFFFFF"/>
          <w:lang w:val="uk-UA" w:bidi="uk-UA"/>
        </w:rPr>
        <w:t xml:space="preserve"> від 11 грудня 2003 року №1382- </w:t>
      </w:r>
      <w:r>
        <w:rPr>
          <w:sz w:val="28"/>
          <w:szCs w:val="28"/>
          <w:shd w:val="clear" w:color="auto" w:fill="FFFFFF"/>
          <w:lang w:val="en-US"/>
        </w:rPr>
        <w:t>IV</w:t>
      </w:r>
      <w:r>
        <w:rPr>
          <w:sz w:val="28"/>
          <w:szCs w:val="28"/>
          <w:shd w:val="clear" w:color="auto" w:fill="FFFFFF"/>
          <w:lang w:val="uk-UA" w:bidi="uk-UA"/>
        </w:rPr>
        <w:t xml:space="preserve">, </w:t>
      </w:r>
      <w:r w:rsidR="00706639">
        <w:rPr>
          <w:sz w:val="28"/>
          <w:szCs w:val="28"/>
          <w:shd w:val="clear" w:color="auto" w:fill="FFFFFF"/>
          <w:lang w:val="uk-UA" w:bidi="uk-UA"/>
        </w:rPr>
        <w:t>«</w:t>
      </w:r>
      <w:r>
        <w:rPr>
          <w:sz w:val="28"/>
          <w:szCs w:val="28"/>
          <w:shd w:val="clear" w:color="auto" w:fill="FFFFFF"/>
          <w:lang w:val="uk-UA" w:bidi="uk-UA"/>
        </w:rPr>
        <w:t>Про внесення змін до деяких законодавчих актів України щодо розширення повноважень органів місцевого самоврядування  та оптимізації надання адміністративних послуг</w:t>
      </w:r>
      <w:r w:rsidR="00706639">
        <w:rPr>
          <w:sz w:val="28"/>
          <w:szCs w:val="28"/>
          <w:shd w:val="clear" w:color="auto" w:fill="FFFFFF"/>
          <w:lang w:val="uk-UA" w:bidi="uk-UA"/>
        </w:rPr>
        <w:t>»</w:t>
      </w:r>
      <w:r>
        <w:rPr>
          <w:sz w:val="28"/>
          <w:szCs w:val="28"/>
          <w:shd w:val="clear" w:color="auto" w:fill="FFFFFF"/>
          <w:lang w:val="uk-UA" w:bidi="uk-UA"/>
        </w:rPr>
        <w:t xml:space="preserve"> від 10 грудня 2015 року № 888-</w:t>
      </w:r>
      <w:r>
        <w:rPr>
          <w:sz w:val="28"/>
          <w:szCs w:val="28"/>
          <w:shd w:val="clear" w:color="auto" w:fill="FFFFFF"/>
          <w:lang w:val="en-US"/>
        </w:rPr>
        <w:t>VIII</w:t>
      </w:r>
      <w:r>
        <w:rPr>
          <w:sz w:val="28"/>
          <w:szCs w:val="28"/>
          <w:shd w:val="clear" w:color="auto" w:fill="FFFFFF"/>
          <w:lang w:val="uk-UA" w:bidi="uk-UA"/>
        </w:rPr>
        <w:t xml:space="preserve">, Закону України </w:t>
      </w:r>
      <w:r w:rsidR="00706639">
        <w:rPr>
          <w:sz w:val="28"/>
          <w:szCs w:val="28"/>
          <w:shd w:val="clear" w:color="auto" w:fill="FFFFFF"/>
          <w:lang w:val="uk-UA" w:bidi="uk-UA"/>
        </w:rPr>
        <w:t>«</w:t>
      </w:r>
      <w:r>
        <w:rPr>
          <w:sz w:val="28"/>
          <w:szCs w:val="28"/>
          <w:shd w:val="clear" w:color="auto" w:fill="FFFFFF"/>
          <w:lang w:val="uk-UA" w:bidi="uk-UA"/>
        </w:rPr>
        <w:t>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послуг, які надаються в електронній формі</w:t>
      </w:r>
      <w:r w:rsidR="00706639">
        <w:rPr>
          <w:sz w:val="28"/>
          <w:szCs w:val="28"/>
          <w:shd w:val="clear" w:color="auto" w:fill="FFFFFF"/>
          <w:lang w:val="uk-UA" w:bidi="uk-UA"/>
        </w:rPr>
        <w:t>»</w:t>
      </w:r>
      <w:r>
        <w:rPr>
          <w:sz w:val="28"/>
          <w:szCs w:val="28"/>
          <w:shd w:val="clear" w:color="auto" w:fill="FFFFFF"/>
          <w:lang w:val="uk-UA" w:bidi="uk-UA"/>
        </w:rPr>
        <w:t xml:space="preserve"> від 03 листопада 2020 року № 943-ІХ, куруючись статтями 4,10, 25, 26, 42-46, 59 Закону України </w:t>
      </w:r>
      <w:r w:rsidR="00706639">
        <w:rPr>
          <w:sz w:val="28"/>
          <w:szCs w:val="28"/>
          <w:shd w:val="clear" w:color="auto" w:fill="FFFFFF"/>
          <w:lang w:val="uk-UA" w:bidi="uk-UA"/>
        </w:rPr>
        <w:t>«</w:t>
      </w:r>
      <w:r>
        <w:rPr>
          <w:sz w:val="28"/>
          <w:szCs w:val="28"/>
          <w:shd w:val="clear" w:color="auto" w:fill="FFFFFF"/>
          <w:lang w:val="uk-UA" w:bidi="uk-UA"/>
        </w:rPr>
        <w:t>Про місцеве самоврядування в Україні</w:t>
      </w:r>
      <w:r w:rsidR="00706639">
        <w:rPr>
          <w:sz w:val="28"/>
          <w:szCs w:val="28"/>
          <w:shd w:val="clear" w:color="auto" w:fill="FFFFFF"/>
          <w:lang w:val="uk-UA" w:bidi="uk-UA"/>
        </w:rPr>
        <w:t>»</w:t>
      </w:r>
      <w:r>
        <w:rPr>
          <w:sz w:val="28"/>
          <w:szCs w:val="28"/>
          <w:shd w:val="clear" w:color="auto" w:fill="FFFFFF"/>
          <w:lang w:val="uk-UA" w:bidi="uk-UA"/>
        </w:rPr>
        <w:t>, Берестинська міська рада,</w:t>
      </w:r>
    </w:p>
    <w:p w:rsidR="00913E73" w:rsidRDefault="00913E73">
      <w:pPr>
        <w:jc w:val="both"/>
        <w:rPr>
          <w:sz w:val="28"/>
          <w:szCs w:val="28"/>
          <w:lang w:val="uk-UA"/>
        </w:rPr>
      </w:pPr>
    </w:p>
    <w:p w:rsidR="00913E73" w:rsidRDefault="005E58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 w:bidi="uk-UA"/>
        </w:rPr>
        <w:t>В</w:t>
      </w:r>
      <w:r w:rsidR="00706639">
        <w:rPr>
          <w:sz w:val="28"/>
          <w:szCs w:val="28"/>
          <w:shd w:val="clear" w:color="auto" w:fill="FFFFFF"/>
          <w:lang w:val="uk-UA" w:bidi="uk-UA"/>
        </w:rPr>
        <w:t xml:space="preserve"> </w:t>
      </w:r>
      <w:r>
        <w:rPr>
          <w:sz w:val="28"/>
          <w:szCs w:val="28"/>
          <w:shd w:val="clear" w:color="auto" w:fill="FFFFFF"/>
          <w:lang w:val="uk-UA" w:bidi="uk-UA"/>
        </w:rPr>
        <w:t>И</w:t>
      </w:r>
      <w:r w:rsidR="00706639">
        <w:rPr>
          <w:sz w:val="28"/>
          <w:szCs w:val="28"/>
          <w:shd w:val="clear" w:color="auto" w:fill="FFFFFF"/>
          <w:lang w:val="uk-UA" w:bidi="uk-UA"/>
        </w:rPr>
        <w:t xml:space="preserve"> </w:t>
      </w:r>
      <w:r>
        <w:rPr>
          <w:sz w:val="28"/>
          <w:szCs w:val="28"/>
          <w:shd w:val="clear" w:color="auto" w:fill="FFFFFF"/>
          <w:lang w:val="uk-UA" w:bidi="uk-UA"/>
        </w:rPr>
        <w:t>Р</w:t>
      </w:r>
      <w:r w:rsidR="00706639">
        <w:rPr>
          <w:sz w:val="28"/>
          <w:szCs w:val="28"/>
          <w:shd w:val="clear" w:color="auto" w:fill="FFFFFF"/>
          <w:lang w:val="uk-UA" w:bidi="uk-UA"/>
        </w:rPr>
        <w:t xml:space="preserve"> </w:t>
      </w:r>
      <w:r>
        <w:rPr>
          <w:sz w:val="28"/>
          <w:szCs w:val="28"/>
          <w:shd w:val="clear" w:color="auto" w:fill="FFFFFF"/>
          <w:lang w:val="uk-UA" w:bidi="uk-UA"/>
        </w:rPr>
        <w:t>І</w:t>
      </w:r>
      <w:r w:rsidR="00706639">
        <w:rPr>
          <w:sz w:val="28"/>
          <w:szCs w:val="28"/>
          <w:shd w:val="clear" w:color="auto" w:fill="FFFFFF"/>
          <w:lang w:val="uk-UA" w:bidi="uk-UA"/>
        </w:rPr>
        <w:t xml:space="preserve"> </w:t>
      </w:r>
      <w:r>
        <w:rPr>
          <w:sz w:val="28"/>
          <w:szCs w:val="28"/>
          <w:shd w:val="clear" w:color="auto" w:fill="FFFFFF"/>
          <w:lang w:val="uk-UA" w:bidi="uk-UA"/>
        </w:rPr>
        <w:t>Ш</w:t>
      </w:r>
      <w:r w:rsidR="00706639">
        <w:rPr>
          <w:sz w:val="28"/>
          <w:szCs w:val="28"/>
          <w:shd w:val="clear" w:color="auto" w:fill="FFFFFF"/>
          <w:lang w:val="uk-UA" w:bidi="uk-UA"/>
        </w:rPr>
        <w:t xml:space="preserve"> </w:t>
      </w:r>
      <w:r>
        <w:rPr>
          <w:sz w:val="28"/>
          <w:szCs w:val="28"/>
          <w:shd w:val="clear" w:color="auto" w:fill="FFFFFF"/>
          <w:lang w:val="uk-UA" w:bidi="uk-UA"/>
        </w:rPr>
        <w:t>И</w:t>
      </w:r>
      <w:r w:rsidR="00706639">
        <w:rPr>
          <w:sz w:val="28"/>
          <w:szCs w:val="28"/>
          <w:shd w:val="clear" w:color="auto" w:fill="FFFFFF"/>
          <w:lang w:val="uk-UA" w:bidi="uk-UA"/>
        </w:rPr>
        <w:t xml:space="preserve"> </w:t>
      </w:r>
      <w:r>
        <w:rPr>
          <w:sz w:val="28"/>
          <w:szCs w:val="28"/>
          <w:shd w:val="clear" w:color="auto" w:fill="FFFFFF"/>
          <w:lang w:val="uk-UA" w:bidi="uk-UA"/>
        </w:rPr>
        <w:t>Л</w:t>
      </w:r>
      <w:r w:rsidR="00706639">
        <w:rPr>
          <w:sz w:val="28"/>
          <w:szCs w:val="28"/>
          <w:shd w:val="clear" w:color="auto" w:fill="FFFFFF"/>
          <w:lang w:val="uk-UA" w:bidi="uk-UA"/>
        </w:rPr>
        <w:t xml:space="preserve"> </w:t>
      </w:r>
      <w:r>
        <w:rPr>
          <w:sz w:val="28"/>
          <w:szCs w:val="28"/>
          <w:shd w:val="clear" w:color="auto" w:fill="FFFFFF"/>
          <w:lang w:val="uk-UA" w:bidi="uk-UA"/>
        </w:rPr>
        <w:t>А:</w:t>
      </w:r>
    </w:p>
    <w:p w:rsidR="00913E73" w:rsidRDefault="00913E73">
      <w:pPr>
        <w:jc w:val="both"/>
        <w:rPr>
          <w:sz w:val="28"/>
          <w:szCs w:val="28"/>
          <w:lang w:val="uk-UA"/>
        </w:rPr>
      </w:pPr>
    </w:p>
    <w:p w:rsidR="00913E73" w:rsidRDefault="005E582D" w:rsidP="007066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 Адміністраторам, головним спеціалістам та спеціалістам І категорії Центру надання адміністративних послуг Берестинської міської ради здійснювати на території населених пунктів Берестинської територіальної громади повноваження з реєстрації місця проживання/перебування особи, зняття з реєстрації місця проживання, ведення Реєстру територіальної громади та передачі інформації до Єдиного державного демографічного  реєстру.</w:t>
      </w:r>
    </w:p>
    <w:p w:rsidR="00913E73" w:rsidRDefault="005E582D" w:rsidP="007066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рішення покласти на постійну комісію </w:t>
      </w:r>
      <w:r>
        <w:rPr>
          <w:bCs/>
          <w:sz w:val="28"/>
          <w:szCs w:val="28"/>
          <w:shd w:val="clear" w:color="auto" w:fill="FFFFFF"/>
          <w:lang w:val="uk-UA"/>
        </w:rPr>
        <w:t xml:space="preserve">з питань  законності, правопорядку, депутатської діяльності, етики та регламенту </w:t>
      </w:r>
      <w:r>
        <w:rPr>
          <w:sz w:val="28"/>
          <w:szCs w:val="28"/>
          <w:lang w:val="uk-UA"/>
        </w:rPr>
        <w:t>(Віра ГОРБОВИЧ ).</w:t>
      </w:r>
    </w:p>
    <w:p w:rsidR="00913E73" w:rsidRDefault="00913E73" w:rsidP="00706639">
      <w:pPr>
        <w:shd w:val="clear" w:color="auto" w:fill="FFFFFF"/>
        <w:spacing w:line="250" w:lineRule="atLeast"/>
        <w:ind w:firstLine="567"/>
        <w:jc w:val="both"/>
        <w:rPr>
          <w:sz w:val="28"/>
          <w:szCs w:val="28"/>
          <w:lang w:val="uk-UA"/>
        </w:rPr>
      </w:pPr>
    </w:p>
    <w:p w:rsidR="00913E73" w:rsidRDefault="005E582D" w:rsidP="00706639">
      <w:pPr>
        <w:shd w:val="clear" w:color="auto" w:fill="FFFFFF"/>
        <w:spacing w:line="25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0663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КРИВЕНКО</w:t>
      </w:r>
    </w:p>
    <w:sectPr w:rsidR="00913E73">
      <w:headerReference w:type="default" r:id="rId8"/>
      <w:endnotePr>
        <w:numFmt w:val="decimal"/>
      </w:endnotePr>
      <w:pgSz w:w="11906" w:h="16838"/>
      <w:pgMar w:top="1134" w:right="567" w:bottom="1134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F41" w:rsidRDefault="009D1F41">
      <w:r>
        <w:separator/>
      </w:r>
    </w:p>
  </w:endnote>
  <w:endnote w:type="continuationSeparator" w:id="0">
    <w:p w:rsidR="009D1F41" w:rsidRDefault="009D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F41" w:rsidRDefault="009D1F41">
      <w:r>
        <w:separator/>
      </w:r>
    </w:p>
  </w:footnote>
  <w:footnote w:type="continuationSeparator" w:id="0">
    <w:p w:rsidR="009D1F41" w:rsidRDefault="009D1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E73" w:rsidRDefault="00913E73">
    <w:pPr>
      <w:pStyle w:val="af4"/>
      <w:jc w:val="center"/>
    </w:pPr>
  </w:p>
  <w:p w:rsidR="00913E73" w:rsidRDefault="00913E7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1FAC182"/>
    <w:lvl w:ilvl="0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</w:lvl>
    <w:lvl w:ilvl="2">
      <w:start w:val="1"/>
      <w:numFmt w:val="decimal"/>
      <w:lvlText w:val="%3.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</w:lvl>
    <w:lvl w:ilvl="4">
      <w:start w:val="1"/>
      <w:numFmt w:val="decimal"/>
      <w:lvlText w:val="%5."/>
      <w:lvlJc w:val="left"/>
      <w:pPr>
        <w:tabs>
          <w:tab w:val="num" w:pos="2934"/>
        </w:tabs>
        <w:ind w:left="2934" w:hanging="360"/>
      </w:pPr>
    </w:lvl>
    <w:lvl w:ilvl="5">
      <w:start w:val="1"/>
      <w:numFmt w:val="decimal"/>
      <w:lvlText w:val="%6.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decimal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decimal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1">
    <w:nsid w:val="00002F8F"/>
    <w:multiLevelType w:val="multilevel"/>
    <w:tmpl w:val="09BCF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37E29"/>
    <w:multiLevelType w:val="multilevel"/>
    <w:tmpl w:val="85DA70D4"/>
    <w:lvl w:ilvl="0">
      <w:start w:val="77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76E30"/>
    <w:multiLevelType w:val="multilevel"/>
    <w:tmpl w:val="19A2CC44"/>
    <w:lvl w:ilvl="0">
      <w:start w:val="82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F1710"/>
    <w:multiLevelType w:val="multilevel"/>
    <w:tmpl w:val="F59620F6"/>
    <w:lvl w:ilvl="0">
      <w:start w:val="8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A5061"/>
    <w:multiLevelType w:val="multilevel"/>
    <w:tmpl w:val="E60CFCC8"/>
    <w:lvl w:ilvl="0">
      <w:start w:val="1"/>
      <w:numFmt w:val="decimal"/>
      <w:lvlText w:val="%1."/>
      <w:lvlJc w:val="left"/>
      <w:pPr>
        <w:ind w:left="1301" w:hanging="450"/>
      </w:pPr>
    </w:lvl>
    <w:lvl w:ilvl="1">
      <w:start w:val="1"/>
      <w:numFmt w:val="decimal"/>
      <w:lvlText w:val="%1.%2."/>
      <w:lvlJc w:val="left"/>
      <w:pPr>
        <w:ind w:left="2291" w:hanging="720"/>
      </w:pPr>
    </w:lvl>
    <w:lvl w:ilvl="2">
      <w:start w:val="1"/>
      <w:numFmt w:val="decimal"/>
      <w:lvlText w:val="%1.%2.%3."/>
      <w:lvlJc w:val="left"/>
      <w:pPr>
        <w:ind w:left="3011" w:hanging="720"/>
      </w:pPr>
    </w:lvl>
    <w:lvl w:ilvl="3">
      <w:start w:val="1"/>
      <w:numFmt w:val="decimal"/>
      <w:lvlText w:val="%1.%2.%3.%4."/>
      <w:lvlJc w:val="left"/>
      <w:pPr>
        <w:ind w:left="4091" w:hanging="1080"/>
      </w:pPr>
    </w:lvl>
    <w:lvl w:ilvl="4">
      <w:start w:val="1"/>
      <w:numFmt w:val="decimal"/>
      <w:lvlText w:val="%1.%2.%3.%4.%5."/>
      <w:lvlJc w:val="left"/>
      <w:pPr>
        <w:ind w:left="4811" w:hanging="1080"/>
      </w:pPr>
    </w:lvl>
    <w:lvl w:ilvl="5">
      <w:start w:val="1"/>
      <w:numFmt w:val="decimal"/>
      <w:lvlText w:val="%1.%2.%3.%4.%5.%6."/>
      <w:lvlJc w:val="left"/>
      <w:pPr>
        <w:ind w:left="5891" w:hanging="1440"/>
      </w:pPr>
    </w:lvl>
    <w:lvl w:ilvl="6">
      <w:start w:val="1"/>
      <w:numFmt w:val="decimal"/>
      <w:lvlText w:val="%1.%2.%3.%4.%5.%6.%7."/>
      <w:lvlJc w:val="left"/>
      <w:pPr>
        <w:ind w:left="6971" w:hanging="1800"/>
      </w:pPr>
    </w:lvl>
    <w:lvl w:ilvl="7">
      <w:start w:val="1"/>
      <w:numFmt w:val="decimal"/>
      <w:lvlText w:val="%1.%2.%3.%4.%5.%6.%7.%8."/>
      <w:lvlJc w:val="left"/>
      <w:pPr>
        <w:ind w:left="7691" w:hanging="1800"/>
      </w:pPr>
    </w:lvl>
    <w:lvl w:ilvl="8">
      <w:start w:val="1"/>
      <w:numFmt w:val="decimal"/>
      <w:lvlText w:val="%1.%2.%3.%4.%5.%6.%7.%8.%9."/>
      <w:lvlJc w:val="left"/>
      <w:pPr>
        <w:ind w:left="8771" w:hanging="2160"/>
      </w:pPr>
    </w:lvl>
  </w:abstractNum>
  <w:abstractNum w:abstractNumId="6">
    <w:nsid w:val="2CFE5161"/>
    <w:multiLevelType w:val="multilevel"/>
    <w:tmpl w:val="34261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680463"/>
    <w:multiLevelType w:val="multilevel"/>
    <w:tmpl w:val="0B14670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3D1149"/>
    <w:multiLevelType w:val="multilevel"/>
    <w:tmpl w:val="306C0B5E"/>
    <w:lvl w:ilvl="0">
      <w:start w:val="210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45DEA"/>
    <w:multiLevelType w:val="multilevel"/>
    <w:tmpl w:val="6F98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6B0718"/>
    <w:multiLevelType w:val="multilevel"/>
    <w:tmpl w:val="6D7A7B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bullet"/>
      <w:lvlText w:val="‒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3"/>
  </w:num>
  <w:num w:numId="8">
    <w:abstractNumId w:val="1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E73"/>
    <w:rsid w:val="005E582D"/>
    <w:rsid w:val="005F084A"/>
    <w:rsid w:val="00706639"/>
    <w:rsid w:val="007846CC"/>
    <w:rsid w:val="00913E73"/>
    <w:rsid w:val="009D1F41"/>
    <w:rsid w:val="00A302C5"/>
    <w:rsid w:val="00D40FDE"/>
    <w:rsid w:val="00F6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04232-B56A-49CF-8CEE-5AF5AC00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link w:val="a9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ar-SA"/>
    </w:r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unhideWhenUsed/>
    <w:rPr>
      <w:vertAlign w:val="superscript"/>
    </w:r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1">
    <w:name w:val="Placeholder Text"/>
    <w:uiPriority w:val="99"/>
    <w:semiHidden/>
    <w:rPr>
      <w:color w:val="666666"/>
    </w:rPr>
  </w:style>
  <w:style w:type="paragraph" w:styleId="aff2">
    <w:name w:val="TOC Heading"/>
    <w:uiPriority w:val="39"/>
    <w:unhideWhenUsed/>
    <w:rPr>
      <w:lang w:eastAsia="zh-CN"/>
    </w:rPr>
  </w:style>
  <w:style w:type="paragraph" w:styleId="aff3">
    <w:name w:val="table of figures"/>
    <w:basedOn w:val="a"/>
    <w:next w:val="a"/>
    <w:uiPriority w:val="99"/>
    <w:unhideWhenUsed/>
  </w:style>
  <w:style w:type="paragraph" w:styleId="aff4">
    <w:name w:val="Normal (Web)"/>
    <w:basedOn w:val="a"/>
    <w:uiPriority w:val="99"/>
    <w:pPr>
      <w:spacing w:before="100" w:beforeAutospacing="1" w:after="100" w:afterAutospacing="1"/>
    </w:pPr>
  </w:style>
  <w:style w:type="paragraph" w:styleId="aff5">
    <w:name w:val="Body Text"/>
    <w:basedOn w:val="a"/>
    <w:link w:val="aff6"/>
    <w:rPr>
      <w:sz w:val="22"/>
      <w:lang w:val="uk-UA"/>
    </w:rPr>
  </w:style>
  <w:style w:type="character" w:customStyle="1" w:styleId="aff6">
    <w:name w:val="Основной текст Знак"/>
    <w:link w:val="aff5"/>
    <w:rPr>
      <w:sz w:val="22"/>
      <w:szCs w:val="24"/>
      <w:lang w:val="uk-UA" w:eastAsia="ru-RU" w:bidi="ar-SA"/>
    </w:rPr>
  </w:style>
  <w:style w:type="character" w:customStyle="1" w:styleId="af5">
    <w:name w:val="Верхний колонтитул Знак"/>
    <w:link w:val="af4"/>
    <w:uiPriority w:val="99"/>
    <w:rPr>
      <w:sz w:val="24"/>
      <w:szCs w:val="24"/>
      <w:lang w:val="ru-RU" w:eastAsia="ru-RU"/>
    </w:rPr>
  </w:style>
  <w:style w:type="character" w:customStyle="1" w:styleId="af7">
    <w:name w:val="Нижний колонтитул Знак"/>
    <w:link w:val="af6"/>
    <w:rPr>
      <w:sz w:val="24"/>
      <w:szCs w:val="24"/>
      <w:lang w:val="ru-RU" w:eastAsia="ru-RU"/>
    </w:rPr>
  </w:style>
  <w:style w:type="paragraph" w:styleId="aff7">
    <w:name w:val="Balloon Text"/>
    <w:basedOn w:val="a"/>
    <w:link w:val="aff8"/>
    <w:rPr>
      <w:rFonts w:ascii="Arial" w:hAnsi="Arial"/>
      <w:sz w:val="18"/>
      <w:szCs w:val="18"/>
    </w:rPr>
  </w:style>
  <w:style w:type="character" w:customStyle="1" w:styleId="aff8">
    <w:name w:val="Текст выноски Знак"/>
    <w:link w:val="aff7"/>
    <w:rPr>
      <w:rFonts w:ascii="Arial" w:hAnsi="Arial" w:cs="Arial"/>
      <w:sz w:val="18"/>
      <w:szCs w:val="18"/>
      <w:lang w:val="ru-RU" w:eastAsia="ru-RU"/>
    </w:rPr>
  </w:style>
  <w:style w:type="character" w:customStyle="1" w:styleId="a9">
    <w:name w:val="Абзац списка Знак"/>
    <w:link w:val="a8"/>
    <w:uiPriority w:val="34"/>
    <w:rPr>
      <w:rFonts w:ascii="Calibri" w:hAnsi="Calibri"/>
      <w:lang w:eastAsia="ar-SA"/>
    </w:rPr>
  </w:style>
  <w:style w:type="character" w:customStyle="1" w:styleId="docdata">
    <w:name w:val="docdata"/>
  </w:style>
  <w:style w:type="paragraph" w:customStyle="1" w:styleId="2626">
    <w:name w:val="2626"/>
    <w:basedOn w:val="a"/>
    <w:pPr>
      <w:spacing w:before="100" w:beforeAutospacing="1" w:after="100" w:afterAutospacing="1"/>
    </w:pPr>
  </w:style>
  <w:style w:type="paragraph" w:customStyle="1" w:styleId="5591">
    <w:name w:val="5591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>Home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Игорович</dc:creator>
  <cp:lastModifiedBy>9</cp:lastModifiedBy>
  <cp:revision>49</cp:revision>
  <cp:lastPrinted>2026-06-18T10:01:00Z</cp:lastPrinted>
  <dcterms:created xsi:type="dcterms:W3CDTF">2023-09-13T07:47:00Z</dcterms:created>
  <dcterms:modified xsi:type="dcterms:W3CDTF">2026-06-18T10:01:00Z</dcterms:modified>
  <cp:version>917504</cp:version>
</cp:coreProperties>
</file>