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FE" w:rsidRDefault="00ED19F1" w:rsidP="004663A4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447675" cy="609600"/>
                <wp:effectExtent l="0" t="0" r="9525" b="0"/>
                <wp:docPr id="1" name="Рисунок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1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476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5.25pt;height:48.00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</w:p>
    <w:p w:rsidR="005A7BFE" w:rsidRPr="00D1637D" w:rsidRDefault="005A7BFE" w:rsidP="004663A4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BFE" w:rsidRPr="00D1637D" w:rsidRDefault="00ED19F1" w:rsidP="0046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163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БЕРЕСТИНСЬКА МІСЬКА РАДА  </w:t>
      </w:r>
    </w:p>
    <w:p w:rsidR="005A7BFE" w:rsidRPr="00D1637D" w:rsidRDefault="00ED19F1" w:rsidP="0046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163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CXX</w:t>
      </w:r>
      <w:r w:rsidRPr="00D1637D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uk-UA" w:eastAsia="ru-RU"/>
        </w:rPr>
        <w:t xml:space="preserve"> </w:t>
      </w:r>
      <w:r w:rsidRPr="00D1637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СЕСІЯ VІІІ СКЛИКАННЯ</w:t>
      </w:r>
    </w:p>
    <w:p w:rsidR="005A7BFE" w:rsidRPr="00D1637D" w:rsidRDefault="005A7BFE" w:rsidP="0046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BFE" w:rsidRPr="00D1637D" w:rsidRDefault="00ED19F1" w:rsidP="0046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 w:eastAsia="ru-RU"/>
        </w:rPr>
      </w:pPr>
      <w:r w:rsidRPr="00D1637D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 w:eastAsia="ru-RU"/>
        </w:rPr>
        <w:t xml:space="preserve">Р І Ш Е Н </w:t>
      </w:r>
      <w:proofErr w:type="spellStart"/>
      <w:r w:rsidRPr="00D1637D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 w:eastAsia="ru-RU"/>
        </w:rPr>
        <w:t>Н</w:t>
      </w:r>
      <w:proofErr w:type="spellEnd"/>
      <w:r w:rsidRPr="00D1637D">
        <w:rPr>
          <w:rFonts w:ascii="Times New Roman" w:eastAsia="Times New Roman" w:hAnsi="Times New Roman" w:cs="Times New Roman"/>
          <w:b/>
          <w:spacing w:val="-7"/>
          <w:sz w:val="28"/>
          <w:szCs w:val="28"/>
          <w:lang w:val="uk-UA" w:eastAsia="ru-RU"/>
        </w:rPr>
        <w:t xml:space="preserve"> Я</w:t>
      </w:r>
    </w:p>
    <w:p w:rsidR="005A7BFE" w:rsidRPr="00D1637D" w:rsidRDefault="005A7BFE" w:rsidP="004663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BFE" w:rsidRPr="00D1637D" w:rsidRDefault="00ED19F1" w:rsidP="00466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F4132"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липня 2026 року</w:t>
      </w:r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м. Берестин</w:t>
      </w:r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№</w:t>
      </w:r>
      <w:r w:rsidR="00DF4132"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A5C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7140</w:t>
      </w:r>
      <w:bookmarkStart w:id="0" w:name="_GoBack"/>
      <w:bookmarkEnd w:id="0"/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-VIІІ</w:t>
      </w:r>
    </w:p>
    <w:p w:rsidR="005A7BFE" w:rsidRPr="00D1637D" w:rsidRDefault="005A7BFE" w:rsidP="00466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BFE" w:rsidRPr="00D1637D" w:rsidRDefault="00ED19F1" w:rsidP="004663A4">
      <w:pPr>
        <w:spacing w:after="0" w:line="240" w:lineRule="auto"/>
        <w:ind w:right="4535" w:hanging="2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Програми фінансової підтримки Комунального закладу охорони здоров’я «Берестинський медичний фаховий коледж» Харківської обласної ради на 2026-2028 роки</w:t>
      </w:r>
    </w:p>
    <w:p w:rsidR="005A7BFE" w:rsidRPr="00D1637D" w:rsidRDefault="005A7BFE" w:rsidP="004663A4">
      <w:pPr>
        <w:spacing w:after="0" w:line="240" w:lineRule="auto"/>
        <w:ind w:hanging="2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:rsidR="005A7BFE" w:rsidRPr="00D1637D" w:rsidRDefault="00ED19F1" w:rsidP="00466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статтями 25, 26 Закону України «Про місцеве самоврядування в Україні», з метою підтримки комунального закладу охорони здоров’я у плануванні та реалізації заходів та проєктів, спрямованих на розвиток медичної освіти та науки у Берестинській міській територіальній громаді, міська рада</w:t>
      </w:r>
    </w:p>
    <w:p w:rsidR="005A7BFE" w:rsidRPr="00D1637D" w:rsidRDefault="005A7BFE" w:rsidP="00466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BFE" w:rsidRPr="00D1637D" w:rsidRDefault="00ED19F1" w:rsidP="004663A4">
      <w:pPr>
        <w:tabs>
          <w:tab w:val="left" w:pos="1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И Р І Ш И Л А:</w:t>
      </w:r>
    </w:p>
    <w:p w:rsidR="005A7BFE" w:rsidRPr="00D1637D" w:rsidRDefault="005A7BFE" w:rsidP="004663A4">
      <w:pPr>
        <w:tabs>
          <w:tab w:val="left" w:pos="1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BFE" w:rsidRDefault="00ED19F1" w:rsidP="004663A4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</w:t>
      </w:r>
      <w:proofErr w:type="spellEnd"/>
      <w:r w:rsidRPr="00D163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 до Програми фінансової підтримки Комунального закладу охорони здоров’я «Берестинський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медичний фаховий коледж» Харківської обласної ради на 2026-2028 роки, додавши таблицю «Фінансування Програми» та пункт 1 в заходи фінансування на 2026 рік: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9"/>
        <w:gridCol w:w="6559"/>
        <w:gridCol w:w="2401"/>
      </w:tblGrid>
      <w:tr w:rsidR="005A7BFE" w:rsidTr="00D1637D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FE" w:rsidRDefault="00ED19F1" w:rsidP="004663A4">
            <w:pPr>
              <w:pStyle w:val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5A7BFE" w:rsidRDefault="00ED19F1" w:rsidP="004663A4">
            <w:pPr>
              <w:pStyle w:val="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за/п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FE" w:rsidRDefault="00ED19F1" w:rsidP="004663A4">
            <w:pPr>
              <w:pStyle w:val="13"/>
              <w:jc w:val="center"/>
              <w:rPr>
                <w:bCs/>
                <w:sz w:val="28"/>
                <w:szCs w:val="28"/>
              </w:rPr>
            </w:pPr>
            <w:r>
              <w:rPr>
                <w:rStyle w:val="14"/>
                <w:b w:val="0"/>
                <w:sz w:val="28"/>
                <w:szCs w:val="28"/>
                <w:lang w:val="uk-UA"/>
              </w:rPr>
              <w:t>Заходи фінансування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BFE" w:rsidRDefault="00ED19F1" w:rsidP="004663A4">
            <w:pPr>
              <w:pStyle w:val="13"/>
              <w:jc w:val="center"/>
              <w:rPr>
                <w:bCs/>
                <w:sz w:val="28"/>
                <w:szCs w:val="28"/>
              </w:rPr>
            </w:pPr>
            <w:r>
              <w:rPr>
                <w:rStyle w:val="14"/>
                <w:b w:val="0"/>
                <w:sz w:val="28"/>
                <w:szCs w:val="28"/>
                <w:lang w:val="uk-UA"/>
              </w:rPr>
              <w:t>Обсяги фінансування, тис. грн., 2026 рік</w:t>
            </w:r>
          </w:p>
        </w:tc>
      </w:tr>
      <w:tr w:rsidR="005A7BFE" w:rsidTr="00D1637D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BFE" w:rsidRDefault="00ED19F1" w:rsidP="004663A4">
            <w:pPr>
              <w:pStyle w:val="13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6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FE" w:rsidRDefault="00D1637D" w:rsidP="00D16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Інша с</w:t>
            </w:r>
            <w:r w:rsidR="00D51D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убвенція обласному бюджету для Комунального закладу </w:t>
            </w:r>
            <w:r w:rsidR="00D51DA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охорони здоров’я «Берестинський медичний фаховий коледж» Харківської обласної ради на придбання сучасного  навчального обладнання (тренажерів та манекенів), необхідного для відпрацювання практичних навичок студентів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BFE" w:rsidRDefault="00ED19F1" w:rsidP="004663A4">
            <w:pPr>
              <w:pStyle w:val="13"/>
              <w:ind w:left="-1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150</w:t>
            </w:r>
            <w:r w:rsidR="00D51DAB">
              <w:rPr>
                <w:sz w:val="28"/>
                <w:szCs w:val="28"/>
                <w:lang w:val="uk-UA"/>
              </w:rPr>
              <w:t>,0</w:t>
            </w:r>
          </w:p>
        </w:tc>
      </w:tr>
    </w:tbl>
    <w:p w:rsidR="005A7BFE" w:rsidRDefault="00ED19F1" w:rsidP="004663A4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Організацію виконання рішення покласти на Комунальний заклад охорони здоров’я «Берестинський медичний фаховий коледж» Харківської обласної ради (Анатолій МАКАГОН). </w:t>
      </w:r>
    </w:p>
    <w:p w:rsidR="005A7BFE" w:rsidRDefault="00ED19F1" w:rsidP="004663A4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Фінансовому управлінню Берестинської міської ради (Олена ЄГУПОВА) забезпечити фінансування </w:t>
      </w:r>
      <w:r w:rsidR="004663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заходів Програми.</w:t>
      </w:r>
    </w:p>
    <w:p w:rsidR="005A7BFE" w:rsidRDefault="00ED19F1" w:rsidP="004663A4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Контроль за виконанням рішення покласти на постійну комісію з питань законності, правопорядку, депутатської діяльності, етики та регламенту (Віра ГОРБОВИЧ). </w:t>
      </w:r>
    </w:p>
    <w:p w:rsidR="00D1637D" w:rsidRDefault="00D1637D" w:rsidP="00466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1637D" w:rsidRDefault="00D1637D" w:rsidP="00466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BFE" w:rsidRDefault="00ED19F1" w:rsidP="00466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Світлана КРИВЕНКО</w:t>
      </w:r>
    </w:p>
    <w:sectPr w:rsidR="005A7BFE" w:rsidSect="006F7B4A">
      <w:headerReference w:type="defaul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C84" w:rsidRDefault="008C1C84">
      <w:pPr>
        <w:spacing w:after="0" w:line="240" w:lineRule="auto"/>
      </w:pPr>
      <w:r>
        <w:separator/>
      </w:r>
    </w:p>
  </w:endnote>
  <w:endnote w:type="continuationSeparator" w:id="0">
    <w:p w:rsidR="008C1C84" w:rsidRDefault="008C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C84" w:rsidRDefault="008C1C84">
      <w:pPr>
        <w:spacing w:after="0" w:line="240" w:lineRule="auto"/>
      </w:pPr>
      <w:r>
        <w:separator/>
      </w:r>
    </w:p>
  </w:footnote>
  <w:footnote w:type="continuationSeparator" w:id="0">
    <w:p w:rsidR="008C1C84" w:rsidRDefault="008C1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4262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F7B4A" w:rsidRPr="006F7B4A" w:rsidRDefault="006F7B4A">
        <w:pPr>
          <w:pStyle w:val="af2"/>
          <w:jc w:val="center"/>
          <w:rPr>
            <w:rFonts w:ascii="Times New Roman" w:hAnsi="Times New Roman" w:cs="Times New Roman"/>
          </w:rPr>
        </w:pPr>
        <w:r w:rsidRPr="006F7B4A">
          <w:rPr>
            <w:rFonts w:ascii="Times New Roman" w:hAnsi="Times New Roman" w:cs="Times New Roman"/>
          </w:rPr>
          <w:fldChar w:fldCharType="begin"/>
        </w:r>
        <w:r w:rsidRPr="006F7B4A">
          <w:rPr>
            <w:rFonts w:ascii="Times New Roman" w:hAnsi="Times New Roman" w:cs="Times New Roman"/>
          </w:rPr>
          <w:instrText>PAGE   \* MERGEFORMAT</w:instrText>
        </w:r>
        <w:r w:rsidRPr="006F7B4A">
          <w:rPr>
            <w:rFonts w:ascii="Times New Roman" w:hAnsi="Times New Roman" w:cs="Times New Roman"/>
          </w:rPr>
          <w:fldChar w:fldCharType="separate"/>
        </w:r>
        <w:r w:rsidR="00FA5C3C">
          <w:rPr>
            <w:rFonts w:ascii="Times New Roman" w:hAnsi="Times New Roman" w:cs="Times New Roman"/>
            <w:noProof/>
          </w:rPr>
          <w:t>2</w:t>
        </w:r>
        <w:r w:rsidRPr="006F7B4A">
          <w:rPr>
            <w:rFonts w:ascii="Times New Roman" w:hAnsi="Times New Roman" w:cs="Times New Roman"/>
          </w:rPr>
          <w:fldChar w:fldCharType="end"/>
        </w:r>
      </w:p>
    </w:sdtContent>
  </w:sdt>
  <w:p w:rsidR="006F7B4A" w:rsidRPr="006F7B4A" w:rsidRDefault="006F7B4A">
    <w:pPr>
      <w:pStyle w:val="af2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121F2"/>
    <w:multiLevelType w:val="multilevel"/>
    <w:tmpl w:val="EFF8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76A8B"/>
    <w:multiLevelType w:val="multilevel"/>
    <w:tmpl w:val="760C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320AD"/>
    <w:multiLevelType w:val="multilevel"/>
    <w:tmpl w:val="1086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E6DE1"/>
    <w:multiLevelType w:val="multilevel"/>
    <w:tmpl w:val="D88C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E6E39"/>
    <w:multiLevelType w:val="multilevel"/>
    <w:tmpl w:val="CC7A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6428CB"/>
    <w:multiLevelType w:val="multilevel"/>
    <w:tmpl w:val="D9FE64F0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87059E6"/>
    <w:multiLevelType w:val="multilevel"/>
    <w:tmpl w:val="E71E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995F3A"/>
    <w:multiLevelType w:val="multilevel"/>
    <w:tmpl w:val="7288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CD3FA5"/>
    <w:multiLevelType w:val="multilevel"/>
    <w:tmpl w:val="8800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66C"/>
    <w:multiLevelType w:val="multilevel"/>
    <w:tmpl w:val="C108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C7429C"/>
    <w:multiLevelType w:val="multilevel"/>
    <w:tmpl w:val="D2E0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064E86"/>
    <w:multiLevelType w:val="multilevel"/>
    <w:tmpl w:val="D0D8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BD23F2"/>
    <w:multiLevelType w:val="multilevel"/>
    <w:tmpl w:val="B460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766815"/>
    <w:multiLevelType w:val="multilevel"/>
    <w:tmpl w:val="6948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D828C4"/>
    <w:multiLevelType w:val="multilevel"/>
    <w:tmpl w:val="3DDE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11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13"/>
  </w:num>
  <w:num w:numId="11">
    <w:abstractNumId w:val="4"/>
  </w:num>
  <w:num w:numId="12">
    <w:abstractNumId w:val="8"/>
  </w:num>
  <w:num w:numId="13">
    <w:abstractNumId w:val="7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FE"/>
    <w:rsid w:val="001A080A"/>
    <w:rsid w:val="00321879"/>
    <w:rsid w:val="004663A4"/>
    <w:rsid w:val="00527E05"/>
    <w:rsid w:val="005A7BFE"/>
    <w:rsid w:val="006F7B4A"/>
    <w:rsid w:val="007B65C6"/>
    <w:rsid w:val="008A45A0"/>
    <w:rsid w:val="008C1C84"/>
    <w:rsid w:val="00D1637D"/>
    <w:rsid w:val="00D51DAB"/>
    <w:rsid w:val="00DF4132"/>
    <w:rsid w:val="00ED19F1"/>
    <w:rsid w:val="00FA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CCED0-4F70-4556-A0FE-271DDD15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">
    <w:name w:val="Placeholder Text"/>
    <w:basedOn w:val="a0"/>
    <w:uiPriority w:val="99"/>
    <w:semiHidden/>
    <w:rPr>
      <w:color w:val="666666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hAnsi="Segoe UI" w:cs="Segoe UI"/>
      <w:sz w:val="18"/>
      <w:szCs w:val="18"/>
    </w:rPr>
  </w:style>
  <w:style w:type="paragraph" w:customStyle="1" w:styleId="aff5">
    <w:name w:val="Звичайний (веб)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3">
    <w:name w:val="Без интервал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Строгий1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9</cp:lastModifiedBy>
  <cp:revision>10</cp:revision>
  <cp:lastPrinted>2026-07-28T06:04:00Z</cp:lastPrinted>
  <dcterms:created xsi:type="dcterms:W3CDTF">2026-07-13T07:59:00Z</dcterms:created>
  <dcterms:modified xsi:type="dcterms:W3CDTF">2026-07-28T06:04:00Z</dcterms:modified>
</cp:coreProperties>
</file>