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69A" w:rsidRDefault="00B50EE3" w:rsidP="00FA7237">
      <w:pPr>
        <w:shd w:val="clear" w:color="auto" w:fill="FFFFFF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7675" cy="609600"/>
            <wp:effectExtent l="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69A" w:rsidRPr="00C8569A" w:rsidRDefault="00C8569A" w:rsidP="00C8569A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C8569A" w:rsidRPr="00593EF7" w:rsidRDefault="00FA7237" w:rsidP="00C8569A">
      <w:pPr>
        <w:ind w:left="1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БЕРЕСТИН</w:t>
      </w:r>
      <w:r w:rsidR="00C8569A" w:rsidRPr="00593EF7">
        <w:rPr>
          <w:b/>
          <w:sz w:val="28"/>
          <w:szCs w:val="28"/>
          <w:lang w:val="uk-UA"/>
        </w:rPr>
        <w:t xml:space="preserve">СЬКА МІСЬКА РАДА  </w:t>
      </w:r>
    </w:p>
    <w:p w:rsidR="00C8569A" w:rsidRPr="00593EF7" w:rsidRDefault="00FA7237" w:rsidP="00C8569A">
      <w:pPr>
        <w:ind w:left="1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E33A98">
        <w:rPr>
          <w:b/>
          <w:sz w:val="28"/>
          <w:szCs w:val="28"/>
          <w:lang w:val="uk-UA"/>
        </w:rPr>
        <w:t>Х</w:t>
      </w:r>
      <w:r w:rsidR="00F76B84">
        <w:rPr>
          <w:b/>
          <w:sz w:val="28"/>
          <w:szCs w:val="28"/>
          <w:lang w:val="uk-UA"/>
        </w:rPr>
        <w:t>Х</w:t>
      </w:r>
      <w:r w:rsidR="00C8569A" w:rsidRPr="00593EF7">
        <w:rPr>
          <w:b/>
          <w:sz w:val="28"/>
          <w:szCs w:val="28"/>
          <w:lang w:val="uk-UA"/>
        </w:rPr>
        <w:t xml:space="preserve"> СЕСІЯ </w:t>
      </w:r>
      <w:r w:rsidR="00C8569A" w:rsidRPr="00593EF7">
        <w:rPr>
          <w:b/>
          <w:sz w:val="28"/>
          <w:szCs w:val="28"/>
          <w:lang w:val="en-US"/>
        </w:rPr>
        <w:t>V</w:t>
      </w:r>
      <w:r w:rsidR="00C8569A" w:rsidRPr="00593EF7">
        <w:rPr>
          <w:b/>
          <w:sz w:val="28"/>
          <w:szCs w:val="28"/>
          <w:lang w:val="uk-UA"/>
        </w:rPr>
        <w:t>ІІІ СКЛИКАННЯ</w:t>
      </w:r>
    </w:p>
    <w:p w:rsidR="00C8569A" w:rsidRDefault="00C8569A" w:rsidP="00C8569A">
      <w:pPr>
        <w:ind w:left="10"/>
        <w:jc w:val="center"/>
        <w:rPr>
          <w:b/>
          <w:color w:val="000000"/>
          <w:spacing w:val="-7"/>
          <w:sz w:val="28"/>
          <w:szCs w:val="28"/>
          <w:lang w:val="uk-UA"/>
        </w:rPr>
      </w:pPr>
    </w:p>
    <w:p w:rsidR="00C8569A" w:rsidRDefault="00C8569A" w:rsidP="00C8569A">
      <w:pPr>
        <w:ind w:left="10"/>
        <w:jc w:val="center"/>
        <w:rPr>
          <w:b/>
          <w:color w:val="000000"/>
          <w:spacing w:val="-7"/>
          <w:sz w:val="28"/>
          <w:szCs w:val="28"/>
          <w:lang w:val="uk-UA"/>
        </w:rPr>
      </w:pPr>
      <w:r w:rsidRPr="00593EF7">
        <w:rPr>
          <w:b/>
          <w:color w:val="000000"/>
          <w:spacing w:val="-7"/>
          <w:sz w:val="28"/>
          <w:szCs w:val="28"/>
          <w:lang w:val="uk-UA"/>
        </w:rPr>
        <w:t>Р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І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Ш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Е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Н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593EF7">
        <w:rPr>
          <w:b/>
          <w:color w:val="000000"/>
          <w:spacing w:val="-7"/>
          <w:sz w:val="28"/>
          <w:szCs w:val="28"/>
          <w:lang w:val="uk-UA"/>
        </w:rPr>
        <w:t>Н</w:t>
      </w:r>
      <w:proofErr w:type="spellEnd"/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Я</w:t>
      </w:r>
    </w:p>
    <w:p w:rsidR="00C8569A" w:rsidRPr="00593EF7" w:rsidRDefault="00C8569A" w:rsidP="00C8569A">
      <w:pPr>
        <w:ind w:left="10"/>
        <w:jc w:val="center"/>
        <w:rPr>
          <w:b/>
          <w:color w:val="000000"/>
          <w:spacing w:val="-7"/>
          <w:sz w:val="28"/>
          <w:szCs w:val="28"/>
          <w:lang w:val="uk-UA"/>
        </w:rPr>
      </w:pPr>
    </w:p>
    <w:p w:rsidR="00C8569A" w:rsidRPr="00593EF7" w:rsidRDefault="00730454" w:rsidP="00C856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C44B9">
        <w:rPr>
          <w:sz w:val="28"/>
          <w:szCs w:val="28"/>
          <w:lang w:val="uk-UA"/>
        </w:rPr>
        <w:t>7</w:t>
      </w:r>
      <w:r w:rsidR="00FA72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липня</w:t>
      </w:r>
      <w:r w:rsidR="00C8569A">
        <w:rPr>
          <w:sz w:val="28"/>
          <w:szCs w:val="28"/>
          <w:lang w:val="uk-UA"/>
        </w:rPr>
        <w:t xml:space="preserve"> 202</w:t>
      </w:r>
      <w:r w:rsidR="00E33A98">
        <w:rPr>
          <w:sz w:val="28"/>
          <w:szCs w:val="28"/>
          <w:lang w:val="uk-UA"/>
        </w:rPr>
        <w:t>6</w:t>
      </w:r>
      <w:r w:rsidR="00C8569A">
        <w:rPr>
          <w:sz w:val="28"/>
          <w:szCs w:val="28"/>
          <w:lang w:val="uk-UA"/>
        </w:rPr>
        <w:t xml:space="preserve"> року</w:t>
      </w:r>
      <w:r w:rsidR="00C8569A">
        <w:rPr>
          <w:sz w:val="28"/>
          <w:szCs w:val="28"/>
          <w:lang w:val="uk-UA"/>
        </w:rPr>
        <w:tab/>
      </w:r>
      <w:r w:rsidR="00C8569A">
        <w:rPr>
          <w:sz w:val="28"/>
          <w:szCs w:val="28"/>
          <w:lang w:val="uk-UA"/>
        </w:rPr>
        <w:tab/>
      </w:r>
      <w:r w:rsidR="00A75B77">
        <w:rPr>
          <w:sz w:val="28"/>
          <w:szCs w:val="28"/>
          <w:lang w:val="uk-UA"/>
        </w:rPr>
        <w:tab/>
      </w:r>
      <w:r w:rsidR="00C8569A">
        <w:rPr>
          <w:sz w:val="28"/>
          <w:szCs w:val="28"/>
          <w:lang w:val="uk-UA"/>
        </w:rPr>
        <w:t>м.</w:t>
      </w:r>
      <w:r w:rsidR="00FA7237">
        <w:rPr>
          <w:sz w:val="28"/>
          <w:szCs w:val="28"/>
          <w:lang w:val="uk-UA"/>
        </w:rPr>
        <w:t xml:space="preserve"> Берестин</w:t>
      </w:r>
      <w:r w:rsidR="00C8569A" w:rsidRPr="00593EF7">
        <w:rPr>
          <w:sz w:val="28"/>
          <w:szCs w:val="28"/>
          <w:lang w:val="uk-UA"/>
        </w:rPr>
        <w:tab/>
      </w:r>
      <w:r w:rsidR="00C8569A" w:rsidRPr="00593EF7">
        <w:rPr>
          <w:sz w:val="28"/>
          <w:szCs w:val="28"/>
          <w:lang w:val="uk-UA"/>
        </w:rPr>
        <w:tab/>
      </w:r>
      <w:r w:rsidR="00C8569A" w:rsidRPr="00593EF7">
        <w:rPr>
          <w:sz w:val="28"/>
          <w:szCs w:val="28"/>
          <w:lang w:val="uk-UA"/>
        </w:rPr>
        <w:tab/>
      </w:r>
      <w:r w:rsidR="000C1F0A">
        <w:rPr>
          <w:sz w:val="28"/>
          <w:szCs w:val="28"/>
          <w:lang w:val="uk-UA"/>
        </w:rPr>
        <w:t xml:space="preserve">             </w:t>
      </w:r>
      <w:r w:rsidR="008C52AD">
        <w:rPr>
          <w:sz w:val="28"/>
          <w:szCs w:val="28"/>
          <w:lang w:val="uk-UA"/>
        </w:rPr>
        <w:t xml:space="preserve"> </w:t>
      </w:r>
      <w:r w:rsidR="00C8569A" w:rsidRPr="00593EF7">
        <w:rPr>
          <w:sz w:val="28"/>
          <w:szCs w:val="28"/>
          <w:lang w:val="uk-UA"/>
        </w:rPr>
        <w:t>№</w:t>
      </w:r>
      <w:r w:rsidR="00E90BD4">
        <w:rPr>
          <w:sz w:val="28"/>
          <w:szCs w:val="28"/>
          <w:lang w:val="uk-UA"/>
        </w:rPr>
        <w:t xml:space="preserve"> </w:t>
      </w:r>
      <w:r w:rsidR="00722797">
        <w:rPr>
          <w:sz w:val="28"/>
          <w:szCs w:val="28"/>
          <w:lang w:val="uk-UA"/>
        </w:rPr>
        <w:t>7161</w:t>
      </w:r>
      <w:r w:rsidR="00C8569A" w:rsidRPr="00593EF7">
        <w:rPr>
          <w:sz w:val="28"/>
          <w:szCs w:val="28"/>
          <w:lang w:val="uk-UA"/>
        </w:rPr>
        <w:t>-</w:t>
      </w:r>
      <w:r w:rsidR="00C8569A" w:rsidRPr="00593EF7">
        <w:rPr>
          <w:sz w:val="28"/>
          <w:szCs w:val="28"/>
          <w:lang w:val="en-US"/>
        </w:rPr>
        <w:t>VI</w:t>
      </w:r>
      <w:r w:rsidR="00C8569A" w:rsidRPr="00593EF7">
        <w:rPr>
          <w:sz w:val="28"/>
          <w:szCs w:val="28"/>
          <w:lang w:val="uk-UA"/>
        </w:rPr>
        <w:t>ІІ</w:t>
      </w:r>
    </w:p>
    <w:p w:rsidR="004B24A1" w:rsidRDefault="004B24A1" w:rsidP="004B24A1">
      <w:pPr>
        <w:pStyle w:val="ab"/>
        <w:jc w:val="both"/>
        <w:rPr>
          <w:sz w:val="28"/>
          <w:szCs w:val="28"/>
          <w:lang w:eastAsia="ru-RU"/>
        </w:rPr>
      </w:pPr>
    </w:p>
    <w:p w:rsidR="00B01BBF" w:rsidRPr="00C54832" w:rsidRDefault="00B01BBF" w:rsidP="00C54832">
      <w:pPr>
        <w:rPr>
          <w:b/>
          <w:color w:val="0000FF"/>
          <w:sz w:val="28"/>
          <w:szCs w:val="28"/>
          <w:lang w:val="uk-UA" w:eastAsia="uk-UA"/>
        </w:rPr>
      </w:pPr>
      <w:r w:rsidRPr="00C54832">
        <w:rPr>
          <w:sz w:val="28"/>
          <w:lang w:val="uk-UA"/>
        </w:rPr>
        <w:t>Про зверне</w:t>
      </w:r>
      <w:r w:rsidR="004B24A1" w:rsidRPr="00C54832">
        <w:rPr>
          <w:sz w:val="28"/>
          <w:lang w:val="uk-UA"/>
        </w:rPr>
        <w:t>н</w:t>
      </w:r>
      <w:r>
        <w:rPr>
          <w:sz w:val="28"/>
          <w:lang w:val="uk-UA"/>
        </w:rPr>
        <w:t>н</w:t>
      </w:r>
      <w:r w:rsidR="00C54832" w:rsidRPr="00C54832">
        <w:rPr>
          <w:sz w:val="28"/>
          <w:lang w:val="uk-UA"/>
        </w:rPr>
        <w:t xml:space="preserve">я </w:t>
      </w:r>
      <w:r w:rsidR="00C54832">
        <w:rPr>
          <w:sz w:val="28"/>
          <w:lang w:val="uk-UA"/>
        </w:rPr>
        <w:t>Берестинської міської ради</w:t>
      </w:r>
    </w:p>
    <w:p w:rsidR="004B24A1" w:rsidRDefault="004B24A1" w:rsidP="004B24A1">
      <w:pPr>
        <w:pStyle w:val="ab"/>
        <w:ind w:right="4251"/>
        <w:jc w:val="both"/>
        <w:rPr>
          <w:sz w:val="28"/>
          <w:lang w:eastAsia="ru-RU"/>
        </w:rPr>
      </w:pPr>
      <w:r w:rsidRPr="004B24A1">
        <w:rPr>
          <w:sz w:val="28"/>
          <w:lang w:eastAsia="ru-RU"/>
        </w:rPr>
        <w:t xml:space="preserve">до </w:t>
      </w:r>
      <w:r w:rsidR="00B01BBF">
        <w:rPr>
          <w:sz w:val="28"/>
          <w:lang w:eastAsia="ru-RU"/>
        </w:rPr>
        <w:t xml:space="preserve">Харківської обласної військової адміністрації, Харківської обласної ради </w:t>
      </w:r>
    </w:p>
    <w:p w:rsidR="004B24A1" w:rsidRDefault="004B24A1" w:rsidP="00C8569A">
      <w:pPr>
        <w:pStyle w:val="ab"/>
        <w:ind w:firstLine="567"/>
        <w:jc w:val="both"/>
        <w:rPr>
          <w:sz w:val="28"/>
          <w:lang w:eastAsia="ru-RU"/>
        </w:rPr>
      </w:pPr>
    </w:p>
    <w:p w:rsidR="00C8569A" w:rsidRDefault="00C8569A" w:rsidP="00C8569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Pr="00A92E55">
        <w:rPr>
          <w:sz w:val="28"/>
          <w:szCs w:val="28"/>
        </w:rPr>
        <w:t xml:space="preserve"> статті 26 Закону України «Про міс</w:t>
      </w:r>
      <w:r w:rsidR="008C52AD">
        <w:rPr>
          <w:sz w:val="28"/>
          <w:szCs w:val="28"/>
        </w:rPr>
        <w:t>цеве самоврядування в Україні»,</w:t>
      </w:r>
      <w:r w:rsidRPr="00A92E55">
        <w:rPr>
          <w:sz w:val="28"/>
          <w:szCs w:val="28"/>
        </w:rPr>
        <w:t xml:space="preserve"> міська рада</w:t>
      </w:r>
    </w:p>
    <w:p w:rsidR="000B59B9" w:rsidRDefault="000B59B9" w:rsidP="00C8569A">
      <w:pPr>
        <w:pStyle w:val="ab"/>
        <w:ind w:firstLine="567"/>
        <w:jc w:val="both"/>
        <w:rPr>
          <w:sz w:val="28"/>
          <w:szCs w:val="28"/>
        </w:rPr>
      </w:pPr>
    </w:p>
    <w:p w:rsidR="00C8569A" w:rsidRDefault="00C8569A" w:rsidP="00C8569A">
      <w:pPr>
        <w:jc w:val="center"/>
        <w:rPr>
          <w:sz w:val="28"/>
          <w:lang w:val="uk-UA"/>
        </w:rPr>
      </w:pPr>
      <w:r w:rsidRPr="00E26AE2">
        <w:rPr>
          <w:sz w:val="28"/>
          <w:lang w:val="uk-UA"/>
        </w:rPr>
        <w:t>В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И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Р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І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Ш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И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Л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А:</w:t>
      </w:r>
    </w:p>
    <w:p w:rsidR="00C8569A" w:rsidRDefault="00C8569A" w:rsidP="00C8569A">
      <w:pPr>
        <w:jc w:val="center"/>
        <w:rPr>
          <w:sz w:val="28"/>
          <w:lang w:val="uk-UA"/>
        </w:rPr>
      </w:pPr>
    </w:p>
    <w:p w:rsidR="006B0B4E" w:rsidRPr="006B0B4E" w:rsidRDefault="00C8569A" w:rsidP="00E90BD4">
      <w:pPr>
        <w:ind w:firstLine="567"/>
        <w:jc w:val="both"/>
        <w:rPr>
          <w:sz w:val="28"/>
          <w:lang w:val="uk-UA"/>
        </w:rPr>
      </w:pPr>
      <w:r w:rsidRPr="00A92E55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Схвалити </w:t>
      </w:r>
      <w:r w:rsidR="00FA7237">
        <w:rPr>
          <w:sz w:val="28"/>
          <w:lang w:val="uk-UA"/>
        </w:rPr>
        <w:t>з</w:t>
      </w:r>
      <w:r w:rsidR="006B0B4E">
        <w:rPr>
          <w:sz w:val="28"/>
          <w:lang w:val="uk-UA"/>
        </w:rPr>
        <w:t xml:space="preserve">вернення </w:t>
      </w:r>
      <w:r w:rsidR="00C54832">
        <w:rPr>
          <w:sz w:val="28"/>
          <w:lang w:val="uk-UA"/>
        </w:rPr>
        <w:t>Берестинської міської ради</w:t>
      </w:r>
      <w:r w:rsidR="00C54832" w:rsidRPr="00B01BBF">
        <w:rPr>
          <w:sz w:val="28"/>
          <w:lang w:val="uk-UA"/>
        </w:rPr>
        <w:t xml:space="preserve"> </w:t>
      </w:r>
      <w:r w:rsidR="00B01BBF" w:rsidRPr="00B01BBF">
        <w:rPr>
          <w:sz w:val="28"/>
          <w:lang w:val="uk-UA"/>
        </w:rPr>
        <w:t>до Харківської обласної військової адміністрації, Харківськ</w:t>
      </w:r>
      <w:r w:rsidR="00C54832">
        <w:rPr>
          <w:sz w:val="28"/>
          <w:lang w:val="uk-UA"/>
        </w:rPr>
        <w:t xml:space="preserve">ої обласної ради </w:t>
      </w:r>
      <w:r w:rsidR="00FA7237">
        <w:rPr>
          <w:sz w:val="28"/>
          <w:lang w:val="uk-UA"/>
        </w:rPr>
        <w:t>(дода</w:t>
      </w:r>
      <w:r w:rsidR="00550E90">
        <w:rPr>
          <w:sz w:val="28"/>
          <w:lang w:val="uk-UA"/>
        </w:rPr>
        <w:t>ється)</w:t>
      </w:r>
      <w:r w:rsidR="00FA7237">
        <w:rPr>
          <w:sz w:val="28"/>
          <w:lang w:val="uk-UA"/>
        </w:rPr>
        <w:t>.</w:t>
      </w:r>
    </w:p>
    <w:p w:rsidR="00C8569A" w:rsidRDefault="006B0B4E" w:rsidP="00C8569A">
      <w:pPr>
        <w:ind w:firstLine="567"/>
        <w:jc w:val="both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8569A">
        <w:rPr>
          <w:sz w:val="28"/>
          <w:szCs w:val="28"/>
          <w:lang w:val="uk-UA"/>
        </w:rPr>
        <w:t xml:space="preserve">. </w:t>
      </w:r>
      <w:r w:rsidR="00C8569A" w:rsidRPr="00A92E55">
        <w:rPr>
          <w:sz w:val="28"/>
          <w:szCs w:val="28"/>
          <w:lang w:val="uk-UA"/>
        </w:rPr>
        <w:t xml:space="preserve">Контроль за виконанням рішення покласти на постійні комісії </w:t>
      </w:r>
      <w:r w:rsidR="00C8569A">
        <w:rPr>
          <w:sz w:val="28"/>
          <w:szCs w:val="28"/>
          <w:lang w:val="uk-UA"/>
        </w:rPr>
        <w:t xml:space="preserve">з </w:t>
      </w:r>
      <w:r w:rsidR="00C8569A" w:rsidRPr="00A92E55">
        <w:rPr>
          <w:rStyle w:val="normaltextrun"/>
          <w:sz w:val="28"/>
          <w:szCs w:val="28"/>
          <w:lang w:val="uk-UA"/>
        </w:rPr>
        <w:t>питан</w:t>
      </w:r>
      <w:r w:rsidR="00FA7237">
        <w:rPr>
          <w:rStyle w:val="normaltextrun"/>
          <w:sz w:val="28"/>
          <w:szCs w:val="28"/>
          <w:lang w:val="uk-UA"/>
        </w:rPr>
        <w:t>ь фінансів, бюджету, планування</w:t>
      </w:r>
      <w:r w:rsidR="00C8569A" w:rsidRPr="00A92E55">
        <w:rPr>
          <w:rStyle w:val="normaltextrun"/>
          <w:sz w:val="28"/>
          <w:szCs w:val="28"/>
          <w:lang w:val="uk-UA"/>
        </w:rPr>
        <w:t xml:space="preserve"> соціально-економічного розвитку, інвестицій та міжнародного співробітництва (Юрій СНІДАЛОВ); з питань комунальної власності, житлово-комунального господарства</w:t>
      </w:r>
      <w:r w:rsidR="00FA7237">
        <w:rPr>
          <w:rStyle w:val="normaltextrun"/>
          <w:sz w:val="28"/>
          <w:szCs w:val="28"/>
          <w:lang w:val="uk-UA"/>
        </w:rPr>
        <w:t xml:space="preserve">, </w:t>
      </w:r>
      <w:r w:rsidR="00C8569A" w:rsidRPr="00A92E55">
        <w:rPr>
          <w:rStyle w:val="normaltextrun"/>
          <w:sz w:val="28"/>
          <w:szCs w:val="28"/>
          <w:lang w:val="uk-UA"/>
        </w:rPr>
        <w:t>благоустрою (Валерій КИЦЮК).</w:t>
      </w:r>
    </w:p>
    <w:p w:rsidR="00C8569A" w:rsidRDefault="00C8569A" w:rsidP="00C8569A">
      <w:pPr>
        <w:pStyle w:val="ab"/>
        <w:ind w:firstLine="567"/>
        <w:jc w:val="both"/>
        <w:rPr>
          <w:rStyle w:val="normaltextrun"/>
          <w:sz w:val="28"/>
          <w:szCs w:val="28"/>
        </w:rPr>
      </w:pPr>
    </w:p>
    <w:p w:rsidR="00C8569A" w:rsidRDefault="00C8569A" w:rsidP="00C8569A">
      <w:pPr>
        <w:pStyle w:val="ab"/>
        <w:ind w:firstLine="567"/>
        <w:jc w:val="both"/>
        <w:rPr>
          <w:rStyle w:val="normaltextrun"/>
          <w:sz w:val="28"/>
          <w:szCs w:val="28"/>
        </w:rPr>
      </w:pPr>
    </w:p>
    <w:p w:rsidR="00C8569A" w:rsidRDefault="00C8569A" w:rsidP="00C8569A">
      <w:pPr>
        <w:jc w:val="both"/>
        <w:rPr>
          <w:sz w:val="28"/>
          <w:szCs w:val="28"/>
          <w:lang w:val="uk-UA"/>
        </w:rPr>
        <w:sectPr w:rsidR="00C8569A" w:rsidSect="0019418F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26AE2">
        <w:rPr>
          <w:sz w:val="28"/>
          <w:szCs w:val="28"/>
          <w:lang w:val="uk-UA"/>
        </w:rPr>
        <w:t>Міський голова</w:t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  <w:t>Світлана</w:t>
      </w:r>
      <w:r w:rsidR="00A75B77">
        <w:rPr>
          <w:sz w:val="28"/>
          <w:szCs w:val="28"/>
          <w:lang w:val="uk-UA"/>
        </w:rPr>
        <w:t xml:space="preserve"> </w:t>
      </w:r>
      <w:r w:rsidRPr="00E26AE2">
        <w:rPr>
          <w:sz w:val="28"/>
          <w:szCs w:val="28"/>
          <w:lang w:val="uk-UA"/>
        </w:rPr>
        <w:t>КРИВЕНКО</w:t>
      </w:r>
    </w:p>
    <w:p w:rsidR="006B0B4E" w:rsidRPr="008B2EA4" w:rsidRDefault="006B0B4E" w:rsidP="008B2EA4">
      <w:pPr>
        <w:ind w:left="5664"/>
        <w:rPr>
          <w:sz w:val="22"/>
          <w:szCs w:val="22"/>
          <w:lang w:val="uk-UA"/>
        </w:rPr>
      </w:pPr>
      <w:r w:rsidRPr="008B2EA4">
        <w:rPr>
          <w:sz w:val="22"/>
          <w:szCs w:val="22"/>
          <w:lang w:val="uk-UA"/>
        </w:rPr>
        <w:lastRenderedPageBreak/>
        <w:t xml:space="preserve">Додаток </w:t>
      </w:r>
    </w:p>
    <w:p w:rsidR="006B0B4E" w:rsidRPr="008B2EA4" w:rsidRDefault="006B0B4E" w:rsidP="008B2EA4">
      <w:pPr>
        <w:ind w:left="5664"/>
        <w:jc w:val="both"/>
        <w:rPr>
          <w:sz w:val="22"/>
          <w:szCs w:val="22"/>
          <w:lang w:val="uk-UA"/>
        </w:rPr>
      </w:pPr>
      <w:r w:rsidRPr="008B2EA4">
        <w:rPr>
          <w:sz w:val="22"/>
          <w:szCs w:val="22"/>
          <w:lang w:val="uk-UA"/>
        </w:rPr>
        <w:t>до рішення</w:t>
      </w:r>
      <w:r w:rsidRPr="008B2EA4">
        <w:rPr>
          <w:b/>
          <w:sz w:val="22"/>
          <w:szCs w:val="22"/>
          <w:lang w:val="uk-UA"/>
        </w:rPr>
        <w:t xml:space="preserve"> </w:t>
      </w:r>
      <w:r w:rsidR="002A1DC5" w:rsidRPr="008B2EA4">
        <w:rPr>
          <w:sz w:val="22"/>
          <w:szCs w:val="22"/>
          <w:lang w:val="uk-UA"/>
        </w:rPr>
        <w:t>С</w:t>
      </w:r>
      <w:r w:rsidR="00E33A98">
        <w:rPr>
          <w:sz w:val="22"/>
          <w:szCs w:val="22"/>
          <w:lang w:val="uk-UA"/>
        </w:rPr>
        <w:t>Х</w:t>
      </w:r>
      <w:r w:rsidR="00F76B84">
        <w:rPr>
          <w:sz w:val="22"/>
          <w:szCs w:val="22"/>
          <w:lang w:val="uk-UA"/>
        </w:rPr>
        <w:t>Х</w:t>
      </w:r>
      <w:r w:rsidRPr="008B2EA4">
        <w:rPr>
          <w:sz w:val="22"/>
          <w:szCs w:val="22"/>
          <w:lang w:val="uk-UA"/>
        </w:rPr>
        <w:t xml:space="preserve"> сесії </w:t>
      </w:r>
      <w:r w:rsidRPr="008B2EA4">
        <w:rPr>
          <w:sz w:val="22"/>
          <w:szCs w:val="22"/>
          <w:lang w:val="en-US"/>
        </w:rPr>
        <w:t>V</w:t>
      </w:r>
      <w:r w:rsidRPr="008B2EA4">
        <w:rPr>
          <w:sz w:val="22"/>
          <w:szCs w:val="22"/>
          <w:lang w:val="uk-UA"/>
        </w:rPr>
        <w:t xml:space="preserve">ІІІ скликання </w:t>
      </w:r>
    </w:p>
    <w:p w:rsidR="006B0B4E" w:rsidRPr="008B2EA4" w:rsidRDefault="002A1DC5" w:rsidP="008B2EA4">
      <w:pPr>
        <w:ind w:left="5664"/>
        <w:jc w:val="both"/>
        <w:rPr>
          <w:sz w:val="22"/>
          <w:szCs w:val="22"/>
          <w:lang w:val="uk-UA"/>
        </w:rPr>
      </w:pPr>
      <w:r w:rsidRPr="008B2EA4">
        <w:rPr>
          <w:sz w:val="22"/>
          <w:szCs w:val="22"/>
          <w:lang w:val="uk-UA"/>
        </w:rPr>
        <w:t>Берестин</w:t>
      </w:r>
      <w:r w:rsidR="006B0B4E" w:rsidRPr="008B2EA4">
        <w:rPr>
          <w:sz w:val="22"/>
          <w:szCs w:val="22"/>
          <w:lang w:val="uk-UA"/>
        </w:rPr>
        <w:t>ської міської ради</w:t>
      </w:r>
    </w:p>
    <w:p w:rsidR="006B0B4E" w:rsidRPr="008B2EA4" w:rsidRDefault="006B0B4E" w:rsidP="008B2EA4">
      <w:pPr>
        <w:ind w:left="5664"/>
        <w:jc w:val="both"/>
        <w:rPr>
          <w:sz w:val="22"/>
          <w:szCs w:val="22"/>
          <w:lang w:val="uk-UA"/>
        </w:rPr>
      </w:pPr>
      <w:r w:rsidRPr="008B2EA4">
        <w:rPr>
          <w:sz w:val="22"/>
          <w:szCs w:val="22"/>
          <w:lang w:val="uk-UA"/>
        </w:rPr>
        <w:t xml:space="preserve">від </w:t>
      </w:r>
      <w:r w:rsidR="00BE0A56">
        <w:rPr>
          <w:sz w:val="22"/>
          <w:szCs w:val="22"/>
          <w:lang w:val="uk-UA"/>
        </w:rPr>
        <w:t>2</w:t>
      </w:r>
      <w:r w:rsidR="009C44B9">
        <w:rPr>
          <w:sz w:val="22"/>
          <w:szCs w:val="22"/>
          <w:lang w:val="uk-UA"/>
        </w:rPr>
        <w:t>7</w:t>
      </w:r>
      <w:r w:rsidRPr="008B2EA4">
        <w:rPr>
          <w:sz w:val="22"/>
          <w:szCs w:val="22"/>
          <w:lang w:val="uk-UA"/>
        </w:rPr>
        <w:t>.0</w:t>
      </w:r>
      <w:r w:rsidR="00BE0A56">
        <w:rPr>
          <w:sz w:val="22"/>
          <w:szCs w:val="22"/>
          <w:lang w:val="uk-UA"/>
        </w:rPr>
        <w:t>7</w:t>
      </w:r>
      <w:r w:rsidRPr="008B2EA4">
        <w:rPr>
          <w:sz w:val="22"/>
          <w:szCs w:val="22"/>
          <w:lang w:val="uk-UA"/>
        </w:rPr>
        <w:t>.202</w:t>
      </w:r>
      <w:r w:rsidR="00E33A98">
        <w:rPr>
          <w:sz w:val="22"/>
          <w:szCs w:val="22"/>
          <w:lang w:val="uk-UA"/>
        </w:rPr>
        <w:t>6</w:t>
      </w:r>
      <w:r w:rsidRPr="008B2EA4">
        <w:rPr>
          <w:sz w:val="22"/>
          <w:szCs w:val="22"/>
          <w:lang w:val="uk-UA"/>
        </w:rPr>
        <w:t xml:space="preserve"> № </w:t>
      </w:r>
      <w:r w:rsidR="00722797">
        <w:rPr>
          <w:sz w:val="22"/>
          <w:szCs w:val="22"/>
          <w:lang w:val="uk-UA"/>
        </w:rPr>
        <w:t>7161</w:t>
      </w:r>
      <w:r w:rsidRPr="008B2EA4">
        <w:rPr>
          <w:sz w:val="22"/>
          <w:szCs w:val="22"/>
          <w:lang w:val="uk-UA"/>
        </w:rPr>
        <w:t>-</w:t>
      </w:r>
      <w:r w:rsidRPr="008B2EA4">
        <w:rPr>
          <w:sz w:val="22"/>
          <w:szCs w:val="22"/>
          <w:lang w:val="en-US"/>
        </w:rPr>
        <w:t>V</w:t>
      </w:r>
      <w:r w:rsidRPr="008B2EA4">
        <w:rPr>
          <w:sz w:val="22"/>
          <w:szCs w:val="22"/>
          <w:lang w:val="uk-UA"/>
        </w:rPr>
        <w:t>ІІІ</w:t>
      </w:r>
    </w:p>
    <w:p w:rsidR="006B0B4E" w:rsidRPr="008B2EA4" w:rsidRDefault="006B0B4E" w:rsidP="008B2EA4">
      <w:pPr>
        <w:ind w:right="-1418"/>
        <w:jc w:val="center"/>
        <w:rPr>
          <w:sz w:val="22"/>
          <w:szCs w:val="22"/>
          <w:lang w:val="uk-UA"/>
        </w:rPr>
      </w:pPr>
    </w:p>
    <w:p w:rsidR="00C8569A" w:rsidRDefault="00824373" w:rsidP="00E33A98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ЗВЕРНЕННЯ</w:t>
      </w:r>
    </w:p>
    <w:p w:rsidR="00D02936" w:rsidRDefault="00C54832" w:rsidP="00D02936">
      <w:pPr>
        <w:ind w:firstLine="708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Берестинської міської ради </w:t>
      </w:r>
      <w:r w:rsidR="00D02936">
        <w:rPr>
          <w:sz w:val="28"/>
          <w:lang w:val="uk-UA"/>
        </w:rPr>
        <w:t>до</w:t>
      </w:r>
    </w:p>
    <w:p w:rsidR="00D02936" w:rsidRDefault="00C54832" w:rsidP="00D02936">
      <w:pPr>
        <w:ind w:firstLine="708"/>
        <w:jc w:val="center"/>
        <w:rPr>
          <w:sz w:val="28"/>
          <w:lang w:val="uk-UA"/>
        </w:rPr>
      </w:pPr>
      <w:r w:rsidRPr="00C54832">
        <w:rPr>
          <w:sz w:val="28"/>
          <w:lang w:val="uk-UA"/>
        </w:rPr>
        <w:t>Харківської обл</w:t>
      </w:r>
      <w:r w:rsidR="00D02936">
        <w:rPr>
          <w:sz w:val="28"/>
          <w:lang w:val="uk-UA"/>
        </w:rPr>
        <w:t>асної військової адміністрації,</w:t>
      </w:r>
    </w:p>
    <w:p w:rsidR="00C54832" w:rsidRPr="009C44B9" w:rsidRDefault="00C54832" w:rsidP="00D02936">
      <w:pPr>
        <w:ind w:firstLine="708"/>
        <w:jc w:val="center"/>
        <w:rPr>
          <w:b/>
          <w:sz w:val="28"/>
          <w:szCs w:val="28"/>
          <w:lang w:val="uk-UA" w:eastAsia="uk-UA"/>
        </w:rPr>
      </w:pPr>
      <w:r w:rsidRPr="00C54832">
        <w:rPr>
          <w:sz w:val="28"/>
          <w:lang w:val="uk-UA"/>
        </w:rPr>
        <w:t>Харківської обласної ради</w:t>
      </w:r>
    </w:p>
    <w:p w:rsidR="00F05D33" w:rsidRDefault="00F05D33" w:rsidP="00C54832">
      <w:pPr>
        <w:jc w:val="both"/>
        <w:rPr>
          <w:sz w:val="28"/>
          <w:szCs w:val="28"/>
          <w:lang w:val="uk-UA"/>
        </w:rPr>
      </w:pPr>
    </w:p>
    <w:p w:rsidR="00BE0A56" w:rsidRPr="00BE0A56" w:rsidRDefault="00BE0A56" w:rsidP="000B59B9">
      <w:pPr>
        <w:ind w:firstLine="567"/>
        <w:jc w:val="both"/>
        <w:rPr>
          <w:sz w:val="28"/>
          <w:szCs w:val="28"/>
          <w:lang w:val="uk-UA"/>
        </w:rPr>
      </w:pPr>
      <w:r w:rsidRPr="00BE0A56">
        <w:rPr>
          <w:sz w:val="28"/>
          <w:szCs w:val="28"/>
          <w:lang w:val="uk-UA"/>
        </w:rPr>
        <w:t xml:space="preserve">Наглядова рада КНП «Берестинська міська лікарня» просить про допомогу у придбанні або отриманні по державному розподілу апарату </w:t>
      </w:r>
      <w:proofErr w:type="spellStart"/>
      <w:r w:rsidRPr="00BE0A56">
        <w:rPr>
          <w:sz w:val="28"/>
          <w:szCs w:val="28"/>
          <w:lang w:val="uk-UA"/>
        </w:rPr>
        <w:t>магніторезонансної</w:t>
      </w:r>
      <w:proofErr w:type="spellEnd"/>
      <w:r w:rsidRPr="00BE0A56">
        <w:rPr>
          <w:sz w:val="28"/>
          <w:szCs w:val="28"/>
          <w:lang w:val="uk-UA"/>
        </w:rPr>
        <w:t xml:space="preserve"> томографії (МРТ) потужністю 1.5 Т для надання якісної своєчасної допомоги населенню Берестинського району (107,5 тисяч осіб населення) та прилеглих районів,  які отримують ургентну та планову спеціалізовану медичну допомогу в умовах КНП «Берестинська міська лікарня», яка має статус кластерної лі</w:t>
      </w:r>
      <w:r w:rsidR="00D02936">
        <w:rPr>
          <w:sz w:val="28"/>
          <w:szCs w:val="28"/>
          <w:lang w:val="uk-UA"/>
        </w:rPr>
        <w:t>карні у Берестинському районі.</w:t>
      </w:r>
    </w:p>
    <w:p w:rsidR="00BE0A56" w:rsidRPr="00BE0A56" w:rsidRDefault="00BE0A56" w:rsidP="000B59B9">
      <w:pPr>
        <w:ind w:firstLine="567"/>
        <w:jc w:val="both"/>
        <w:rPr>
          <w:sz w:val="28"/>
          <w:szCs w:val="28"/>
          <w:lang w:val="uk-UA"/>
        </w:rPr>
      </w:pPr>
      <w:r w:rsidRPr="00BE0A56">
        <w:rPr>
          <w:sz w:val="28"/>
          <w:szCs w:val="28"/>
          <w:lang w:val="uk-UA"/>
        </w:rPr>
        <w:t>Встановлення та використання апарату МРТ в нашій лікарні необхідне для:</w:t>
      </w:r>
    </w:p>
    <w:p w:rsidR="00BE0A56" w:rsidRPr="00BE0A56" w:rsidRDefault="00BE0A56" w:rsidP="000B59B9">
      <w:pPr>
        <w:pStyle w:val="ad"/>
        <w:numPr>
          <w:ilvl w:val="0"/>
          <w:numId w:val="18"/>
        </w:numPr>
        <w:spacing w:after="160" w:line="259" w:lineRule="auto"/>
        <w:ind w:left="0" w:firstLine="567"/>
        <w:contextualSpacing/>
        <w:jc w:val="both"/>
        <w:rPr>
          <w:sz w:val="28"/>
          <w:szCs w:val="28"/>
          <w:lang w:val="uk-UA"/>
        </w:rPr>
      </w:pPr>
      <w:r w:rsidRPr="00BE0A56">
        <w:rPr>
          <w:sz w:val="28"/>
          <w:szCs w:val="28"/>
          <w:lang w:val="uk-UA"/>
        </w:rPr>
        <w:t>Покращення якості диференціальної діагностики в розширеному діапазоні та раннє виявлення патологічних з</w:t>
      </w:r>
      <w:r w:rsidR="00D02936">
        <w:rPr>
          <w:sz w:val="28"/>
          <w:szCs w:val="28"/>
          <w:lang w:val="uk-UA"/>
        </w:rPr>
        <w:t>мін у стані здоров’я пацієнтів</w:t>
      </w:r>
      <w:r w:rsidRPr="00BE0A56">
        <w:rPr>
          <w:sz w:val="28"/>
          <w:szCs w:val="28"/>
          <w:lang w:val="uk-UA"/>
        </w:rPr>
        <w:t xml:space="preserve"> з гострим мозковим інсультом. Так як, КНП «Берестинська міська лікарня» є єдиним закладом охорони здоров’я в Берестинському районі, що має укладений договір з НЗСУ по програмі медичних гарантій </w:t>
      </w:r>
      <w:r w:rsidR="00D02936">
        <w:rPr>
          <w:sz w:val="28"/>
          <w:szCs w:val="28"/>
          <w:lang w:val="uk-UA"/>
        </w:rPr>
        <w:t>—</w:t>
      </w:r>
      <w:r w:rsidRPr="00BE0A56">
        <w:rPr>
          <w:sz w:val="28"/>
          <w:szCs w:val="28"/>
          <w:lang w:val="uk-UA"/>
        </w:rPr>
        <w:t xml:space="preserve"> пакету «Медична допомога при </w:t>
      </w:r>
      <w:r w:rsidR="00D02936">
        <w:rPr>
          <w:sz w:val="28"/>
          <w:szCs w:val="28"/>
          <w:lang w:val="uk-UA"/>
        </w:rPr>
        <w:t xml:space="preserve">гострому мозковому інсульту». </w:t>
      </w:r>
      <w:r w:rsidRPr="00BE0A56">
        <w:rPr>
          <w:sz w:val="28"/>
          <w:szCs w:val="28"/>
          <w:lang w:val="uk-UA"/>
        </w:rPr>
        <w:t xml:space="preserve">Кількість хворих з даною патологією в 2025 році становить 463 пацієнта. </w:t>
      </w:r>
    </w:p>
    <w:p w:rsidR="00BE0A56" w:rsidRPr="00BE0A56" w:rsidRDefault="00BE0A56" w:rsidP="000B59B9">
      <w:pPr>
        <w:pStyle w:val="ad"/>
        <w:numPr>
          <w:ilvl w:val="0"/>
          <w:numId w:val="18"/>
        </w:numPr>
        <w:spacing w:after="160" w:line="259" w:lineRule="auto"/>
        <w:ind w:left="0" w:firstLine="567"/>
        <w:contextualSpacing/>
        <w:jc w:val="both"/>
        <w:rPr>
          <w:sz w:val="28"/>
          <w:szCs w:val="28"/>
          <w:lang w:val="uk-UA"/>
        </w:rPr>
      </w:pPr>
      <w:r w:rsidRPr="00BE0A56">
        <w:rPr>
          <w:sz w:val="28"/>
          <w:szCs w:val="28"/>
          <w:lang w:val="uk-UA"/>
        </w:rPr>
        <w:t>Своєчасного проведення якісного об</w:t>
      </w:r>
      <w:r w:rsidR="00D02936">
        <w:rPr>
          <w:sz w:val="28"/>
          <w:szCs w:val="28"/>
          <w:lang w:val="uk-UA"/>
        </w:rPr>
        <w:t>стеження МРТ-</w:t>
      </w:r>
      <w:r w:rsidRPr="00BE0A56">
        <w:rPr>
          <w:sz w:val="28"/>
          <w:szCs w:val="28"/>
          <w:lang w:val="uk-UA"/>
        </w:rPr>
        <w:t>досліджень за онкологічним протоколом для пацієнтів групи ризику та скринінгу онкологічного процесу в динаміці. Це вагомо покращить якість надання медичної допомоги та знизить навантаження на інші заклади охорони здоров’я Харківського регіону, що мають можливість проведення МРТ- дослідження, що в свою чергу знизить терміни та строки проведення досліджень пацієнтів, які цього потребують.</w:t>
      </w:r>
    </w:p>
    <w:p w:rsidR="00BE0A56" w:rsidRPr="00BE0A56" w:rsidRDefault="00BE0A56" w:rsidP="000B59B9">
      <w:pPr>
        <w:pStyle w:val="ad"/>
        <w:numPr>
          <w:ilvl w:val="0"/>
          <w:numId w:val="18"/>
        </w:numPr>
        <w:spacing w:after="160" w:line="259" w:lineRule="auto"/>
        <w:ind w:left="0" w:firstLine="567"/>
        <w:contextualSpacing/>
        <w:jc w:val="both"/>
        <w:rPr>
          <w:sz w:val="28"/>
          <w:szCs w:val="28"/>
          <w:lang w:val="uk-UA"/>
        </w:rPr>
      </w:pPr>
      <w:r w:rsidRPr="00BE0A56">
        <w:rPr>
          <w:sz w:val="28"/>
          <w:szCs w:val="28"/>
          <w:lang w:val="uk-UA"/>
        </w:rPr>
        <w:t>Точної та своєчасної верифікації діагнозу для пацієнтів, адже потужність наявного в лікарні дослідження СКТ на 32 зрізи не дає повної відповіді на поставлені клінічні діагностичні задачі і не може забезпечити правильне та вчасне  лікування .</w:t>
      </w:r>
    </w:p>
    <w:p w:rsidR="00BE0A56" w:rsidRPr="00BE0A56" w:rsidRDefault="00BE0A56" w:rsidP="000B59B9">
      <w:pPr>
        <w:pStyle w:val="ad"/>
        <w:numPr>
          <w:ilvl w:val="0"/>
          <w:numId w:val="18"/>
        </w:numPr>
        <w:spacing w:after="160" w:line="259" w:lineRule="auto"/>
        <w:ind w:left="0" w:firstLine="567"/>
        <w:contextualSpacing/>
        <w:jc w:val="both"/>
        <w:rPr>
          <w:sz w:val="28"/>
          <w:szCs w:val="28"/>
          <w:lang w:val="uk-UA"/>
        </w:rPr>
      </w:pPr>
      <w:proofErr w:type="spellStart"/>
      <w:r w:rsidRPr="00BE0A56">
        <w:rPr>
          <w:sz w:val="28"/>
          <w:szCs w:val="28"/>
          <w:lang w:val="uk-UA"/>
        </w:rPr>
        <w:t>Дообстеження</w:t>
      </w:r>
      <w:proofErr w:type="spellEnd"/>
      <w:r w:rsidRPr="00BE0A56">
        <w:rPr>
          <w:sz w:val="28"/>
          <w:szCs w:val="28"/>
          <w:lang w:val="uk-UA"/>
        </w:rPr>
        <w:t xml:space="preserve"> та підтвердження діагнозу військовозобов’язаних та </w:t>
      </w:r>
      <w:proofErr w:type="spellStart"/>
      <w:r w:rsidRPr="00BE0A56">
        <w:rPr>
          <w:sz w:val="28"/>
          <w:szCs w:val="28"/>
          <w:lang w:val="uk-UA"/>
        </w:rPr>
        <w:t>військовослужбовців,що</w:t>
      </w:r>
      <w:proofErr w:type="spellEnd"/>
      <w:r w:rsidRPr="00BE0A56">
        <w:rPr>
          <w:sz w:val="28"/>
          <w:szCs w:val="28"/>
          <w:lang w:val="uk-UA"/>
        </w:rPr>
        <w:t xml:space="preserve"> проходять військово-лікарську комісію та стаціонарне лікування  на базі КНП</w:t>
      </w:r>
      <w:r w:rsidR="00D02936">
        <w:rPr>
          <w:sz w:val="28"/>
          <w:szCs w:val="28"/>
          <w:lang w:val="uk-UA"/>
        </w:rPr>
        <w:t xml:space="preserve"> «Берестинська міська лікарня»,</w:t>
      </w:r>
      <w:r w:rsidRPr="00BE0A56">
        <w:rPr>
          <w:sz w:val="28"/>
          <w:szCs w:val="28"/>
          <w:lang w:val="uk-UA"/>
        </w:rPr>
        <w:t xml:space="preserve"> часто потребують уточнення діагнозу з використанням МРТ</w:t>
      </w:r>
      <w:r w:rsidR="00D02936">
        <w:rPr>
          <w:sz w:val="28"/>
          <w:szCs w:val="28"/>
          <w:lang w:val="uk-UA"/>
        </w:rPr>
        <w:t xml:space="preserve">, що в наших умовах неможливо. </w:t>
      </w:r>
      <w:r w:rsidRPr="00BE0A56">
        <w:rPr>
          <w:sz w:val="28"/>
          <w:szCs w:val="28"/>
          <w:lang w:val="uk-UA"/>
        </w:rPr>
        <w:t>Тому призовники та військовослужбовці повинні стояти в довготривалій черзі на діагностику МРТ та самостійно добиратися до міста Харкова, Полтави, Дніпра (відстань близько 100 км), так як там розміщені заклади, що мають можливість проведення МРТ зде</w:t>
      </w:r>
      <w:r w:rsidR="00D02936">
        <w:rPr>
          <w:sz w:val="28"/>
          <w:szCs w:val="28"/>
          <w:lang w:val="uk-UA"/>
        </w:rPr>
        <w:t>більшого на платній основі.</w:t>
      </w:r>
    </w:p>
    <w:p w:rsidR="00BE0A56" w:rsidRPr="00BE0A56" w:rsidRDefault="00D02936" w:rsidP="000B59B9">
      <w:pPr>
        <w:pStyle w:val="ad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Ми розуміємо, що</w:t>
      </w:r>
      <w:r w:rsidR="00BE0A56" w:rsidRPr="00BE0A56">
        <w:rPr>
          <w:sz w:val="28"/>
          <w:szCs w:val="28"/>
          <w:lang w:val="uk-UA"/>
        </w:rPr>
        <w:t xml:space="preserve"> наявність в лікарні МРТ допоможе зберегти статус кластерної лікарні, розширить можливості для розв</w:t>
      </w:r>
      <w:r>
        <w:rPr>
          <w:sz w:val="28"/>
          <w:szCs w:val="28"/>
          <w:lang w:val="uk-UA"/>
        </w:rPr>
        <w:t>итку комунального підприємства,</w:t>
      </w:r>
      <w:r w:rsidR="00BE0A56" w:rsidRPr="00BE0A56">
        <w:rPr>
          <w:sz w:val="28"/>
          <w:szCs w:val="28"/>
          <w:lang w:val="uk-UA"/>
        </w:rPr>
        <w:t xml:space="preserve"> сприятиме підвищенню кв</w:t>
      </w:r>
      <w:r>
        <w:rPr>
          <w:sz w:val="28"/>
          <w:szCs w:val="28"/>
          <w:lang w:val="uk-UA"/>
        </w:rPr>
        <w:t xml:space="preserve">аліфікації медичних фахівців, </w:t>
      </w:r>
      <w:proofErr w:type="spellStart"/>
      <w:r w:rsidR="00BE0A56" w:rsidRPr="00BE0A56">
        <w:rPr>
          <w:sz w:val="28"/>
          <w:szCs w:val="28"/>
          <w:lang w:val="uk-UA"/>
        </w:rPr>
        <w:t>надасть</w:t>
      </w:r>
      <w:proofErr w:type="spellEnd"/>
      <w:r w:rsidR="00BE0A56" w:rsidRPr="00BE0A56">
        <w:rPr>
          <w:sz w:val="28"/>
          <w:szCs w:val="28"/>
          <w:lang w:val="uk-UA"/>
        </w:rPr>
        <w:t xml:space="preserve"> можливість збільшити кількість укладених договорів з НСЗУ, що слугуватиме покращенню фінансового стану лікарні.</w:t>
      </w:r>
    </w:p>
    <w:p w:rsidR="00BE0A56" w:rsidRPr="00BE0A56" w:rsidRDefault="00BE0A56" w:rsidP="000B59B9">
      <w:pPr>
        <w:pStyle w:val="ad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</w:t>
      </w:r>
      <w:r w:rsidRPr="00BE0A56">
        <w:rPr>
          <w:sz w:val="28"/>
          <w:szCs w:val="28"/>
          <w:lang w:val="uk-UA"/>
        </w:rPr>
        <w:t>найголовніше, це розширить та покращить можливості надання якісної, кваліфікованої медичної допомоги населенню Берестинської громади та всього Берестинського району на сучасному рівні роз</w:t>
      </w:r>
      <w:r w:rsidR="00D02936">
        <w:rPr>
          <w:sz w:val="28"/>
          <w:szCs w:val="28"/>
          <w:lang w:val="uk-UA"/>
        </w:rPr>
        <w:t>витку медицини в Україні.</w:t>
      </w:r>
    </w:p>
    <w:p w:rsidR="00BE0A56" w:rsidRDefault="00BE0A56" w:rsidP="00BE0A56">
      <w:pPr>
        <w:pStyle w:val="ad"/>
        <w:rPr>
          <w:sz w:val="28"/>
          <w:szCs w:val="28"/>
        </w:rPr>
      </w:pPr>
    </w:p>
    <w:p w:rsidR="00BE0A56" w:rsidRDefault="00BE0A56" w:rsidP="00BE0A56">
      <w:pPr>
        <w:pStyle w:val="ad"/>
        <w:rPr>
          <w:sz w:val="28"/>
          <w:szCs w:val="28"/>
        </w:rPr>
      </w:pPr>
    </w:p>
    <w:p w:rsidR="00C54832" w:rsidRPr="000B59B9" w:rsidRDefault="00C54832" w:rsidP="00C54832">
      <w:pPr>
        <w:pStyle w:val="docdata"/>
        <w:spacing w:before="0" w:beforeAutospacing="0" w:after="0" w:afterAutospacing="0"/>
        <w:ind w:left="6373" w:hanging="709"/>
        <w:jc w:val="both"/>
      </w:pPr>
      <w:r w:rsidRPr="000B59B9">
        <w:rPr>
          <w:color w:val="000000"/>
        </w:rPr>
        <w:t>СХВАЛЕНО</w:t>
      </w:r>
    </w:p>
    <w:p w:rsidR="00C54832" w:rsidRPr="000B59B9" w:rsidRDefault="00C54832" w:rsidP="00C54832">
      <w:pPr>
        <w:pStyle w:val="ac"/>
        <w:spacing w:before="0" w:beforeAutospacing="0" w:after="0" w:afterAutospacing="0"/>
        <w:ind w:left="5664"/>
        <w:jc w:val="both"/>
        <w:rPr>
          <w:lang w:val="uk-UA"/>
        </w:rPr>
      </w:pPr>
      <w:r w:rsidRPr="000B59B9">
        <w:rPr>
          <w:color w:val="000000"/>
          <w:lang w:val="uk-UA"/>
        </w:rPr>
        <w:t>рішення Берестинської міської</w:t>
      </w:r>
      <w:r w:rsidR="000B59B9" w:rsidRPr="000B59B9">
        <w:rPr>
          <w:color w:val="000000"/>
          <w:lang w:val="uk-UA"/>
        </w:rPr>
        <w:t xml:space="preserve"> </w:t>
      </w:r>
      <w:r w:rsidRPr="000B59B9">
        <w:rPr>
          <w:color w:val="000000"/>
          <w:lang w:val="uk-UA"/>
        </w:rPr>
        <w:t>ради</w:t>
      </w:r>
    </w:p>
    <w:p w:rsidR="00C54832" w:rsidRPr="000B59B9" w:rsidRDefault="00C54832" w:rsidP="00C54832">
      <w:pPr>
        <w:pStyle w:val="ac"/>
        <w:spacing w:before="0" w:beforeAutospacing="0" w:after="0" w:afterAutospacing="0"/>
        <w:ind w:left="5664"/>
        <w:jc w:val="both"/>
        <w:rPr>
          <w:lang w:val="uk-UA"/>
        </w:rPr>
      </w:pPr>
      <w:r w:rsidRPr="000B59B9">
        <w:rPr>
          <w:color w:val="000000"/>
          <w:lang w:val="uk-UA"/>
        </w:rPr>
        <w:t>від 2</w:t>
      </w:r>
      <w:r w:rsidR="003A6C68" w:rsidRPr="000B59B9">
        <w:rPr>
          <w:color w:val="000000"/>
          <w:lang w:val="uk-UA"/>
        </w:rPr>
        <w:t>7</w:t>
      </w:r>
      <w:r w:rsidRPr="000B59B9">
        <w:rPr>
          <w:color w:val="000000"/>
          <w:lang w:val="uk-UA"/>
        </w:rPr>
        <w:t xml:space="preserve">.07.2026 № </w:t>
      </w:r>
      <w:r w:rsidR="00722797">
        <w:rPr>
          <w:color w:val="000000"/>
          <w:lang w:val="uk-UA"/>
        </w:rPr>
        <w:t>7161</w:t>
      </w:r>
      <w:r w:rsidRPr="000B59B9">
        <w:rPr>
          <w:color w:val="000000"/>
          <w:lang w:val="uk-UA"/>
        </w:rPr>
        <w:t>-</w:t>
      </w:r>
      <w:r w:rsidRPr="000B59B9">
        <w:rPr>
          <w:color w:val="000000"/>
        </w:rPr>
        <w:t>VII</w:t>
      </w:r>
      <w:r w:rsidRPr="000B59B9">
        <w:rPr>
          <w:color w:val="000000"/>
          <w:lang w:val="uk-UA"/>
        </w:rPr>
        <w:t>І</w:t>
      </w:r>
    </w:p>
    <w:p w:rsidR="009C76FB" w:rsidRPr="000B59B9" w:rsidRDefault="00C54832" w:rsidP="00D02936">
      <w:pPr>
        <w:pStyle w:val="ac"/>
        <w:spacing w:before="0" w:beforeAutospacing="0" w:after="0" w:afterAutospacing="0"/>
        <w:ind w:left="5664"/>
        <w:jc w:val="both"/>
      </w:pPr>
      <w:r w:rsidRPr="000B59B9">
        <w:rPr>
          <w:color w:val="000000"/>
        </w:rPr>
        <w:t>(СХ</w:t>
      </w:r>
      <w:r w:rsidRPr="000B59B9">
        <w:rPr>
          <w:color w:val="000000"/>
          <w:lang w:val="uk-UA"/>
        </w:rPr>
        <w:t>Х</w:t>
      </w:r>
      <w:r w:rsidRPr="000B59B9">
        <w:rPr>
          <w:color w:val="000000"/>
        </w:rPr>
        <w:t xml:space="preserve"> </w:t>
      </w:r>
      <w:proofErr w:type="spellStart"/>
      <w:r w:rsidRPr="000B59B9">
        <w:rPr>
          <w:color w:val="000000"/>
        </w:rPr>
        <w:t>сесія</w:t>
      </w:r>
      <w:proofErr w:type="spellEnd"/>
      <w:r w:rsidR="000B59B9" w:rsidRPr="000B59B9">
        <w:rPr>
          <w:color w:val="000000"/>
          <w:lang w:val="uk-UA"/>
        </w:rPr>
        <w:t xml:space="preserve"> </w:t>
      </w:r>
      <w:r w:rsidRPr="000B59B9">
        <w:rPr>
          <w:color w:val="000000"/>
        </w:rPr>
        <w:t xml:space="preserve">VIIІ </w:t>
      </w:r>
      <w:proofErr w:type="spellStart"/>
      <w:r w:rsidRPr="000B59B9">
        <w:rPr>
          <w:color w:val="000000"/>
        </w:rPr>
        <w:t>скли</w:t>
      </w:r>
      <w:bookmarkStart w:id="0" w:name="_GoBack"/>
      <w:bookmarkEnd w:id="0"/>
      <w:r w:rsidRPr="000B59B9">
        <w:rPr>
          <w:color w:val="000000"/>
        </w:rPr>
        <w:t>кання</w:t>
      </w:r>
      <w:proofErr w:type="spellEnd"/>
      <w:r w:rsidRPr="000B59B9">
        <w:rPr>
          <w:color w:val="000000"/>
        </w:rPr>
        <w:t>)</w:t>
      </w:r>
    </w:p>
    <w:sectPr w:rsidR="009C76FB" w:rsidRPr="000B59B9" w:rsidSect="009B5493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C01" w:rsidRDefault="00E47C01" w:rsidP="005D23B3">
      <w:r>
        <w:separator/>
      </w:r>
    </w:p>
  </w:endnote>
  <w:endnote w:type="continuationSeparator" w:id="0">
    <w:p w:rsidR="00E47C01" w:rsidRDefault="00E47C01" w:rsidP="005D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C01" w:rsidRDefault="00E47C01" w:rsidP="005D23B3">
      <w:r>
        <w:separator/>
      </w:r>
    </w:p>
  </w:footnote>
  <w:footnote w:type="continuationSeparator" w:id="0">
    <w:p w:rsidR="00E47C01" w:rsidRDefault="00E47C01" w:rsidP="005D2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46558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9418F" w:rsidRPr="0019418F" w:rsidRDefault="0019418F">
        <w:pPr>
          <w:pStyle w:val="ae"/>
          <w:jc w:val="center"/>
          <w:rPr>
            <w:rFonts w:ascii="Times New Roman" w:hAnsi="Times New Roman"/>
          </w:rPr>
        </w:pPr>
        <w:r w:rsidRPr="0019418F">
          <w:rPr>
            <w:rFonts w:ascii="Times New Roman" w:hAnsi="Times New Roman"/>
          </w:rPr>
          <w:fldChar w:fldCharType="begin"/>
        </w:r>
        <w:r w:rsidRPr="0019418F">
          <w:rPr>
            <w:rFonts w:ascii="Times New Roman" w:hAnsi="Times New Roman"/>
          </w:rPr>
          <w:instrText>PAGE   \* MERGEFORMAT</w:instrText>
        </w:r>
        <w:r w:rsidRPr="0019418F">
          <w:rPr>
            <w:rFonts w:ascii="Times New Roman" w:hAnsi="Times New Roman"/>
          </w:rPr>
          <w:fldChar w:fldCharType="separate"/>
        </w:r>
        <w:r w:rsidR="00722797">
          <w:rPr>
            <w:rFonts w:ascii="Times New Roman" w:hAnsi="Times New Roman"/>
            <w:noProof/>
          </w:rPr>
          <w:t>2</w:t>
        </w:r>
        <w:r w:rsidRPr="0019418F">
          <w:rPr>
            <w:rFonts w:ascii="Times New Roman" w:hAnsi="Times New Roman"/>
          </w:rPr>
          <w:fldChar w:fldCharType="end"/>
        </w:r>
      </w:p>
    </w:sdtContent>
  </w:sdt>
  <w:p w:rsidR="0019418F" w:rsidRPr="0019418F" w:rsidRDefault="0019418F" w:rsidP="0019418F">
    <w:pPr>
      <w:pStyle w:val="ae"/>
      <w:jc w:val="right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4845"/>
    <w:multiLevelType w:val="hybridMultilevel"/>
    <w:tmpl w:val="DEA4F770"/>
    <w:lvl w:ilvl="0" w:tplc="39B430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B44EB"/>
    <w:multiLevelType w:val="hybridMultilevel"/>
    <w:tmpl w:val="E152B216"/>
    <w:lvl w:ilvl="0" w:tplc="33D608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BC5B31"/>
    <w:multiLevelType w:val="hybridMultilevel"/>
    <w:tmpl w:val="9E547BF0"/>
    <w:lvl w:ilvl="0" w:tplc="FC26F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B0D80"/>
    <w:multiLevelType w:val="hybridMultilevel"/>
    <w:tmpl w:val="4AC02BC2"/>
    <w:lvl w:ilvl="0" w:tplc="9CCCA9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243D7365"/>
    <w:multiLevelType w:val="hybridMultilevel"/>
    <w:tmpl w:val="55D66512"/>
    <w:lvl w:ilvl="0" w:tplc="BA4459A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126C41"/>
    <w:multiLevelType w:val="hybridMultilevel"/>
    <w:tmpl w:val="F8927C8C"/>
    <w:lvl w:ilvl="0" w:tplc="2CA40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823AA"/>
    <w:multiLevelType w:val="hybridMultilevel"/>
    <w:tmpl w:val="0B3C44C4"/>
    <w:lvl w:ilvl="0" w:tplc="521EB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12E5668"/>
    <w:multiLevelType w:val="hybridMultilevel"/>
    <w:tmpl w:val="9D265486"/>
    <w:lvl w:ilvl="0" w:tplc="A496A6D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4E5A18AB"/>
    <w:multiLevelType w:val="hybridMultilevel"/>
    <w:tmpl w:val="C6621EAA"/>
    <w:lvl w:ilvl="0" w:tplc="C896B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B30DE"/>
    <w:multiLevelType w:val="hybridMultilevel"/>
    <w:tmpl w:val="64FECD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C5F0B"/>
    <w:multiLevelType w:val="hybridMultilevel"/>
    <w:tmpl w:val="8FA05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7E23DF"/>
    <w:multiLevelType w:val="hybridMultilevel"/>
    <w:tmpl w:val="9C46D572"/>
    <w:lvl w:ilvl="0" w:tplc="ED4AC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D244F"/>
    <w:multiLevelType w:val="hybridMultilevel"/>
    <w:tmpl w:val="74B49CA8"/>
    <w:lvl w:ilvl="0" w:tplc="B4C6C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C1A51"/>
    <w:multiLevelType w:val="hybridMultilevel"/>
    <w:tmpl w:val="4DC4B14A"/>
    <w:lvl w:ilvl="0" w:tplc="E13C64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98B5752"/>
    <w:multiLevelType w:val="hybridMultilevel"/>
    <w:tmpl w:val="3440F716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B2239CF"/>
    <w:multiLevelType w:val="hybridMultilevel"/>
    <w:tmpl w:val="4B402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0C699F"/>
    <w:multiLevelType w:val="hybridMultilevel"/>
    <w:tmpl w:val="1CA68168"/>
    <w:lvl w:ilvl="0" w:tplc="94E22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6A3A26"/>
    <w:multiLevelType w:val="hybridMultilevel"/>
    <w:tmpl w:val="78EA17CE"/>
    <w:lvl w:ilvl="0" w:tplc="EF76385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6"/>
  </w:num>
  <w:num w:numId="5">
    <w:abstractNumId w:val="17"/>
  </w:num>
  <w:num w:numId="6">
    <w:abstractNumId w:val="11"/>
  </w:num>
  <w:num w:numId="7">
    <w:abstractNumId w:val="6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5"/>
  </w:num>
  <w:num w:numId="13">
    <w:abstractNumId w:val="2"/>
  </w:num>
  <w:num w:numId="14">
    <w:abstractNumId w:val="0"/>
  </w:num>
  <w:num w:numId="15">
    <w:abstractNumId w:val="1"/>
  </w:num>
  <w:num w:numId="16">
    <w:abstractNumId w:val="1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FA"/>
    <w:rsid w:val="00010FEA"/>
    <w:rsid w:val="00025D62"/>
    <w:rsid w:val="0005128D"/>
    <w:rsid w:val="0005388D"/>
    <w:rsid w:val="000646E5"/>
    <w:rsid w:val="000659FD"/>
    <w:rsid w:val="000668CD"/>
    <w:rsid w:val="00070EAF"/>
    <w:rsid w:val="00074E70"/>
    <w:rsid w:val="00091B52"/>
    <w:rsid w:val="000A6B15"/>
    <w:rsid w:val="000A6E57"/>
    <w:rsid w:val="000B1F85"/>
    <w:rsid w:val="000B3384"/>
    <w:rsid w:val="000B4519"/>
    <w:rsid w:val="000B59B9"/>
    <w:rsid w:val="000C0EC5"/>
    <w:rsid w:val="000C1F0A"/>
    <w:rsid w:val="000D038B"/>
    <w:rsid w:val="000D11AE"/>
    <w:rsid w:val="000E55DD"/>
    <w:rsid w:val="000F20FC"/>
    <w:rsid w:val="000F2B88"/>
    <w:rsid w:val="001131BE"/>
    <w:rsid w:val="00115628"/>
    <w:rsid w:val="00126E30"/>
    <w:rsid w:val="0013007C"/>
    <w:rsid w:val="00131EC3"/>
    <w:rsid w:val="001330CE"/>
    <w:rsid w:val="00143456"/>
    <w:rsid w:val="0014721E"/>
    <w:rsid w:val="00147E8E"/>
    <w:rsid w:val="00154686"/>
    <w:rsid w:val="0015541E"/>
    <w:rsid w:val="00163039"/>
    <w:rsid w:val="00186A49"/>
    <w:rsid w:val="001906FF"/>
    <w:rsid w:val="0019418F"/>
    <w:rsid w:val="00197802"/>
    <w:rsid w:val="001A6A7A"/>
    <w:rsid w:val="001B0DCA"/>
    <w:rsid w:val="001B7F31"/>
    <w:rsid w:val="001C1B4F"/>
    <w:rsid w:val="001C2FE6"/>
    <w:rsid w:val="001C7EFB"/>
    <w:rsid w:val="001D2185"/>
    <w:rsid w:val="001D7AFE"/>
    <w:rsid w:val="001E1011"/>
    <w:rsid w:val="001E5461"/>
    <w:rsid w:val="001F0BB4"/>
    <w:rsid w:val="001F2D25"/>
    <w:rsid w:val="001F632B"/>
    <w:rsid w:val="002015B6"/>
    <w:rsid w:val="00212D3D"/>
    <w:rsid w:val="00242A7C"/>
    <w:rsid w:val="00245755"/>
    <w:rsid w:val="00265D2F"/>
    <w:rsid w:val="00270EF8"/>
    <w:rsid w:val="0027278B"/>
    <w:rsid w:val="00273852"/>
    <w:rsid w:val="00281567"/>
    <w:rsid w:val="00283F99"/>
    <w:rsid w:val="002851EF"/>
    <w:rsid w:val="00287351"/>
    <w:rsid w:val="0029296F"/>
    <w:rsid w:val="00296B63"/>
    <w:rsid w:val="002A1DC5"/>
    <w:rsid w:val="002A274E"/>
    <w:rsid w:val="002D4B55"/>
    <w:rsid w:val="002E50FE"/>
    <w:rsid w:val="002E5256"/>
    <w:rsid w:val="002F17F7"/>
    <w:rsid w:val="00301F89"/>
    <w:rsid w:val="003064CA"/>
    <w:rsid w:val="00326079"/>
    <w:rsid w:val="00344232"/>
    <w:rsid w:val="00351427"/>
    <w:rsid w:val="00353D73"/>
    <w:rsid w:val="00354CA2"/>
    <w:rsid w:val="0037705B"/>
    <w:rsid w:val="00394BDF"/>
    <w:rsid w:val="003A15C3"/>
    <w:rsid w:val="003A6C68"/>
    <w:rsid w:val="003B013D"/>
    <w:rsid w:val="003B33A4"/>
    <w:rsid w:val="003C08E9"/>
    <w:rsid w:val="003D2DFA"/>
    <w:rsid w:val="003D60FF"/>
    <w:rsid w:val="003E1BAA"/>
    <w:rsid w:val="0041224D"/>
    <w:rsid w:val="004127FC"/>
    <w:rsid w:val="00412DEE"/>
    <w:rsid w:val="00416C67"/>
    <w:rsid w:val="0041771A"/>
    <w:rsid w:val="0043688E"/>
    <w:rsid w:val="004401FC"/>
    <w:rsid w:val="004551E1"/>
    <w:rsid w:val="00463603"/>
    <w:rsid w:val="004660E1"/>
    <w:rsid w:val="004706BE"/>
    <w:rsid w:val="00477676"/>
    <w:rsid w:val="004779F4"/>
    <w:rsid w:val="00485EBC"/>
    <w:rsid w:val="004A1856"/>
    <w:rsid w:val="004A6BDF"/>
    <w:rsid w:val="004B15F3"/>
    <w:rsid w:val="004B24A1"/>
    <w:rsid w:val="004B76EC"/>
    <w:rsid w:val="004C0C62"/>
    <w:rsid w:val="004D3094"/>
    <w:rsid w:val="004D5792"/>
    <w:rsid w:val="004E055C"/>
    <w:rsid w:val="00520A37"/>
    <w:rsid w:val="00525033"/>
    <w:rsid w:val="005315D6"/>
    <w:rsid w:val="00531636"/>
    <w:rsid w:val="0053508E"/>
    <w:rsid w:val="00544EE4"/>
    <w:rsid w:val="00546C7C"/>
    <w:rsid w:val="00550E90"/>
    <w:rsid w:val="00555F3B"/>
    <w:rsid w:val="00557F03"/>
    <w:rsid w:val="0056149B"/>
    <w:rsid w:val="005761BA"/>
    <w:rsid w:val="005A1AC5"/>
    <w:rsid w:val="005B038C"/>
    <w:rsid w:val="005B47BA"/>
    <w:rsid w:val="005B53A3"/>
    <w:rsid w:val="005B5453"/>
    <w:rsid w:val="005B6EBE"/>
    <w:rsid w:val="005C2CC7"/>
    <w:rsid w:val="005C53CE"/>
    <w:rsid w:val="005C5838"/>
    <w:rsid w:val="005C7D2B"/>
    <w:rsid w:val="005D1F36"/>
    <w:rsid w:val="005D23B3"/>
    <w:rsid w:val="005D54FE"/>
    <w:rsid w:val="005E5BF7"/>
    <w:rsid w:val="00605C4C"/>
    <w:rsid w:val="0060769D"/>
    <w:rsid w:val="006131AF"/>
    <w:rsid w:val="006273C2"/>
    <w:rsid w:val="006277CA"/>
    <w:rsid w:val="00632307"/>
    <w:rsid w:val="00651D3F"/>
    <w:rsid w:val="00661E62"/>
    <w:rsid w:val="00666383"/>
    <w:rsid w:val="0068036F"/>
    <w:rsid w:val="0068311A"/>
    <w:rsid w:val="006868B2"/>
    <w:rsid w:val="006943CD"/>
    <w:rsid w:val="00697B76"/>
    <w:rsid w:val="006A5C87"/>
    <w:rsid w:val="006B09DE"/>
    <w:rsid w:val="006B0B4E"/>
    <w:rsid w:val="006C036D"/>
    <w:rsid w:val="006E227A"/>
    <w:rsid w:val="007062BE"/>
    <w:rsid w:val="00722797"/>
    <w:rsid w:val="00730454"/>
    <w:rsid w:val="0074058B"/>
    <w:rsid w:val="00740A7E"/>
    <w:rsid w:val="00740ADC"/>
    <w:rsid w:val="00746B72"/>
    <w:rsid w:val="00755108"/>
    <w:rsid w:val="007629B4"/>
    <w:rsid w:val="00772DB6"/>
    <w:rsid w:val="0078420E"/>
    <w:rsid w:val="007937B2"/>
    <w:rsid w:val="007A6722"/>
    <w:rsid w:val="007A7D32"/>
    <w:rsid w:val="007B1950"/>
    <w:rsid w:val="007B4558"/>
    <w:rsid w:val="007D1D37"/>
    <w:rsid w:val="007D39E4"/>
    <w:rsid w:val="007E48F2"/>
    <w:rsid w:val="007F1D6B"/>
    <w:rsid w:val="00800C30"/>
    <w:rsid w:val="0080518F"/>
    <w:rsid w:val="00824373"/>
    <w:rsid w:val="00834FD1"/>
    <w:rsid w:val="00840A06"/>
    <w:rsid w:val="0084354A"/>
    <w:rsid w:val="00850DA3"/>
    <w:rsid w:val="00851EC6"/>
    <w:rsid w:val="0085776B"/>
    <w:rsid w:val="00872C73"/>
    <w:rsid w:val="008748F1"/>
    <w:rsid w:val="00876A39"/>
    <w:rsid w:val="00881DB0"/>
    <w:rsid w:val="00885712"/>
    <w:rsid w:val="0089357B"/>
    <w:rsid w:val="00894527"/>
    <w:rsid w:val="008B2BF3"/>
    <w:rsid w:val="008B2EA4"/>
    <w:rsid w:val="008C0879"/>
    <w:rsid w:val="008C34ED"/>
    <w:rsid w:val="008C35A4"/>
    <w:rsid w:val="008C52AD"/>
    <w:rsid w:val="008D0C98"/>
    <w:rsid w:val="008D2882"/>
    <w:rsid w:val="008D50AA"/>
    <w:rsid w:val="008D7D41"/>
    <w:rsid w:val="008E3F5C"/>
    <w:rsid w:val="008E60A9"/>
    <w:rsid w:val="008F589B"/>
    <w:rsid w:val="008F7FBF"/>
    <w:rsid w:val="00901272"/>
    <w:rsid w:val="009015FC"/>
    <w:rsid w:val="00902594"/>
    <w:rsid w:val="00913E1B"/>
    <w:rsid w:val="00915765"/>
    <w:rsid w:val="0091662D"/>
    <w:rsid w:val="00932F17"/>
    <w:rsid w:val="00940BFC"/>
    <w:rsid w:val="009447CD"/>
    <w:rsid w:val="00955553"/>
    <w:rsid w:val="00974DBB"/>
    <w:rsid w:val="00976FF7"/>
    <w:rsid w:val="009824E1"/>
    <w:rsid w:val="0098493E"/>
    <w:rsid w:val="0098514E"/>
    <w:rsid w:val="00987918"/>
    <w:rsid w:val="009924B5"/>
    <w:rsid w:val="009A3CD1"/>
    <w:rsid w:val="009A78E2"/>
    <w:rsid w:val="009B2175"/>
    <w:rsid w:val="009B2FD6"/>
    <w:rsid w:val="009B5493"/>
    <w:rsid w:val="009C44B9"/>
    <w:rsid w:val="009C76FB"/>
    <w:rsid w:val="009D06F3"/>
    <w:rsid w:val="00A02D65"/>
    <w:rsid w:val="00A05FB7"/>
    <w:rsid w:val="00A16356"/>
    <w:rsid w:val="00A17174"/>
    <w:rsid w:val="00A31FBF"/>
    <w:rsid w:val="00A321BE"/>
    <w:rsid w:val="00A32499"/>
    <w:rsid w:val="00A34C35"/>
    <w:rsid w:val="00A37589"/>
    <w:rsid w:val="00A41238"/>
    <w:rsid w:val="00A5083E"/>
    <w:rsid w:val="00A55CF4"/>
    <w:rsid w:val="00A63BD4"/>
    <w:rsid w:val="00A65365"/>
    <w:rsid w:val="00A73D6B"/>
    <w:rsid w:val="00A75B77"/>
    <w:rsid w:val="00A82DA3"/>
    <w:rsid w:val="00A835FD"/>
    <w:rsid w:val="00A83DEB"/>
    <w:rsid w:val="00A83FEE"/>
    <w:rsid w:val="00A84D4A"/>
    <w:rsid w:val="00A8662B"/>
    <w:rsid w:val="00A936FB"/>
    <w:rsid w:val="00AA3B8E"/>
    <w:rsid w:val="00AB3549"/>
    <w:rsid w:val="00AC1738"/>
    <w:rsid w:val="00AD2EE0"/>
    <w:rsid w:val="00AD6B3A"/>
    <w:rsid w:val="00AF0370"/>
    <w:rsid w:val="00AF262B"/>
    <w:rsid w:val="00AF4DB7"/>
    <w:rsid w:val="00B01BBF"/>
    <w:rsid w:val="00B01E26"/>
    <w:rsid w:val="00B10F82"/>
    <w:rsid w:val="00B312BD"/>
    <w:rsid w:val="00B50EE3"/>
    <w:rsid w:val="00B52205"/>
    <w:rsid w:val="00B60C3C"/>
    <w:rsid w:val="00B62842"/>
    <w:rsid w:val="00B63243"/>
    <w:rsid w:val="00B71F78"/>
    <w:rsid w:val="00B8305A"/>
    <w:rsid w:val="00B86776"/>
    <w:rsid w:val="00B87023"/>
    <w:rsid w:val="00B925CF"/>
    <w:rsid w:val="00B93A25"/>
    <w:rsid w:val="00B95FDB"/>
    <w:rsid w:val="00BE0A56"/>
    <w:rsid w:val="00BF577C"/>
    <w:rsid w:val="00C0363F"/>
    <w:rsid w:val="00C1398E"/>
    <w:rsid w:val="00C179E3"/>
    <w:rsid w:val="00C2030E"/>
    <w:rsid w:val="00C20534"/>
    <w:rsid w:val="00C20974"/>
    <w:rsid w:val="00C27970"/>
    <w:rsid w:val="00C27C72"/>
    <w:rsid w:val="00C30B8E"/>
    <w:rsid w:val="00C54832"/>
    <w:rsid w:val="00C54B67"/>
    <w:rsid w:val="00C57AA1"/>
    <w:rsid w:val="00C6499C"/>
    <w:rsid w:val="00C74860"/>
    <w:rsid w:val="00C8012D"/>
    <w:rsid w:val="00C8569A"/>
    <w:rsid w:val="00C863D7"/>
    <w:rsid w:val="00C9374E"/>
    <w:rsid w:val="00C9679C"/>
    <w:rsid w:val="00CA004F"/>
    <w:rsid w:val="00CA0A9C"/>
    <w:rsid w:val="00CB00A1"/>
    <w:rsid w:val="00CB28B3"/>
    <w:rsid w:val="00CD15A8"/>
    <w:rsid w:val="00CD53A1"/>
    <w:rsid w:val="00CE0A7E"/>
    <w:rsid w:val="00CE0E1C"/>
    <w:rsid w:val="00D02936"/>
    <w:rsid w:val="00D05740"/>
    <w:rsid w:val="00D354FB"/>
    <w:rsid w:val="00D368C3"/>
    <w:rsid w:val="00D60890"/>
    <w:rsid w:val="00D708AB"/>
    <w:rsid w:val="00D82152"/>
    <w:rsid w:val="00DA4DAE"/>
    <w:rsid w:val="00DA5BE1"/>
    <w:rsid w:val="00DB16D1"/>
    <w:rsid w:val="00DB2DAD"/>
    <w:rsid w:val="00DB3D6F"/>
    <w:rsid w:val="00DC2139"/>
    <w:rsid w:val="00DD523C"/>
    <w:rsid w:val="00DE14F2"/>
    <w:rsid w:val="00DE79E7"/>
    <w:rsid w:val="00DF27EF"/>
    <w:rsid w:val="00E02E5C"/>
    <w:rsid w:val="00E03FA4"/>
    <w:rsid w:val="00E136F9"/>
    <w:rsid w:val="00E16B0E"/>
    <w:rsid w:val="00E17E7B"/>
    <w:rsid w:val="00E22BE2"/>
    <w:rsid w:val="00E31542"/>
    <w:rsid w:val="00E33A98"/>
    <w:rsid w:val="00E44425"/>
    <w:rsid w:val="00E47C01"/>
    <w:rsid w:val="00E66E15"/>
    <w:rsid w:val="00E90BD4"/>
    <w:rsid w:val="00E92135"/>
    <w:rsid w:val="00EB4B65"/>
    <w:rsid w:val="00EC0131"/>
    <w:rsid w:val="00ED1DAE"/>
    <w:rsid w:val="00EE2256"/>
    <w:rsid w:val="00EE4F00"/>
    <w:rsid w:val="00EF1524"/>
    <w:rsid w:val="00EF6F7D"/>
    <w:rsid w:val="00F05D33"/>
    <w:rsid w:val="00F149B7"/>
    <w:rsid w:val="00F3075B"/>
    <w:rsid w:val="00F5094D"/>
    <w:rsid w:val="00F60366"/>
    <w:rsid w:val="00F61846"/>
    <w:rsid w:val="00F65EB3"/>
    <w:rsid w:val="00F75522"/>
    <w:rsid w:val="00F767DB"/>
    <w:rsid w:val="00F76B84"/>
    <w:rsid w:val="00FA7237"/>
    <w:rsid w:val="00FB16A9"/>
    <w:rsid w:val="00FC2BFC"/>
    <w:rsid w:val="00FD67F0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04C0DB-AF99-4524-B594-6CA46BEF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F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499C"/>
    <w:pPr>
      <w:keepNext/>
      <w:spacing w:line="240" w:lineRule="atLeast"/>
      <w:ind w:right="-1418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1950"/>
    <w:rPr>
      <w:rFonts w:ascii="Cambria" w:hAnsi="Cambria" w:cs="Times New Roman"/>
      <w:b/>
      <w:kern w:val="32"/>
      <w:sz w:val="32"/>
    </w:rPr>
  </w:style>
  <w:style w:type="paragraph" w:styleId="a3">
    <w:name w:val="Title"/>
    <w:basedOn w:val="a"/>
    <w:link w:val="a4"/>
    <w:uiPriority w:val="99"/>
    <w:qFormat/>
    <w:rsid w:val="00FC2BFC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locked/>
    <w:rsid w:val="007B1950"/>
    <w:rPr>
      <w:rFonts w:ascii="Cambria" w:hAnsi="Cambria" w:cs="Times New Roman"/>
      <w:b/>
      <w:kern w:val="28"/>
      <w:sz w:val="32"/>
    </w:rPr>
  </w:style>
  <w:style w:type="paragraph" w:styleId="a5">
    <w:name w:val="footer"/>
    <w:basedOn w:val="a"/>
    <w:link w:val="a6"/>
    <w:uiPriority w:val="99"/>
    <w:rsid w:val="00C6499C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7B1950"/>
    <w:rPr>
      <w:rFonts w:cs="Times New Roman"/>
      <w:sz w:val="24"/>
    </w:rPr>
  </w:style>
  <w:style w:type="character" w:styleId="a7">
    <w:name w:val="Hyperlink"/>
    <w:uiPriority w:val="99"/>
    <w:rsid w:val="00C6499C"/>
    <w:rPr>
      <w:rFonts w:cs="Times New Roman"/>
      <w:color w:val="0000FF"/>
      <w:u w:val="single"/>
    </w:rPr>
  </w:style>
  <w:style w:type="paragraph" w:customStyle="1" w:styleId="a8">
    <w:name w:val="Знак"/>
    <w:basedOn w:val="a"/>
    <w:uiPriority w:val="99"/>
    <w:rsid w:val="00C6499C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F61846"/>
    <w:rPr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7B1950"/>
    <w:rPr>
      <w:rFonts w:cs="Times New Roman"/>
      <w:sz w:val="2"/>
    </w:rPr>
  </w:style>
  <w:style w:type="paragraph" w:styleId="ab">
    <w:name w:val="No Spacing"/>
    <w:qFormat/>
    <w:rsid w:val="006C036D"/>
    <w:rPr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3B33A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  <w:style w:type="paragraph" w:styleId="ac">
    <w:name w:val="Normal (Web)"/>
    <w:basedOn w:val="a"/>
    <w:uiPriority w:val="99"/>
    <w:unhideWhenUsed/>
    <w:rsid w:val="002D4B55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13E1B"/>
    <w:pPr>
      <w:ind w:left="708"/>
    </w:pPr>
  </w:style>
  <w:style w:type="character" w:customStyle="1" w:styleId="normaltextrun">
    <w:name w:val="normaltextrun"/>
    <w:basedOn w:val="a0"/>
    <w:rsid w:val="00C8569A"/>
  </w:style>
  <w:style w:type="paragraph" w:styleId="ae">
    <w:name w:val="header"/>
    <w:basedOn w:val="a"/>
    <w:link w:val="af"/>
    <w:uiPriority w:val="99"/>
    <w:unhideWhenUsed/>
    <w:rsid w:val="00C8569A"/>
    <w:pPr>
      <w:tabs>
        <w:tab w:val="center" w:pos="4819"/>
        <w:tab w:val="right" w:pos="9639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C8569A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ocdata">
    <w:name w:val="docdata"/>
    <w:aliases w:val="docy,v5,3070,baiaagaaboqcaaad9akaaauccgaaaaaaaaaaaaaaaaaaaaaaaaaaaaaaaaaaaaaaaaaaaaaaaaaaaaaaaaaaaaaaaaaaaaaaaaaaaaaaaaaaaaaaaaaaaaaaaaaaaaaaaaaaaaaaaaaaaaaaaaaaaaaaaaaaaaaaaaaaaaaaaaaaaaaaaaaaaaaaaaaaaaaaaaaaaaaaaaaaaaaaaaaaaaaaaaaaaaaaaaaaaaaa"/>
    <w:basedOn w:val="a"/>
    <w:rsid w:val="00C5483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</vt:lpstr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subject/>
  <dc:creator>Таня</dc:creator>
  <cp:keywords/>
  <dc:description/>
  <cp:lastModifiedBy>9</cp:lastModifiedBy>
  <cp:revision>9</cp:revision>
  <cp:lastPrinted>2026-07-28T06:46:00Z</cp:lastPrinted>
  <dcterms:created xsi:type="dcterms:W3CDTF">2026-07-14T06:44:00Z</dcterms:created>
  <dcterms:modified xsi:type="dcterms:W3CDTF">2026-07-28T06:46:00Z</dcterms:modified>
</cp:coreProperties>
</file>