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70B" w:rsidRPr="00527258" w:rsidRDefault="00D03D14" w:rsidP="00EE61B2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4667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70B" w:rsidRPr="00527258" w:rsidRDefault="00D77411" w:rsidP="00EE61B2">
      <w:pPr>
        <w:shd w:val="clear" w:color="auto" w:fill="FFFFFF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527258">
        <w:rPr>
          <w:rFonts w:ascii="Times New Roman" w:hAnsi="Times New Roman" w:cs="Times New Roman"/>
          <w:b/>
          <w:sz w:val="28"/>
          <w:szCs w:val="28"/>
          <w:lang w:val="uk-UA" w:eastAsia="zh-CN"/>
        </w:rPr>
        <w:t>БЕРЕСТИНСЬКА МІСЬКА</w:t>
      </w:r>
      <w:r w:rsidRPr="00527258">
        <w:rPr>
          <w:rFonts w:ascii="Times New Roman" w:hAnsi="Times New Roman" w:cs="Times New Roman"/>
          <w:b/>
          <w:spacing w:val="-5"/>
          <w:sz w:val="28"/>
          <w:szCs w:val="28"/>
          <w:lang w:val="uk-UA" w:eastAsia="zh-CN"/>
        </w:rPr>
        <w:t xml:space="preserve"> </w:t>
      </w:r>
      <w:r w:rsidRPr="00527258">
        <w:rPr>
          <w:rFonts w:ascii="Times New Roman" w:hAnsi="Times New Roman" w:cs="Times New Roman"/>
          <w:b/>
          <w:sz w:val="28"/>
          <w:szCs w:val="28"/>
          <w:lang w:val="uk-UA" w:eastAsia="zh-CN"/>
        </w:rPr>
        <w:t>РАДА</w:t>
      </w:r>
    </w:p>
    <w:p w:rsidR="001F270B" w:rsidRPr="00527258" w:rsidRDefault="00D77411" w:rsidP="00EE61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258">
        <w:rPr>
          <w:rFonts w:ascii="Times New Roman" w:hAnsi="Times New Roman" w:cs="Times New Roman"/>
          <w:b/>
          <w:sz w:val="28"/>
          <w:szCs w:val="28"/>
          <w:lang w:val="uk-UA" w:eastAsia="zh-CN"/>
        </w:rPr>
        <w:t>CXX</w:t>
      </w:r>
      <w:r w:rsidR="00B62E7E">
        <w:rPr>
          <w:rFonts w:ascii="Times New Roman" w:hAnsi="Times New Roman" w:cs="Times New Roman"/>
          <w:b/>
          <w:sz w:val="28"/>
          <w:szCs w:val="28"/>
          <w:lang w:val="uk-UA" w:eastAsia="zh-CN"/>
        </w:rPr>
        <w:t>І ПОЗАЧЕРГОВА</w:t>
      </w:r>
      <w:r w:rsidRPr="00527258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СЕСІЯ VІІІ СКЛИКАННЯ</w:t>
      </w:r>
    </w:p>
    <w:p w:rsidR="001F270B" w:rsidRPr="00527258" w:rsidRDefault="001F270B" w:rsidP="00EE61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70B" w:rsidRPr="00527258" w:rsidRDefault="00D77411" w:rsidP="00EE61B2">
      <w:pPr>
        <w:spacing w:line="24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527258"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  <w:t xml:space="preserve">Р І Ш Е Н </w:t>
      </w:r>
      <w:proofErr w:type="spellStart"/>
      <w:r w:rsidRPr="00527258"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  <w:t>Н</w:t>
      </w:r>
      <w:proofErr w:type="spellEnd"/>
      <w:r w:rsidRPr="00527258"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  <w:t xml:space="preserve"> Я</w:t>
      </w:r>
    </w:p>
    <w:p w:rsidR="001F270B" w:rsidRPr="00527258" w:rsidRDefault="001F270B" w:rsidP="00EE61B2">
      <w:pPr>
        <w:spacing w:line="24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</w:p>
    <w:p w:rsidR="001F270B" w:rsidRPr="00527258" w:rsidRDefault="00B62E7E" w:rsidP="00017A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zh-MO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1</w:t>
      </w:r>
      <w:r w:rsidR="008A7D9C">
        <w:rPr>
          <w:rFonts w:ascii="Times New Roman" w:hAnsi="Times New Roman" w:cs="Times New Roman"/>
          <w:sz w:val="28"/>
          <w:szCs w:val="28"/>
          <w:lang w:val="uk-UA" w:eastAsia="zh-CN"/>
        </w:rPr>
        <w:t>4</w:t>
      </w:r>
      <w:r w:rsidR="00D77411" w:rsidRPr="0052725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серпня</w:t>
      </w:r>
      <w:r w:rsidR="00D77411" w:rsidRPr="0052725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2026 року</w:t>
      </w:r>
      <w:r w:rsidR="00D77411" w:rsidRPr="00527258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A75745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D77411" w:rsidRPr="00527258">
        <w:rPr>
          <w:rFonts w:ascii="Times New Roman" w:hAnsi="Times New Roman" w:cs="Times New Roman"/>
          <w:sz w:val="28"/>
          <w:szCs w:val="28"/>
          <w:lang w:val="uk-UA" w:eastAsia="zh-CN"/>
        </w:rPr>
        <w:tab/>
        <w:t>м. Берестин</w:t>
      </w:r>
      <w:r w:rsidR="00D77411" w:rsidRPr="00527258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D77411" w:rsidRPr="00527258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D77411" w:rsidRPr="00527258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D77411" w:rsidRPr="00527258">
        <w:rPr>
          <w:rFonts w:ascii="Times New Roman" w:hAnsi="Times New Roman" w:cs="Times New Roman"/>
          <w:sz w:val="28"/>
          <w:szCs w:val="28"/>
          <w:lang w:val="uk-UA" w:eastAsia="zh-CN"/>
        </w:rPr>
        <w:tab/>
        <w:t xml:space="preserve">№ </w:t>
      </w:r>
      <w:r w:rsidR="00FB1DBF">
        <w:rPr>
          <w:rFonts w:ascii="Times New Roman" w:hAnsi="Times New Roman" w:cs="Times New Roman"/>
          <w:sz w:val="28"/>
          <w:szCs w:val="28"/>
          <w:lang w:val="uk-UA" w:eastAsia="zh-CN"/>
        </w:rPr>
        <w:t>7236</w:t>
      </w:r>
      <w:r w:rsidR="00D77411" w:rsidRPr="00527258">
        <w:rPr>
          <w:rFonts w:ascii="Times New Roman" w:hAnsi="Times New Roman" w:cs="Times New Roman"/>
          <w:sz w:val="28"/>
          <w:szCs w:val="28"/>
          <w:lang w:val="uk-UA" w:eastAsia="zh-CN"/>
        </w:rPr>
        <w:t>-VIІІ</w:t>
      </w:r>
    </w:p>
    <w:p w:rsidR="001F270B" w:rsidRPr="00527258" w:rsidRDefault="001F270B" w:rsidP="00EE61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527258" w:rsidRDefault="00D77411" w:rsidP="00EE61B2">
      <w:pPr>
        <w:spacing w:line="240" w:lineRule="auto"/>
        <w:ind w:right="51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денного СХХ</w:t>
      </w:r>
      <w:r w:rsidR="00B62E7E">
        <w:rPr>
          <w:rFonts w:ascii="Times New Roman" w:hAnsi="Times New Roman" w:cs="Times New Roman"/>
          <w:sz w:val="28"/>
          <w:szCs w:val="28"/>
          <w:lang w:val="uk-UA"/>
        </w:rPr>
        <w:t>І позачергової</w:t>
      </w:r>
      <w:r w:rsidRPr="0052725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сесії VІІІ скликання Берестинської міської ради </w:t>
      </w:r>
    </w:p>
    <w:p w:rsidR="001F270B" w:rsidRPr="00527258" w:rsidRDefault="001F270B" w:rsidP="00EE61B2">
      <w:pPr>
        <w:spacing w:line="240" w:lineRule="auto"/>
        <w:ind w:right="510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місцеве самоврядування в Україні», Регламенту роботи Берестинської міської ради восьмого скликання, Положення про постійні комісії міської ради восьмого скликання, міська рада</w:t>
      </w:r>
    </w:p>
    <w:p w:rsidR="001F270B" w:rsidRPr="00527258" w:rsidRDefault="001F270B" w:rsidP="00EE61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527258" w:rsidRDefault="00D77411" w:rsidP="00EE61B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В И Р І Ш И Л А:</w:t>
      </w:r>
    </w:p>
    <w:p w:rsidR="001F270B" w:rsidRPr="00527258" w:rsidRDefault="001F270B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Затвердити наступний порядок денний пленарного засідання СХХ</w:t>
      </w:r>
      <w:r w:rsidR="00B62E7E">
        <w:rPr>
          <w:rFonts w:ascii="Times New Roman" w:hAnsi="Times New Roman" w:cs="Times New Roman"/>
          <w:sz w:val="28"/>
          <w:szCs w:val="28"/>
          <w:lang w:val="uk-UA"/>
        </w:rPr>
        <w:t xml:space="preserve">І позачергової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сесії Берестинської міської ради VІІІ скликання:</w:t>
      </w:r>
    </w:p>
    <w:p w:rsidR="00B83888" w:rsidRPr="00F94D64" w:rsidRDefault="00C83C5F" w:rsidP="00F94D64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4D64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 інклюзивної освіти у закладах та установах Берестинської міської територіальної громади на 2026-2029 роки</w:t>
      </w:r>
      <w:r w:rsidR="00F4563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3888" w:rsidRPr="00F94D64" w:rsidRDefault="00563CCE" w:rsidP="00F94D64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F94D64">
        <w:rPr>
          <w:rFonts w:ascii="Times New Roman" w:hAnsi="Times New Roman" w:cs="Times New Roman"/>
          <w:sz w:val="28"/>
          <w:szCs w:val="28"/>
          <w:lang w:val="uk-UA" w:bidi="uk-UA"/>
        </w:rPr>
        <w:t>Доповідає:</w:t>
      </w:r>
      <w:r w:rsidR="007B6E59" w:rsidRPr="00F94D64">
        <w:rPr>
          <w:rFonts w:ascii="Times New Roman" w:hAnsi="Times New Roman" w:cs="Times New Roman"/>
          <w:sz w:val="28"/>
          <w:szCs w:val="28"/>
          <w:lang w:val="uk-UA" w:bidi="uk-UA"/>
        </w:rPr>
        <w:t xml:space="preserve"> Антоніна ТУРОВА — начальник відділу освіти Берестинської міської ради</w:t>
      </w:r>
      <w:r w:rsidR="00F94D64" w:rsidRPr="00F94D64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</w:p>
    <w:p w:rsidR="00B83888" w:rsidRPr="00F94D64" w:rsidRDefault="00C83C5F" w:rsidP="00F94D64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4D64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 та функціонування української мови як державної в закладах освіти Берестинської міської ради на 2026-2030 роки.</w:t>
      </w:r>
    </w:p>
    <w:p w:rsidR="001B52D4" w:rsidRDefault="00563CCE" w:rsidP="00F94D64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F94D64">
        <w:rPr>
          <w:rFonts w:ascii="Times New Roman" w:hAnsi="Times New Roman" w:cs="Times New Roman"/>
          <w:sz w:val="28"/>
          <w:szCs w:val="28"/>
          <w:lang w:val="uk-UA" w:bidi="uk-UA"/>
        </w:rPr>
        <w:t>Доповідає:</w:t>
      </w:r>
      <w:r w:rsidR="00F94D64" w:rsidRPr="00F94D64">
        <w:rPr>
          <w:rFonts w:ascii="Times New Roman" w:hAnsi="Times New Roman" w:cs="Times New Roman"/>
          <w:sz w:val="28"/>
          <w:szCs w:val="28"/>
          <w:lang w:val="uk-UA" w:bidi="uk-UA"/>
        </w:rPr>
        <w:t xml:space="preserve"> Антоніна ТУРОВА — начальник відділу освіти Берестинської міської ради.</w:t>
      </w:r>
    </w:p>
    <w:p w:rsidR="00017A0E" w:rsidRPr="00527258" w:rsidRDefault="000A4FEA" w:rsidP="001B52D4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розвитку Берестинського комбінату комунальних підприємств у сфері надання послуг з благоустрою в Берестинській міській територіальній громаді на 2024-2026 роки.</w:t>
      </w:r>
    </w:p>
    <w:p w:rsidR="00017A0E" w:rsidRPr="00527258" w:rsidRDefault="00017A0E" w:rsidP="00017A0E">
      <w:pPr>
        <w:pStyle w:val="aff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r w:rsidR="00243A52">
        <w:rPr>
          <w:rFonts w:ascii="Times New Roman" w:hAnsi="Times New Roman" w:cs="Times New Roman"/>
          <w:sz w:val="28"/>
          <w:szCs w:val="28"/>
          <w:lang w:val="uk-UA"/>
        </w:rPr>
        <w:t>Сергій ТКАЧЕНКО — директор Берестинського комбінату комунальних підприємств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270B" w:rsidRPr="00527258" w:rsidRDefault="000A4FEA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</w:rPr>
        <w:t>Про внесення змін до Програми з фінансування робіт, пов’язаних з реконструкцією, ремонтом та утриманням автомобільних доріг місцевого і державного значення, тротуарів, скверів та зон відпочинку Берестинської міської територіальної громади на 2024-2026 роки.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r w:rsidR="00243A52">
        <w:rPr>
          <w:rFonts w:ascii="Times New Roman" w:hAnsi="Times New Roman" w:cs="Times New Roman"/>
          <w:sz w:val="28"/>
          <w:szCs w:val="28"/>
          <w:lang w:val="uk-UA"/>
        </w:rPr>
        <w:t>Сергій ТКАЧЕНКО — директор Берестинського комбінату комунальних підприємств</w:t>
      </w:r>
      <w:r w:rsidR="00243A52" w:rsidRPr="005272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270B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</w:rPr>
        <w:lastRenderedPageBreak/>
        <w:t>Про внесення змін до Програми розвитку житлової інфраструктури Берестинської міської ради, що перебуває на балансі Берестинського житлового ремонтно-експлуатаційного підприємства, на 2022-2026 роки.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</w:rPr>
        <w:t>Доповідає: Сергій БОГДАНЕЦЬ — директор Берестинського житлового ремонтно-експлуатаційного підприємства.</w:t>
      </w:r>
    </w:p>
    <w:p w:rsidR="001F270B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Берестинської міської територіальної громади «Питна вода» на 2021-2026 роки.</w:t>
      </w:r>
    </w:p>
    <w:p w:rsidR="001F270B" w:rsidRPr="007B6425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r w:rsidR="007B6425" w:rsidRPr="007B64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Наталія ДЖЕНГУРА </w:t>
      </w:r>
      <w:r w:rsidR="007B6425" w:rsidRPr="007B6425">
        <w:rPr>
          <w:rFonts w:ascii="Times New Roman" w:hAnsi="Times New Roman" w:cs="Times New Roman"/>
          <w:sz w:val="28"/>
          <w:szCs w:val="28"/>
          <w:lang w:val="uk-UA"/>
        </w:rPr>
        <w:t>— заступник директора комунального підприємства «Берестин-Водоканал».</w:t>
      </w:r>
      <w:r w:rsidRPr="007B64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F270B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розвитку Комунального підприємства теплових мереж м. Берестин на 2022-2026 роки.</w:t>
      </w:r>
    </w:p>
    <w:p w:rsidR="001F270B" w:rsidRPr="00A75745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r w:rsidR="00A75745" w:rsidRPr="00A75745">
        <w:rPr>
          <w:rFonts w:ascii="Times New Roman" w:hAnsi="Times New Roman" w:cs="Times New Roman"/>
          <w:sz w:val="28"/>
          <w:szCs w:val="28"/>
          <w:lang w:val="uk-UA"/>
        </w:rPr>
        <w:t xml:space="preserve">Павло БОЛОТОВ — заступник директора з фінансових та юридичних питань </w:t>
      </w:r>
      <w:r w:rsidR="00A75745" w:rsidRPr="00A75745">
        <w:rPr>
          <w:rFonts w:ascii="Times New Roman" w:hAnsi="Times New Roman" w:cs="Times New Roman"/>
          <w:bCs/>
          <w:sz w:val="28"/>
          <w:szCs w:val="28"/>
          <w:lang w:val="uk-UA"/>
        </w:rPr>
        <w:t>Комунального підприємства теплових мереж м. Берестин.</w:t>
      </w:r>
    </w:p>
    <w:p w:rsidR="000D12B8" w:rsidRPr="00753F19" w:rsidRDefault="00753F19" w:rsidP="000D12B8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F19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комплексної програми розвитку харчування «Якісне та корисне харчування у закладах освіти Берестинської міської ради </w:t>
      </w:r>
      <w:bookmarkStart w:id="0" w:name="_TOC_250000"/>
      <w:r w:rsidRPr="00753F19">
        <w:rPr>
          <w:rFonts w:ascii="Times New Roman" w:hAnsi="Times New Roman" w:cs="Times New Roman"/>
          <w:sz w:val="28"/>
          <w:szCs w:val="28"/>
          <w:lang w:val="uk-UA" w:eastAsia="en-US"/>
        </w:rPr>
        <w:t>на</w:t>
      </w:r>
      <w:r w:rsidRPr="00753F19">
        <w:rPr>
          <w:rFonts w:ascii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753F19">
        <w:rPr>
          <w:rFonts w:ascii="Times New Roman" w:hAnsi="Times New Roman" w:cs="Times New Roman"/>
          <w:sz w:val="28"/>
          <w:szCs w:val="28"/>
          <w:lang w:val="uk-UA" w:eastAsia="en-US"/>
        </w:rPr>
        <w:t>2026-2028</w:t>
      </w:r>
      <w:r w:rsidRPr="00753F19">
        <w:rPr>
          <w:rFonts w:ascii="Times New Roman" w:hAnsi="Times New Roman" w:cs="Times New Roman"/>
          <w:spacing w:val="-2"/>
          <w:sz w:val="28"/>
          <w:szCs w:val="28"/>
          <w:lang w:val="uk-UA" w:eastAsia="en-US"/>
        </w:rPr>
        <w:t xml:space="preserve"> </w:t>
      </w:r>
      <w:bookmarkEnd w:id="0"/>
      <w:r w:rsidRPr="00753F19">
        <w:rPr>
          <w:rFonts w:ascii="Times New Roman" w:hAnsi="Times New Roman" w:cs="Times New Roman"/>
          <w:spacing w:val="-4"/>
          <w:sz w:val="28"/>
          <w:szCs w:val="28"/>
          <w:lang w:val="uk-UA" w:eastAsia="en-US"/>
        </w:rPr>
        <w:t>роки»</w:t>
      </w:r>
      <w:r w:rsidR="00B72C6E" w:rsidRPr="00753F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12B8" w:rsidRPr="000D12B8" w:rsidRDefault="000D12B8" w:rsidP="000D12B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12B8">
        <w:rPr>
          <w:rFonts w:ascii="Times New Roman" w:hAnsi="Times New Roman" w:cs="Times New Roman"/>
          <w:sz w:val="28"/>
          <w:szCs w:val="28"/>
          <w:lang w:val="uk-UA"/>
        </w:rPr>
        <w:t>Доповідає: Антоніна ТУРОВА — начальник відділу освіти Берестинської міської ради.</w:t>
      </w:r>
    </w:p>
    <w:p w:rsidR="000D12B8" w:rsidRPr="00F94D64" w:rsidRDefault="000D12B8" w:rsidP="000D12B8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4D64">
        <w:rPr>
          <w:rFonts w:ascii="Times New Roman" w:hAnsi="Times New Roman" w:cs="Times New Roman"/>
          <w:sz w:val="28"/>
          <w:szCs w:val="28"/>
          <w:lang w:val="uk-UA"/>
        </w:rPr>
        <w:t>Про внесення змін до «Програма «Обдарованість» на 2022-2025 роки.</w:t>
      </w:r>
    </w:p>
    <w:p w:rsidR="00B72C6E" w:rsidRPr="000D12B8" w:rsidRDefault="000D12B8" w:rsidP="000D12B8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4D64">
        <w:rPr>
          <w:rFonts w:ascii="Times New Roman" w:hAnsi="Times New Roman" w:cs="Times New Roman"/>
          <w:sz w:val="28"/>
          <w:szCs w:val="28"/>
          <w:lang w:val="uk-UA"/>
        </w:rPr>
        <w:t>Доповідає: Антоніна ТУРОВА — начальник відділу освіти Берестинської міської ради.</w:t>
      </w:r>
    </w:p>
    <w:p w:rsidR="00F45633" w:rsidRPr="00527258" w:rsidRDefault="00F45633" w:rsidP="00F4563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розвитку культури Берестинської міської територіальної громади на 2022-2026 роки.</w:t>
      </w:r>
    </w:p>
    <w:p w:rsidR="00F45633" w:rsidRDefault="00F45633" w:rsidP="00F45633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Ірина СТАДНИК — начальник відділу культури, туризму, молоді та спорту Берестинської міської ради.</w:t>
      </w:r>
    </w:p>
    <w:p w:rsidR="00F45633" w:rsidRPr="00193A2F" w:rsidRDefault="00F45633" w:rsidP="00F45633">
      <w:pPr>
        <w:pStyle w:val="aff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68D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Програми соціального захисту населення Берестинської міської територіальної громади на </w:t>
      </w:r>
      <w:r w:rsidRPr="00193A2F">
        <w:rPr>
          <w:rFonts w:ascii="Times New Roman" w:hAnsi="Times New Roman" w:cs="Times New Roman"/>
          <w:sz w:val="28"/>
          <w:szCs w:val="28"/>
          <w:lang w:val="uk-UA"/>
        </w:rPr>
        <w:t>2026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5633" w:rsidRPr="00A75745" w:rsidRDefault="00F45633" w:rsidP="00F45633">
      <w:pPr>
        <w:pStyle w:val="aff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r w:rsidR="00A75745" w:rsidRPr="00A75745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>Олександра ТИКВА</w:t>
      </w:r>
      <w:r w:rsidR="00A75745" w:rsidRPr="00A75745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="00FB1DBF">
        <w:rPr>
          <w:rFonts w:ascii="Times New Roman" w:hAnsi="Times New Roman" w:cs="Times New Roman"/>
          <w:sz w:val="28"/>
          <w:szCs w:val="28"/>
          <w:lang w:val="uk-UA"/>
        </w:rPr>
        <w:t>завідувач сектору координації надання соціальних послуг</w:t>
      </w:r>
      <w:r w:rsidR="00A75745" w:rsidRPr="00A75745">
        <w:rPr>
          <w:rFonts w:ascii="Times New Roman" w:hAnsi="Times New Roman" w:cs="Times New Roman"/>
          <w:sz w:val="28"/>
          <w:szCs w:val="28"/>
          <w:lang w:val="uk-UA"/>
        </w:rPr>
        <w:t xml:space="preserve"> відділу соціального захисту населення </w:t>
      </w:r>
      <w:r w:rsidR="000C3DC1">
        <w:rPr>
          <w:rFonts w:ascii="Times New Roman" w:hAnsi="Times New Roman" w:cs="Times New Roman"/>
          <w:sz w:val="28"/>
          <w:szCs w:val="28"/>
          <w:lang w:val="uk-UA"/>
        </w:rPr>
        <w:t>Берестинської</w:t>
      </w:r>
      <w:r w:rsidR="00A75745" w:rsidRPr="00A75745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F45633" w:rsidRPr="00E57690" w:rsidRDefault="00F45633" w:rsidP="00F45633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Про внесення змін до</w:t>
      </w:r>
      <w:r w:rsidRPr="00E57690">
        <w:rPr>
          <w:rFonts w:ascii="Times New Roman" w:hAnsi="Times New Roman"/>
          <w:sz w:val="28"/>
          <w:szCs w:val="26"/>
          <w:lang w:val="uk-UA"/>
        </w:rPr>
        <w:t xml:space="preserve"> Програми </w:t>
      </w:r>
      <w:r>
        <w:rPr>
          <w:rFonts w:ascii="Times New Roman" w:hAnsi="Times New Roman"/>
          <w:sz w:val="28"/>
          <w:szCs w:val="28"/>
          <w:lang w:val="uk-UA"/>
        </w:rPr>
        <w:t>покращення якості</w:t>
      </w:r>
      <w:r w:rsidRPr="00E576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7690">
        <w:rPr>
          <w:rFonts w:ascii="Times New Roman" w:hAnsi="Times New Roman"/>
          <w:sz w:val="28"/>
          <w:szCs w:val="28"/>
        </w:rPr>
        <w:t>надання соціальних</w:t>
      </w:r>
      <w:r w:rsidRPr="00E576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7690">
        <w:rPr>
          <w:rFonts w:ascii="Times New Roman" w:hAnsi="Times New Roman"/>
          <w:sz w:val="28"/>
          <w:szCs w:val="28"/>
        </w:rPr>
        <w:t xml:space="preserve">послуг в </w:t>
      </w:r>
      <w:proofErr w:type="spellStart"/>
      <w:r w:rsidRPr="00E57690">
        <w:rPr>
          <w:rFonts w:ascii="Times New Roman" w:hAnsi="Times New Roman"/>
          <w:sz w:val="28"/>
          <w:szCs w:val="28"/>
          <w:lang w:val="uk-UA"/>
        </w:rPr>
        <w:t>Берестинські</w:t>
      </w:r>
      <w:proofErr w:type="spellEnd"/>
      <w:r w:rsidRPr="00E57690">
        <w:rPr>
          <w:rFonts w:ascii="Times New Roman" w:hAnsi="Times New Roman"/>
          <w:sz w:val="28"/>
          <w:szCs w:val="28"/>
        </w:rPr>
        <w:t>й</w:t>
      </w:r>
      <w:r w:rsidRPr="00E57690">
        <w:rPr>
          <w:rFonts w:ascii="Times New Roman" w:hAnsi="Times New Roman"/>
          <w:sz w:val="28"/>
          <w:szCs w:val="28"/>
          <w:lang w:val="uk-UA"/>
        </w:rPr>
        <w:t xml:space="preserve"> т</w:t>
      </w:r>
      <w:proofErr w:type="spellStart"/>
      <w:r w:rsidRPr="00E57690">
        <w:rPr>
          <w:rFonts w:ascii="Times New Roman" w:hAnsi="Times New Roman"/>
          <w:sz w:val="28"/>
          <w:szCs w:val="28"/>
        </w:rPr>
        <w:t>ериторіальній</w:t>
      </w:r>
      <w:proofErr w:type="spellEnd"/>
      <w:r w:rsidRPr="00E57690">
        <w:rPr>
          <w:rFonts w:ascii="Times New Roman" w:hAnsi="Times New Roman"/>
          <w:sz w:val="28"/>
          <w:szCs w:val="28"/>
        </w:rPr>
        <w:t xml:space="preserve"> громаді на 202</w:t>
      </w:r>
      <w:r w:rsidRPr="00E57690">
        <w:rPr>
          <w:rFonts w:ascii="Times New Roman" w:hAnsi="Times New Roman"/>
          <w:sz w:val="28"/>
          <w:szCs w:val="28"/>
          <w:lang w:val="uk-UA"/>
        </w:rPr>
        <w:t>3</w:t>
      </w:r>
      <w:r w:rsidRPr="00E57690">
        <w:rPr>
          <w:rFonts w:ascii="Times New Roman" w:hAnsi="Times New Roman"/>
          <w:sz w:val="28"/>
          <w:szCs w:val="28"/>
        </w:rPr>
        <w:t>-202</w:t>
      </w:r>
      <w:r w:rsidRPr="00E57690">
        <w:rPr>
          <w:rFonts w:ascii="Times New Roman" w:hAnsi="Times New Roman"/>
          <w:sz w:val="28"/>
          <w:szCs w:val="28"/>
          <w:lang w:val="uk-UA"/>
        </w:rPr>
        <w:t>6</w:t>
      </w:r>
      <w:r w:rsidRPr="00E57690">
        <w:rPr>
          <w:rFonts w:ascii="Times New Roman" w:hAnsi="Times New Roman"/>
          <w:sz w:val="28"/>
          <w:szCs w:val="28"/>
        </w:rPr>
        <w:t xml:space="preserve"> роки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45633" w:rsidRPr="00E57690" w:rsidRDefault="00F45633" w:rsidP="00F45633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Доповідає: Людмила ТУЩЕНКО — директор територіально центру соціального обслуговування Берестинської міської ради</w:t>
      </w:r>
      <w:r w:rsidR="00B14964">
        <w:rPr>
          <w:rFonts w:ascii="Times New Roman" w:hAnsi="Times New Roman"/>
          <w:sz w:val="28"/>
          <w:szCs w:val="28"/>
          <w:lang w:val="uk-UA"/>
        </w:rPr>
        <w:t>.</w:t>
      </w:r>
    </w:p>
    <w:p w:rsidR="001A63F5" w:rsidRPr="001A63F5" w:rsidRDefault="006F0B85" w:rsidP="006F0B85">
      <w:pPr>
        <w:pStyle w:val="aff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B85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розвитку первинної медико-санітарної допомоги населенню Берестинської міської територіальної громади на 2026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0B85" w:rsidRPr="0033168D" w:rsidRDefault="001A63F5" w:rsidP="001A63F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168D">
        <w:rPr>
          <w:rFonts w:ascii="Times New Roman" w:hAnsi="Times New Roman" w:cs="Times New Roman"/>
          <w:sz w:val="28"/>
          <w:szCs w:val="28"/>
          <w:lang w:val="uk-UA"/>
        </w:rPr>
        <w:t>Доповідає: Руслана РАВЛЮК — директор Комунального підприємства «Центр первинної медико-санітарної допомоги»</w:t>
      </w:r>
      <w:r w:rsidR="00AC3D0B" w:rsidRPr="003316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671D" w:rsidRPr="0033168D" w:rsidRDefault="0033168D" w:rsidP="0083671D">
      <w:pPr>
        <w:pStyle w:val="aff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68D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удосконалення медичної допомоги мешканцям Берестинської міської територіальної громади в рамках єдиного медичного простору на 2026-2028 роки.</w:t>
      </w:r>
    </w:p>
    <w:p w:rsidR="0033168D" w:rsidRPr="001C1320" w:rsidRDefault="0033168D" w:rsidP="0033168D">
      <w:pPr>
        <w:pStyle w:val="aff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168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Доповідає: </w:t>
      </w:r>
      <w:r w:rsidR="001C1320" w:rsidRPr="001C13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Тетяна КАГЛЯК — економіст </w:t>
      </w:r>
      <w:r w:rsidR="001C1320" w:rsidRPr="001C1320">
        <w:rPr>
          <w:rFonts w:ascii="Times New Roman" w:hAnsi="Times New Roman" w:cs="Times New Roman"/>
          <w:sz w:val="28"/>
          <w:szCs w:val="28"/>
          <w:lang w:val="uk-UA"/>
        </w:rPr>
        <w:t>комунального некомерційного підприємства «Берестинська міська лікарня»</w:t>
      </w:r>
      <w:r w:rsidR="001C1320" w:rsidRPr="001C132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A811FF" w:rsidRPr="00527258" w:rsidRDefault="00A811FF" w:rsidP="00A811FF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підтримки формувань Збройних Сил України та територіальної оборони на 2024-2026 роки.</w:t>
      </w:r>
    </w:p>
    <w:p w:rsidR="00A811FF" w:rsidRPr="00527258" w:rsidRDefault="00A811FF" w:rsidP="00A811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Ігор ОВЧАРЕНКО — начальник відділу цивільного захисту, оборонної, мобілізаційної роботи та взаємодії з правоохоронними органами Берестинської міської ради.</w:t>
      </w:r>
    </w:p>
    <w:p w:rsidR="00ED4B78" w:rsidRPr="00527258" w:rsidRDefault="00ED4B78" w:rsidP="00ED4B78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</w:t>
      </w:r>
      <w:r w:rsidRPr="00527258">
        <w:rPr>
          <w:rFonts w:ascii="Times New Roman" w:hAnsi="Times New Roman" w:cs="Times New Roman"/>
          <w:bCs/>
          <w:sz w:val="28"/>
          <w:szCs w:val="28"/>
          <w:lang w:val="uk-UA"/>
        </w:rPr>
        <w:t>до рішення міської ради від 23 грудня 2025 року № 6561-</w:t>
      </w:r>
      <w:r w:rsidRPr="00527258">
        <w:rPr>
          <w:rFonts w:ascii="Times New Roman" w:hAnsi="Times New Roman" w:cs="Times New Roman"/>
          <w:bCs/>
          <w:sz w:val="28"/>
          <w:szCs w:val="28"/>
          <w:lang w:val="en-US"/>
        </w:rPr>
        <w:t>VIII</w:t>
      </w:r>
      <w:r w:rsidRPr="005272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«Про бюджет </w:t>
      </w:r>
      <w:r w:rsidRPr="00527258">
        <w:rPr>
          <w:rFonts w:ascii="Times New Roman" w:hAnsi="Times New Roman" w:cs="Times New Roman"/>
          <w:bCs/>
          <w:sz w:val="28"/>
          <w:szCs w:val="28"/>
          <w:lang w:val="uk-UA"/>
        </w:rPr>
        <w:t>Берестинської міської територіальної громади на 2026 рік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» та додатків до нього (зі змінами).</w:t>
      </w:r>
    </w:p>
    <w:p w:rsidR="00ED4B78" w:rsidRDefault="00ED4B78" w:rsidP="00A106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06A0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r w:rsidR="003D2B27">
        <w:rPr>
          <w:rFonts w:ascii="Times New Roman" w:hAnsi="Times New Roman" w:cs="Times New Roman"/>
          <w:sz w:val="28"/>
          <w:szCs w:val="28"/>
          <w:lang w:val="uk-UA"/>
        </w:rPr>
        <w:t>Олена СОТНИКОВА</w:t>
      </w:r>
      <w:r w:rsidRPr="00A106A0">
        <w:rPr>
          <w:rFonts w:ascii="Times New Roman" w:hAnsi="Times New Roman" w:cs="Times New Roman"/>
          <w:sz w:val="28"/>
          <w:szCs w:val="28"/>
          <w:lang w:val="uk-UA"/>
        </w:rPr>
        <w:t xml:space="preserve"> — начальник </w:t>
      </w:r>
      <w:r w:rsidR="003D2B27">
        <w:rPr>
          <w:rFonts w:ascii="Times New Roman" w:hAnsi="Times New Roman" w:cs="Times New Roman"/>
          <w:sz w:val="28"/>
          <w:szCs w:val="28"/>
          <w:lang w:val="uk-UA"/>
        </w:rPr>
        <w:t xml:space="preserve">бюджетного відділу </w:t>
      </w:r>
      <w:r w:rsidRPr="00A106A0">
        <w:rPr>
          <w:rFonts w:ascii="Times New Roman" w:hAnsi="Times New Roman" w:cs="Times New Roman"/>
          <w:sz w:val="28"/>
          <w:szCs w:val="28"/>
          <w:lang w:val="uk-UA"/>
        </w:rPr>
        <w:t>фінансового управління Берестинської міської ради.</w:t>
      </w:r>
    </w:p>
    <w:p w:rsidR="0083671D" w:rsidRPr="00985757" w:rsidRDefault="0083671D" w:rsidP="0083671D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5757">
        <w:rPr>
          <w:rFonts w:ascii="Times New Roman" w:hAnsi="Times New Roman" w:cs="Times New Roman"/>
          <w:sz w:val="28"/>
          <w:szCs w:val="28"/>
          <w:lang w:val="uk-UA"/>
        </w:rPr>
        <w:t xml:space="preserve">Про реалізацію проєкту міжнародної технічної допомоги та надання дозволу на </w:t>
      </w:r>
      <w:proofErr w:type="spellStart"/>
      <w:r w:rsidRPr="00985757">
        <w:rPr>
          <w:rFonts w:ascii="Times New Roman" w:hAnsi="Times New Roman" w:cs="Times New Roman"/>
          <w:sz w:val="28"/>
          <w:szCs w:val="28"/>
          <w:lang w:val="uk-UA"/>
        </w:rPr>
        <w:t>проєктування</w:t>
      </w:r>
      <w:proofErr w:type="spellEnd"/>
      <w:r w:rsidRPr="00985757">
        <w:rPr>
          <w:rFonts w:ascii="Times New Roman" w:hAnsi="Times New Roman" w:cs="Times New Roman"/>
          <w:sz w:val="28"/>
          <w:szCs w:val="28"/>
          <w:lang w:val="uk-UA"/>
        </w:rPr>
        <w:t xml:space="preserve"> та встановлення модульного Центру надання адміністративних послуг на території </w:t>
      </w:r>
      <w:r w:rsidRPr="00985757">
        <w:rPr>
          <w:rFonts w:ascii="Times New Roman" w:hAnsi="Times New Roman" w:cs="Times New Roman"/>
          <w:bCs/>
          <w:sz w:val="28"/>
          <w:szCs w:val="28"/>
          <w:lang w:val="uk-UA"/>
        </w:rPr>
        <w:t>Берестинської міської територіальної громади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83671D" w:rsidRDefault="0083671D" w:rsidP="0083671D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Доповідає: Катерина </w:t>
      </w:r>
      <w:r w:rsidR="00A2765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ЄНІНА — </w:t>
      </w:r>
      <w:r w:rsidR="00A27652" w:rsidRPr="00F94D64">
        <w:rPr>
          <w:rFonts w:ascii="Times New Roman" w:hAnsi="Times New Roman" w:cs="Times New Roman"/>
          <w:sz w:val="28"/>
          <w:lang w:val="uk-UA"/>
        </w:rPr>
        <w:t>секретар Берестинської міської 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45633" w:rsidRPr="001B52D4" w:rsidRDefault="00F45633" w:rsidP="00F45633">
      <w:pPr>
        <w:pStyle w:val="aff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52D4">
        <w:rPr>
          <w:rFonts w:ascii="Times New Roman" w:hAnsi="Times New Roman" w:cs="Times New Roman"/>
          <w:sz w:val="28"/>
          <w:szCs w:val="28"/>
          <w:lang w:val="uk-UA"/>
        </w:rPr>
        <w:t>Про участь у конкурсі грантів, що проводиться за підтримки Національної акціонерної компанії «Нафтогаз України».</w:t>
      </w:r>
    </w:p>
    <w:p w:rsidR="00F45633" w:rsidRDefault="00F45633" w:rsidP="00F45633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B52D4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r w:rsidR="003D2B27"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Наталія ГОЛОВАТЕНКО — завідувач сектору </w:t>
      </w:r>
      <w:proofErr w:type="spellStart"/>
      <w:r w:rsidR="003D2B27" w:rsidRPr="00527258">
        <w:rPr>
          <w:rFonts w:ascii="Times New Roman" w:hAnsi="Times New Roman" w:cs="Times New Roman"/>
          <w:sz w:val="28"/>
          <w:szCs w:val="28"/>
          <w:lang w:val="uk-UA"/>
        </w:rPr>
        <w:t>проєктного</w:t>
      </w:r>
      <w:proofErr w:type="spellEnd"/>
      <w:r w:rsidR="003D2B27"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менеджменту відділу соціально-економічного розвитку та інвестицій Берестинської міської ради.</w:t>
      </w:r>
    </w:p>
    <w:p w:rsidR="0083671D" w:rsidRPr="007D4EBD" w:rsidRDefault="0083671D" w:rsidP="0083671D">
      <w:pPr>
        <w:pStyle w:val="aff5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4EBD">
        <w:rPr>
          <w:rFonts w:ascii="Times New Roman" w:hAnsi="Times New Roman" w:cs="Times New Roman"/>
          <w:bCs/>
          <w:sz w:val="28"/>
          <w:szCs w:val="28"/>
        </w:rPr>
        <w:t>Про призначення</w:t>
      </w:r>
      <w:r w:rsidRPr="007D4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Наталії ГАМАЛІНОЇ </w:t>
      </w:r>
      <w:r w:rsidRPr="007D4EBD">
        <w:rPr>
          <w:rFonts w:ascii="Times New Roman" w:hAnsi="Times New Roman" w:cs="Times New Roman"/>
          <w:bCs/>
          <w:sz w:val="28"/>
          <w:szCs w:val="28"/>
        </w:rPr>
        <w:t>на посаду директора</w:t>
      </w:r>
      <w:r w:rsidRPr="007D4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Комунального закладу «Школа мистецтв імені Володимира Волощука» Берестинської міської ради.</w:t>
      </w:r>
    </w:p>
    <w:p w:rsidR="0083671D" w:rsidRPr="007D4EBD" w:rsidRDefault="0083671D" w:rsidP="0083671D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4EBD">
        <w:rPr>
          <w:rFonts w:ascii="Times New Roman" w:hAnsi="Times New Roman" w:cs="Times New Roman"/>
          <w:sz w:val="28"/>
          <w:szCs w:val="28"/>
          <w:lang w:val="uk-UA"/>
        </w:rPr>
        <w:t>Доповідає: Ірина СТАДНИК — начальник відділу культури, туризму, молоді та спорту Берестинської міської ради.</w:t>
      </w:r>
    </w:p>
    <w:p w:rsidR="00E57690" w:rsidRPr="00FF2339" w:rsidRDefault="00E57690" w:rsidP="00E57690">
      <w:pPr>
        <w:pStyle w:val="aff5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F2339">
        <w:rPr>
          <w:rFonts w:ascii="Times New Roman" w:hAnsi="Times New Roman" w:cs="Times New Roman"/>
          <w:sz w:val="28"/>
          <w:szCs w:val="28"/>
          <w:lang w:val="uk-UA"/>
        </w:rPr>
        <w:t>Про взяття до відома Меморандуму про с</w:t>
      </w:r>
      <w:r>
        <w:rPr>
          <w:rFonts w:ascii="Times New Roman" w:hAnsi="Times New Roman" w:cs="Times New Roman"/>
          <w:sz w:val="28"/>
          <w:szCs w:val="28"/>
          <w:lang w:val="uk-UA"/>
        </w:rPr>
        <w:t>півп</w:t>
      </w:r>
      <w:r w:rsidRPr="00FF2339">
        <w:rPr>
          <w:rFonts w:ascii="Times New Roman" w:hAnsi="Times New Roman" w:cs="Times New Roman"/>
          <w:sz w:val="28"/>
          <w:szCs w:val="28"/>
          <w:lang w:val="uk-UA"/>
        </w:rPr>
        <w:t>рацю та обміну потенціалом між Філією компанії «Людина в біді»</w:t>
      </w:r>
      <w:r w:rsidRPr="00FF2339">
        <w:rPr>
          <w:rFonts w:ascii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Pr="00FF2339">
        <w:rPr>
          <w:rFonts w:ascii="Times New Roman" w:hAnsi="Times New Roman" w:cs="Times New Roman"/>
          <w:sz w:val="28"/>
          <w:szCs w:val="28"/>
          <w:lang w:val="uk-UA"/>
        </w:rPr>
        <w:t>та Берестинською міською радою Харківської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7690" w:rsidRDefault="00E57690" w:rsidP="00E57690">
      <w:pPr>
        <w:pStyle w:val="af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Доповідає:</w:t>
      </w:r>
      <w:r w:rsidRPr="007D4E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Юлія МЕДВЄДЄВА — головний спеціаліст відділу правового забезпечення Берестинської міської ради.</w:t>
      </w:r>
    </w:p>
    <w:p w:rsidR="005A4FDD" w:rsidRPr="00F94D64" w:rsidRDefault="005A4FDD" w:rsidP="005A4FDD">
      <w:pPr>
        <w:pStyle w:val="aff5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4D64">
        <w:rPr>
          <w:rFonts w:ascii="Times New Roman" w:hAnsi="Times New Roman" w:cs="Times New Roman"/>
          <w:sz w:val="28"/>
          <w:lang w:val="uk-UA"/>
        </w:rPr>
        <w:t>Про присвоєння звання «Почесний громадянин міста Берестина».</w:t>
      </w:r>
    </w:p>
    <w:p w:rsidR="005A4FDD" w:rsidRPr="00F94D64" w:rsidRDefault="005A4FDD" w:rsidP="005A4FDD">
      <w:pPr>
        <w:pStyle w:val="af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94D64">
        <w:rPr>
          <w:rFonts w:ascii="Times New Roman" w:hAnsi="Times New Roman" w:cs="Times New Roman"/>
          <w:sz w:val="28"/>
          <w:lang w:val="uk-UA"/>
        </w:rPr>
        <w:t xml:space="preserve">Доповідає: Катерина </w:t>
      </w:r>
      <w:r w:rsidRPr="001C1320">
        <w:rPr>
          <w:rFonts w:ascii="Times New Roman" w:hAnsi="Times New Roman" w:cs="Times New Roman"/>
          <w:caps/>
          <w:sz w:val="28"/>
          <w:lang w:val="uk-UA"/>
        </w:rPr>
        <w:t>Єніна</w:t>
      </w:r>
      <w:r w:rsidRPr="00F94D64">
        <w:rPr>
          <w:rFonts w:ascii="Times New Roman" w:hAnsi="Times New Roman" w:cs="Times New Roman"/>
          <w:sz w:val="28"/>
          <w:lang w:val="uk-UA"/>
        </w:rPr>
        <w:t xml:space="preserve"> — секретар Берестинської міської ради.</w:t>
      </w:r>
    </w:p>
    <w:p w:rsidR="007D4EBD" w:rsidRPr="00081BC0" w:rsidRDefault="007D4EBD" w:rsidP="007D4EBD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uk-UA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міської ради від 31 жовтня 2025 року №6376-VIІІ «Про затвердження структури апарату, виконавчих органів Берестинської міської ради та їх загальної чисельності».</w:t>
      </w:r>
    </w:p>
    <w:p w:rsidR="007D4EBD" w:rsidRPr="00A1781F" w:rsidRDefault="007D4EBD" w:rsidP="007D4E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r w:rsidR="001C1320">
        <w:rPr>
          <w:rFonts w:ascii="Times New Roman" w:hAnsi="Times New Roman" w:cs="Times New Roman"/>
          <w:sz w:val="28"/>
          <w:szCs w:val="28"/>
          <w:lang w:val="uk-UA"/>
        </w:rPr>
        <w:t>Оксана ГАЛЕЙ</w:t>
      </w:r>
      <w:r w:rsidR="009B2407" w:rsidRPr="00A1781F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="001C1320">
        <w:rPr>
          <w:rFonts w:ascii="Times New Roman" w:hAnsi="Times New Roman" w:cs="Times New Roman"/>
          <w:sz w:val="28"/>
          <w:szCs w:val="28"/>
          <w:lang w:val="uk-UA" w:eastAsia="uk-UA"/>
        </w:rPr>
        <w:t>начальник відділу управління персоналом</w:t>
      </w:r>
      <w:r w:rsidR="009B2407" w:rsidRPr="00A1781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Берестинської міської ради</w:t>
      </w:r>
      <w:r w:rsidRPr="00A1781F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7D4EBD" w:rsidRPr="00B83888" w:rsidRDefault="007D4EBD" w:rsidP="007D4EBD">
      <w:pPr>
        <w:pStyle w:val="aff6"/>
        <w:numPr>
          <w:ilvl w:val="0"/>
          <w:numId w:val="1"/>
        </w:numPr>
        <w:tabs>
          <w:tab w:val="left" w:pos="0"/>
        </w:tabs>
        <w:ind w:right="140"/>
        <w:rPr>
          <w:rFonts w:ascii="Times New Roman" w:hAnsi="Times New Roman" w:cs="Times New Roman"/>
          <w:sz w:val="28"/>
          <w:szCs w:val="28"/>
        </w:rPr>
      </w:pPr>
      <w:r w:rsidRPr="00B83888">
        <w:rPr>
          <w:rFonts w:ascii="Times New Roman" w:hAnsi="Times New Roman" w:cs="Times New Roman"/>
          <w:sz w:val="28"/>
          <w:szCs w:val="28"/>
        </w:rPr>
        <w:t>Про затвердження Положення про сектор внутрішнього аудиту Берестинської міської ради.</w:t>
      </w:r>
    </w:p>
    <w:p w:rsidR="007D4EBD" w:rsidRDefault="007D4EBD" w:rsidP="007D4EBD">
      <w:pPr>
        <w:pStyle w:val="aff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3888">
        <w:rPr>
          <w:rFonts w:ascii="Times New Roman" w:hAnsi="Times New Roman" w:cs="Times New Roman"/>
          <w:sz w:val="28"/>
          <w:szCs w:val="28"/>
          <w:lang w:val="uk-UA"/>
        </w:rPr>
        <w:t>Доповідає: Юлія МЕДВЄДЄВА — головний спеціаліст відділу правового забезпечення Берестинської міської ради.</w:t>
      </w:r>
    </w:p>
    <w:p w:rsidR="007B6E59" w:rsidRDefault="007B6E59" w:rsidP="00DE3A18">
      <w:pPr>
        <w:pStyle w:val="aff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6E59" w:rsidRDefault="007B6E59" w:rsidP="00DE3A18">
      <w:pPr>
        <w:pStyle w:val="aff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Різне.</w:t>
      </w:r>
    </w:p>
    <w:p w:rsidR="007B6E59" w:rsidRPr="007B6E59" w:rsidRDefault="007B6E59" w:rsidP="00DE3A18">
      <w:pPr>
        <w:pStyle w:val="aff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звернення депутата Берестинської міської ради Юрія НЕМИЛОСТИВОГО щодо створення закладу для реабілітації ветеранів.</w:t>
      </w:r>
    </w:p>
    <w:p w:rsidR="0083671D" w:rsidRDefault="0083671D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20D8" w:rsidRDefault="00D720D8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20D8" w:rsidRPr="00D720D8" w:rsidRDefault="00D720D8" w:rsidP="00D720D8">
      <w:pPr>
        <w:pStyle w:val="aff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20D8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D720D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720D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720D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Світлана КРИВЕНКО</w:t>
      </w:r>
      <w:bookmarkStart w:id="1" w:name="_GoBack"/>
      <w:bookmarkEnd w:id="1"/>
    </w:p>
    <w:sectPr w:rsidR="00D720D8" w:rsidRPr="00D720D8" w:rsidSect="008C4B73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64A" w:rsidRDefault="004C264A">
      <w:pPr>
        <w:spacing w:line="240" w:lineRule="auto"/>
      </w:pPr>
      <w:r>
        <w:separator/>
      </w:r>
    </w:p>
  </w:endnote>
  <w:endnote w:type="continuationSeparator" w:id="0">
    <w:p w:rsidR="004C264A" w:rsidRDefault="004C26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64A" w:rsidRDefault="004C264A">
      <w:pPr>
        <w:spacing w:line="240" w:lineRule="auto"/>
      </w:pPr>
      <w:r>
        <w:separator/>
      </w:r>
    </w:p>
  </w:footnote>
  <w:footnote w:type="continuationSeparator" w:id="0">
    <w:p w:rsidR="004C264A" w:rsidRDefault="004C26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3C9" w:rsidRDefault="000813C9">
    <w:pPr>
      <w:pStyle w:val="af3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:rsidR="000813C9" w:rsidRDefault="000813C9">
    <w:pPr>
      <w:pStyle w:val="af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3C9" w:rsidRDefault="000813C9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D720D8" w:rsidRPr="00D720D8">
      <w:rPr>
        <w:rFonts w:ascii="Times New Roman" w:hAnsi="Times New Roman" w:cs="Times New Roman"/>
        <w:noProof/>
        <w:lang w:val="ru-RU"/>
      </w:rPr>
      <w:t>3</w:t>
    </w:r>
    <w:r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4448CB"/>
    <w:multiLevelType w:val="multilevel"/>
    <w:tmpl w:val="14E04ED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  <w:highligh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47FB7"/>
    <w:multiLevelType w:val="multilevel"/>
    <w:tmpl w:val="C06C801C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  <w:b w:val="0"/>
        <w:sz w:val="28"/>
        <w:szCs w:val="28"/>
        <w:highlight w:val="none"/>
        <w:lang w:val="uk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1B1B0D80"/>
    <w:multiLevelType w:val="hybridMultilevel"/>
    <w:tmpl w:val="4AC02BC2"/>
    <w:lvl w:ilvl="0" w:tplc="9CCCA9A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2FD94817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42823F0C"/>
    <w:multiLevelType w:val="hybridMultilevel"/>
    <w:tmpl w:val="F6FCCBB8"/>
    <w:lvl w:ilvl="0" w:tplc="1ED075A0">
      <w:start w:val="1"/>
      <w:numFmt w:val="decimal"/>
      <w:lvlText w:val="%1."/>
      <w:lvlJc w:val="left"/>
      <w:pPr>
        <w:tabs>
          <w:tab w:val="num" w:pos="1095"/>
        </w:tabs>
        <w:ind w:left="1095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6">
    <w:nsid w:val="47734360"/>
    <w:multiLevelType w:val="hybridMultilevel"/>
    <w:tmpl w:val="112AE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3A5D20"/>
    <w:multiLevelType w:val="multilevel"/>
    <w:tmpl w:val="C06C801C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  <w:b w:val="0"/>
        <w:sz w:val="28"/>
        <w:szCs w:val="28"/>
        <w:highlight w:val="none"/>
        <w:lang w:val="uk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4D7E0EF5"/>
    <w:multiLevelType w:val="multilevel"/>
    <w:tmpl w:val="14E04ED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  <w:highligh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446A65"/>
    <w:multiLevelType w:val="multilevel"/>
    <w:tmpl w:val="14E04ED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  <w:highligh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53894"/>
    <w:multiLevelType w:val="multilevel"/>
    <w:tmpl w:val="C06C801C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  <w:b w:val="0"/>
        <w:sz w:val="28"/>
        <w:szCs w:val="28"/>
        <w:highlight w:val="none"/>
        <w:lang w:val="uk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AE5EBA"/>
    <w:multiLevelType w:val="multilevel"/>
    <w:tmpl w:val="8634F90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  <w:highlight w:val="none"/>
        <w:lang w:val="uk-U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02B99"/>
    <w:multiLevelType w:val="hybridMultilevel"/>
    <w:tmpl w:val="D33096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B272F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2" w:tplc="0419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6"/>
  </w:num>
  <w:num w:numId="5">
    <w:abstractNumId w:val="11"/>
  </w:num>
  <w:num w:numId="6">
    <w:abstractNumId w:val="3"/>
  </w:num>
  <w:num w:numId="7">
    <w:abstractNumId w:val="9"/>
  </w:num>
  <w:num w:numId="8">
    <w:abstractNumId w:val="0"/>
  </w:num>
  <w:num w:numId="9">
    <w:abstractNumId w:val="8"/>
  </w:num>
  <w:num w:numId="10">
    <w:abstractNumId w:val="12"/>
  </w:num>
  <w:num w:numId="11">
    <w:abstractNumId w:val="2"/>
  </w:num>
  <w:num w:numId="12">
    <w:abstractNumId w:val="5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0B"/>
    <w:rsid w:val="00017A0E"/>
    <w:rsid w:val="00065CD4"/>
    <w:rsid w:val="000813C9"/>
    <w:rsid w:val="00081BC0"/>
    <w:rsid w:val="00082BEA"/>
    <w:rsid w:val="000A4FEA"/>
    <w:rsid w:val="000C1DE1"/>
    <w:rsid w:val="000C3DC1"/>
    <w:rsid w:val="000D12B8"/>
    <w:rsid w:val="000D433B"/>
    <w:rsid w:val="000E01FF"/>
    <w:rsid w:val="00101B19"/>
    <w:rsid w:val="00114CE9"/>
    <w:rsid w:val="00127F17"/>
    <w:rsid w:val="001465A8"/>
    <w:rsid w:val="00162AD0"/>
    <w:rsid w:val="00176F80"/>
    <w:rsid w:val="001850B4"/>
    <w:rsid w:val="00190818"/>
    <w:rsid w:val="00193A2F"/>
    <w:rsid w:val="00195C92"/>
    <w:rsid w:val="001A6208"/>
    <w:rsid w:val="001A63F5"/>
    <w:rsid w:val="001B52D4"/>
    <w:rsid w:val="001C1320"/>
    <w:rsid w:val="001C35E0"/>
    <w:rsid w:val="001D79E7"/>
    <w:rsid w:val="001F270B"/>
    <w:rsid w:val="001F484A"/>
    <w:rsid w:val="002221BD"/>
    <w:rsid w:val="00243A52"/>
    <w:rsid w:val="00254446"/>
    <w:rsid w:val="00270F5F"/>
    <w:rsid w:val="002B61B2"/>
    <w:rsid w:val="002C6D4E"/>
    <w:rsid w:val="002D23DB"/>
    <w:rsid w:val="002E13F6"/>
    <w:rsid w:val="003237BB"/>
    <w:rsid w:val="0033168D"/>
    <w:rsid w:val="00332801"/>
    <w:rsid w:val="00345A3E"/>
    <w:rsid w:val="00346BC4"/>
    <w:rsid w:val="00372947"/>
    <w:rsid w:val="003A04A5"/>
    <w:rsid w:val="003B4EAE"/>
    <w:rsid w:val="003C1A09"/>
    <w:rsid w:val="003D2B27"/>
    <w:rsid w:val="003D6B53"/>
    <w:rsid w:val="003E31D2"/>
    <w:rsid w:val="00491B09"/>
    <w:rsid w:val="00497B97"/>
    <w:rsid w:val="004A36FE"/>
    <w:rsid w:val="004C264A"/>
    <w:rsid w:val="004E4CE3"/>
    <w:rsid w:val="00500C34"/>
    <w:rsid w:val="0050724F"/>
    <w:rsid w:val="00522D0F"/>
    <w:rsid w:val="0052659B"/>
    <w:rsid w:val="00527258"/>
    <w:rsid w:val="00534DC5"/>
    <w:rsid w:val="00547232"/>
    <w:rsid w:val="005512B1"/>
    <w:rsid w:val="00551EF5"/>
    <w:rsid w:val="00552BAA"/>
    <w:rsid w:val="00557C96"/>
    <w:rsid w:val="0056298E"/>
    <w:rsid w:val="00563CCE"/>
    <w:rsid w:val="00572745"/>
    <w:rsid w:val="005A4FDD"/>
    <w:rsid w:val="005B7973"/>
    <w:rsid w:val="005C5D28"/>
    <w:rsid w:val="005F3702"/>
    <w:rsid w:val="00601359"/>
    <w:rsid w:val="00614B9F"/>
    <w:rsid w:val="00621F4A"/>
    <w:rsid w:val="006302F2"/>
    <w:rsid w:val="00643DDD"/>
    <w:rsid w:val="006612CD"/>
    <w:rsid w:val="00665E5B"/>
    <w:rsid w:val="0068600F"/>
    <w:rsid w:val="00686F5F"/>
    <w:rsid w:val="00696AAB"/>
    <w:rsid w:val="006A010A"/>
    <w:rsid w:val="006B106F"/>
    <w:rsid w:val="006B4EB1"/>
    <w:rsid w:val="006C4139"/>
    <w:rsid w:val="006D74C7"/>
    <w:rsid w:val="006E343A"/>
    <w:rsid w:val="006F0B85"/>
    <w:rsid w:val="00726576"/>
    <w:rsid w:val="007323B3"/>
    <w:rsid w:val="00744E27"/>
    <w:rsid w:val="00753F19"/>
    <w:rsid w:val="0075441F"/>
    <w:rsid w:val="00757AD1"/>
    <w:rsid w:val="007618D8"/>
    <w:rsid w:val="00787FAB"/>
    <w:rsid w:val="007B6425"/>
    <w:rsid w:val="007B689A"/>
    <w:rsid w:val="007B6E59"/>
    <w:rsid w:val="007C0FC9"/>
    <w:rsid w:val="007D4EBD"/>
    <w:rsid w:val="007F18F9"/>
    <w:rsid w:val="00800D91"/>
    <w:rsid w:val="00823E01"/>
    <w:rsid w:val="00825A4D"/>
    <w:rsid w:val="00830A3D"/>
    <w:rsid w:val="0083671D"/>
    <w:rsid w:val="008442EF"/>
    <w:rsid w:val="00851A76"/>
    <w:rsid w:val="00876415"/>
    <w:rsid w:val="00877C11"/>
    <w:rsid w:val="008954C2"/>
    <w:rsid w:val="008A630A"/>
    <w:rsid w:val="008A7D9C"/>
    <w:rsid w:val="008C3216"/>
    <w:rsid w:val="008C4B73"/>
    <w:rsid w:val="008D30FE"/>
    <w:rsid w:val="008E442F"/>
    <w:rsid w:val="0090434D"/>
    <w:rsid w:val="009209B9"/>
    <w:rsid w:val="00946182"/>
    <w:rsid w:val="00957698"/>
    <w:rsid w:val="00962939"/>
    <w:rsid w:val="00974043"/>
    <w:rsid w:val="00984884"/>
    <w:rsid w:val="00985757"/>
    <w:rsid w:val="009A77CA"/>
    <w:rsid w:val="009B2407"/>
    <w:rsid w:val="009B5BEA"/>
    <w:rsid w:val="009C45AE"/>
    <w:rsid w:val="009F393A"/>
    <w:rsid w:val="009F750E"/>
    <w:rsid w:val="00A05936"/>
    <w:rsid w:val="00A106A0"/>
    <w:rsid w:val="00A1781F"/>
    <w:rsid w:val="00A27652"/>
    <w:rsid w:val="00A53CA2"/>
    <w:rsid w:val="00A5686D"/>
    <w:rsid w:val="00A62F4E"/>
    <w:rsid w:val="00A64A78"/>
    <w:rsid w:val="00A73342"/>
    <w:rsid w:val="00A75745"/>
    <w:rsid w:val="00A811FF"/>
    <w:rsid w:val="00AA2F5F"/>
    <w:rsid w:val="00AB1E8D"/>
    <w:rsid w:val="00AC3D0B"/>
    <w:rsid w:val="00B0031D"/>
    <w:rsid w:val="00B00C6D"/>
    <w:rsid w:val="00B04D19"/>
    <w:rsid w:val="00B14964"/>
    <w:rsid w:val="00B36854"/>
    <w:rsid w:val="00B47A61"/>
    <w:rsid w:val="00B522AB"/>
    <w:rsid w:val="00B62E7E"/>
    <w:rsid w:val="00B72342"/>
    <w:rsid w:val="00B72C6E"/>
    <w:rsid w:val="00B73037"/>
    <w:rsid w:val="00B83888"/>
    <w:rsid w:val="00BA2174"/>
    <w:rsid w:val="00BC061E"/>
    <w:rsid w:val="00BF7A62"/>
    <w:rsid w:val="00C23234"/>
    <w:rsid w:val="00C26A46"/>
    <w:rsid w:val="00C31849"/>
    <w:rsid w:val="00C368FA"/>
    <w:rsid w:val="00C37685"/>
    <w:rsid w:val="00C467B3"/>
    <w:rsid w:val="00C475B4"/>
    <w:rsid w:val="00C64E68"/>
    <w:rsid w:val="00C72DA7"/>
    <w:rsid w:val="00C83C5F"/>
    <w:rsid w:val="00C84644"/>
    <w:rsid w:val="00C9540A"/>
    <w:rsid w:val="00CB046D"/>
    <w:rsid w:val="00CB6E65"/>
    <w:rsid w:val="00CB6EF0"/>
    <w:rsid w:val="00D03D14"/>
    <w:rsid w:val="00D27504"/>
    <w:rsid w:val="00D37E34"/>
    <w:rsid w:val="00D55D28"/>
    <w:rsid w:val="00D70F36"/>
    <w:rsid w:val="00D720D8"/>
    <w:rsid w:val="00D7511B"/>
    <w:rsid w:val="00D77411"/>
    <w:rsid w:val="00DC4A36"/>
    <w:rsid w:val="00DE3A18"/>
    <w:rsid w:val="00DE6515"/>
    <w:rsid w:val="00E34F48"/>
    <w:rsid w:val="00E400AE"/>
    <w:rsid w:val="00E57690"/>
    <w:rsid w:val="00E9765E"/>
    <w:rsid w:val="00EB4681"/>
    <w:rsid w:val="00ED4B78"/>
    <w:rsid w:val="00EE2FC3"/>
    <w:rsid w:val="00EE45CD"/>
    <w:rsid w:val="00EE61B2"/>
    <w:rsid w:val="00EF5DD3"/>
    <w:rsid w:val="00F02C1A"/>
    <w:rsid w:val="00F070B7"/>
    <w:rsid w:val="00F10BD0"/>
    <w:rsid w:val="00F45633"/>
    <w:rsid w:val="00F558ED"/>
    <w:rsid w:val="00F6024D"/>
    <w:rsid w:val="00F64C12"/>
    <w:rsid w:val="00F67ECD"/>
    <w:rsid w:val="00F7215F"/>
    <w:rsid w:val="00F94D64"/>
    <w:rsid w:val="00FA124C"/>
    <w:rsid w:val="00FB010E"/>
    <w:rsid w:val="00FB1DBF"/>
    <w:rsid w:val="00FD0C0C"/>
    <w:rsid w:val="00FF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3CE90-DDA2-46AF-B5C4-97E75DFD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rFonts w:ascii="Arial" w:eastAsia="Arial" w:hAnsi="Arial" w:cs="Arial"/>
      <w:sz w:val="22"/>
      <w:szCs w:val="22"/>
      <w:lang w:val="uk"/>
    </w:rPr>
  </w:style>
  <w:style w:type="paragraph" w:styleId="1">
    <w:name w:val="heading 1"/>
    <w:basedOn w:val="a"/>
    <w:next w:val="a"/>
    <w:link w:val="10"/>
    <w:qFormat/>
    <w:pPr>
      <w:keepNext/>
      <w:ind w:right="-1333"/>
      <w:outlineLvl w:val="0"/>
    </w:pPr>
    <w:rPr>
      <w:sz w:val="28"/>
      <w:lang w:val="en-US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365F91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link w:val="a5"/>
    <w:qFormat/>
    <w:pPr>
      <w:jc w:val="center"/>
    </w:pPr>
    <w:rPr>
      <w:sz w:val="28"/>
      <w:szCs w:val="24"/>
      <w:lang w:val="uk-UA" w:eastAsia="en-US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qFormat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character" w:styleId="a8">
    <w:name w:val="Intense Emphasis"/>
    <w:uiPriority w:val="21"/>
    <w:qFormat/>
    <w:rPr>
      <w:i/>
      <w:iCs/>
      <w:color w:val="365F91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a">
    <w:name w:val="Выделенная цитата Знак"/>
    <w:link w:val="a9"/>
    <w:uiPriority w:val="30"/>
    <w:rPr>
      <w:i/>
      <w:iCs/>
      <w:color w:val="365F91"/>
    </w:rPr>
  </w:style>
  <w:style w:type="character" w:styleId="ab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c">
    <w:name w:val="No Spacing"/>
    <w:basedOn w:val="a"/>
    <w:link w:val="ad"/>
    <w:qFormat/>
    <w:rPr>
      <w:rFonts w:ascii="Calibri" w:eastAsia="Calibri" w:hAnsi="Calibri"/>
      <w:lang w:val="uk-UA" w:eastAsia="en-US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Emphasis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qFormat/>
    <w:pPr>
      <w:shd w:val="clear" w:color="auto" w:fill="FFFFFF"/>
      <w:tabs>
        <w:tab w:val="left" w:pos="11707"/>
      </w:tabs>
      <w:spacing w:line="365" w:lineRule="exact"/>
      <w:jc w:val="center"/>
    </w:pPr>
    <w:rPr>
      <w:b/>
      <w:bCs/>
      <w:sz w:val="24"/>
      <w:szCs w:val="24"/>
      <w:lang w:val="uk-UA"/>
    </w:rPr>
  </w:style>
  <w:style w:type="paragraph" w:styleId="af8">
    <w:name w:val="footnote text"/>
    <w:basedOn w:val="a"/>
    <w:link w:val="a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basedOn w:val="a"/>
    <w:next w:val="a"/>
    <w:uiPriority w:val="99"/>
    <w:unhideWhenUsed/>
  </w:style>
  <w:style w:type="character" w:styleId="aff3">
    <w:name w:val="page number"/>
    <w:basedOn w:val="a0"/>
  </w:style>
  <w:style w:type="paragraph" w:customStyle="1" w:styleId="aff4">
    <w:name w:val="Знак"/>
    <w:basedOn w:val="a"/>
    <w:rPr>
      <w:rFonts w:ascii="Verdana" w:hAnsi="Verdana" w:cs="Verdana"/>
      <w:lang w:val="en-US" w:eastAsia="en-US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paragraph" w:styleId="aff6">
    <w:name w:val="Body Text"/>
    <w:basedOn w:val="a"/>
    <w:pPr>
      <w:jc w:val="both"/>
    </w:pPr>
    <w:rPr>
      <w:sz w:val="24"/>
      <w:lang w:val="uk-UA"/>
    </w:rPr>
  </w:style>
  <w:style w:type="paragraph" w:styleId="aff7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5">
    <w:name w:val="Body Text Indent 2"/>
    <w:basedOn w:val="a"/>
    <w:pPr>
      <w:ind w:left="720"/>
      <w:jc w:val="both"/>
    </w:pPr>
    <w:rPr>
      <w:sz w:val="28"/>
      <w:lang w:val="uk-UA"/>
    </w:rPr>
  </w:style>
  <w:style w:type="paragraph" w:customStyle="1" w:styleId="13">
    <w:name w:val="Знак1"/>
    <w:basedOn w:val="a"/>
    <w:rPr>
      <w:rFonts w:ascii="Verdana" w:hAnsi="Verdana" w:cs="Verdana"/>
      <w:lang w:val="en-US" w:eastAsia="en-US"/>
    </w:rPr>
  </w:style>
  <w:style w:type="paragraph" w:styleId="aff8">
    <w:name w:val="Normal (Web)"/>
    <w:basedOn w:val="a"/>
    <w:link w:val="aff9"/>
    <w:qFormat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ad">
    <w:name w:val="Без интервала Знак"/>
    <w:link w:val="ac"/>
    <w:uiPriority w:val="99"/>
    <w:rPr>
      <w:rFonts w:ascii="Calibri" w:eastAsia="Calibri" w:hAnsi="Calibri"/>
      <w:sz w:val="22"/>
      <w:szCs w:val="22"/>
      <w:lang w:val="uk-UA" w:eastAsia="en-US" w:bidi="ar-SA"/>
    </w:rPr>
  </w:style>
  <w:style w:type="character" w:customStyle="1" w:styleId="rvts8">
    <w:name w:val="rvts8"/>
    <w:basedOn w:val="a0"/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</w:style>
  <w:style w:type="character" w:customStyle="1" w:styleId="14">
    <w:name w:val="Основной текст1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u w:val="none"/>
      <w:lang w:val="uk-UA" w:eastAsia="uk-UA" w:bidi="uk-UA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character" w:customStyle="1" w:styleId="28">
    <w:name w:val="Основной текст (2)_"/>
    <w:link w:val="210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8"/>
    <w:pPr>
      <w:shd w:val="clear" w:color="auto" w:fill="FFFFFF"/>
      <w:spacing w:before="360" w:line="240" w:lineRule="atLeast"/>
    </w:pPr>
    <w:rPr>
      <w:b/>
      <w:bCs/>
      <w:sz w:val="27"/>
      <w:szCs w:val="27"/>
      <w:lang w:val="en-US" w:eastAsia="en-US"/>
    </w:rPr>
  </w:style>
  <w:style w:type="paragraph" w:customStyle="1" w:styleId="15">
    <w:name w:val="Обычный1"/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Pr>
      <w:b/>
      <w:bCs/>
      <w:i/>
      <w:iCs/>
      <w:sz w:val="26"/>
      <w:szCs w:val="26"/>
    </w:rPr>
  </w:style>
  <w:style w:type="character" w:customStyle="1" w:styleId="catnumdata">
    <w:name w:val="catnumdata"/>
    <w:basedOn w:val="a0"/>
  </w:style>
  <w:style w:type="paragraph" w:styleId="z-">
    <w:name w:val="HTML Top of Form"/>
    <w:basedOn w:val="a"/>
    <w:next w:val="a"/>
    <w:link w:val="z-0"/>
    <w:hidden/>
    <w:pPr>
      <w:pBdr>
        <w:bottom w:val="single" w:sz="6" w:space="1" w:color="000000"/>
      </w:pBdr>
      <w:jc w:val="center"/>
    </w:pPr>
    <w:rPr>
      <w:vanish/>
      <w:sz w:val="16"/>
      <w:szCs w:val="16"/>
      <w:lang w:val="en-US" w:eastAsia="en-US"/>
    </w:rPr>
  </w:style>
  <w:style w:type="character" w:customStyle="1" w:styleId="z-0">
    <w:name w:val="z-Начало формы Знак"/>
    <w:link w:val="z-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pPr>
      <w:pBdr>
        <w:top w:val="single" w:sz="6" w:space="1" w:color="000000"/>
      </w:pBdr>
      <w:jc w:val="center"/>
    </w:pPr>
    <w:rPr>
      <w:vanish/>
      <w:sz w:val="16"/>
      <w:szCs w:val="16"/>
      <w:lang w:val="en-US" w:eastAsia="en-US"/>
    </w:rPr>
  </w:style>
  <w:style w:type="character" w:customStyle="1" w:styleId="z-2">
    <w:name w:val="z-Конец формы Знак"/>
    <w:link w:val="z-1"/>
    <w:rPr>
      <w:rFonts w:ascii="Arial" w:hAnsi="Arial" w:cs="Arial"/>
      <w:vanish/>
      <w:sz w:val="16"/>
      <w:szCs w:val="16"/>
    </w:rPr>
  </w:style>
  <w:style w:type="paragraph" w:customStyle="1" w:styleId="rtecenter">
    <w:name w:val="rtecenter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rteright">
    <w:name w:val="rterigh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ff9">
    <w:name w:val="Обычный (веб) Знак"/>
    <w:link w:val="aff8"/>
    <w:rPr>
      <w:sz w:val="24"/>
      <w:szCs w:val="24"/>
    </w:rPr>
  </w:style>
  <w:style w:type="paragraph" w:customStyle="1" w:styleId="16">
    <w:name w:val="Без интервала1"/>
    <w:uiPriority w:val="99"/>
    <w:rPr>
      <w:rFonts w:ascii="Calibri" w:eastAsia="Calibri" w:hAnsi="Calibri" w:cs="Calibri"/>
      <w:sz w:val="22"/>
      <w:szCs w:val="22"/>
    </w:rPr>
  </w:style>
  <w:style w:type="character" w:customStyle="1" w:styleId="af6">
    <w:name w:val="Нижний колонтитул Знак"/>
    <w:link w:val="af5"/>
    <w:rPr>
      <w:lang w:val="ru-RU" w:eastAsia="ru-RU"/>
    </w:rPr>
  </w:style>
  <w:style w:type="character" w:customStyle="1" w:styleId="af4">
    <w:name w:val="Верхний колонтитул Знак"/>
    <w:link w:val="af3"/>
    <w:uiPriority w:val="99"/>
    <w:rPr>
      <w:lang w:val="ru-RU" w:eastAsia="ru-RU"/>
    </w:rPr>
  </w:style>
  <w:style w:type="paragraph" w:styleId="affa">
    <w:name w:val="Balloon Text"/>
    <w:basedOn w:val="a"/>
    <w:link w:val="affb"/>
    <w:rPr>
      <w:rFonts w:ascii="Segoe UI" w:hAnsi="Segoe UI"/>
      <w:sz w:val="18"/>
      <w:szCs w:val="18"/>
    </w:rPr>
  </w:style>
  <w:style w:type="character" w:customStyle="1" w:styleId="affb">
    <w:name w:val="Текст выноски Знак"/>
    <w:link w:val="affa"/>
    <w:rPr>
      <w:rFonts w:ascii="Segoe UI" w:hAnsi="Segoe UI" w:cs="Segoe UI"/>
      <w:sz w:val="18"/>
      <w:szCs w:val="18"/>
      <w:lang w:val="ru-RU" w:eastAsia="ru-RU"/>
    </w:rPr>
  </w:style>
  <w:style w:type="paragraph" w:styleId="affc">
    <w:name w:val="Block Text"/>
    <w:basedOn w:val="a"/>
    <w:uiPriority w:val="99"/>
    <w:unhideWhenUsed/>
    <w:pPr>
      <w:tabs>
        <w:tab w:val="left" w:pos="6379"/>
      </w:tabs>
      <w:ind w:left="1134" w:right="3259"/>
    </w:pPr>
    <w:rPr>
      <w:b/>
      <w:bCs/>
      <w:iCs/>
      <w:sz w:val="28"/>
      <w:szCs w:val="28"/>
      <w:lang w:val="uk-UA"/>
    </w:rPr>
  </w:style>
  <w:style w:type="paragraph" w:customStyle="1" w:styleId="affd">
    <w:name w:val="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rvps11">
    <w:name w:val="rvps11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Название Знак"/>
    <w:link w:val="a4"/>
    <w:rPr>
      <w:sz w:val="28"/>
      <w:szCs w:val="24"/>
      <w:lang w:val="uk-UA"/>
    </w:rPr>
  </w:style>
  <w:style w:type="character" w:customStyle="1" w:styleId="rvts23">
    <w:name w:val="rvts23"/>
    <w:basedOn w:val="a0"/>
  </w:style>
  <w:style w:type="paragraph" w:customStyle="1" w:styleId="affe">
    <w:name w:val="Нормальний текст"/>
    <w:basedOn w:val="a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Подзаголовок Знак"/>
    <w:link w:val="a6"/>
    <w:rPr>
      <w:rFonts w:ascii="Calibri Light" w:eastAsia="Times New Roman" w:hAnsi="Calibri Light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AC194-551E-4CF4-BF04-CCF2F9A52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  ВЕДЕННЯ</vt:lpstr>
    </vt:vector>
  </TitlesOfParts>
  <Company/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  ВЕДЕННЯ</dc:title>
  <dc:subject/>
  <dc:creator>Галина</dc:creator>
  <cp:keywords/>
  <dc:description/>
  <cp:lastModifiedBy>9</cp:lastModifiedBy>
  <cp:revision>9</cp:revision>
  <cp:lastPrinted>2026-08-14T07:21:00Z</cp:lastPrinted>
  <dcterms:created xsi:type="dcterms:W3CDTF">2026-08-12T10:06:00Z</dcterms:created>
  <dcterms:modified xsi:type="dcterms:W3CDTF">2026-08-14T10:37:00Z</dcterms:modified>
  <cp:version>983040</cp:version>
</cp:coreProperties>
</file>