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B5D" w:rsidRDefault="006125A5">
      <w:pPr>
        <w:shd w:val="clear" w:color="auto" w:fill="FFFFFF"/>
        <w:jc w:val="center"/>
        <w:rPr>
          <w:rFonts w:eastAsia="Times New Roman"/>
          <w:b/>
          <w:color w:val="000000"/>
          <w:spacing w:val="-5"/>
          <w:sz w:val="28"/>
          <w:szCs w:val="28"/>
          <w:lang w:val="uk-UA" w:eastAsia="zh-CN"/>
        </w:rPr>
      </w:pPr>
      <w:r>
        <w:rPr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465455" cy="631825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1"/>
                        <pic:cNvPicPr/>
                      </pic:nvPicPr>
                      <pic:blipFill rotWithShape="1"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465454" cy="6318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36.65pt;height:49.75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</w:p>
    <w:p w:rsidR="00B92B5D" w:rsidRPr="00D55DF7" w:rsidRDefault="00B92B5D">
      <w:pPr>
        <w:shd w:val="clear" w:color="auto" w:fill="FFFFFF"/>
        <w:jc w:val="center"/>
        <w:rPr>
          <w:b/>
          <w:color w:val="000000"/>
          <w:spacing w:val="-5"/>
          <w:sz w:val="28"/>
          <w:szCs w:val="28"/>
          <w:lang w:val="uk-UA" w:eastAsia="zh-CN"/>
        </w:rPr>
      </w:pPr>
    </w:p>
    <w:p w:rsidR="00B92B5D" w:rsidRPr="00D55DF7" w:rsidRDefault="006125A5">
      <w:pPr>
        <w:jc w:val="center"/>
        <w:rPr>
          <w:b/>
          <w:sz w:val="28"/>
          <w:szCs w:val="28"/>
          <w:lang w:val="uk-UA" w:eastAsia="zh-CN"/>
        </w:rPr>
      </w:pPr>
      <w:r w:rsidRPr="00D55DF7">
        <w:rPr>
          <w:b/>
          <w:sz w:val="28"/>
          <w:szCs w:val="28"/>
          <w:lang w:val="uk-UA" w:eastAsia="zh-CN"/>
        </w:rPr>
        <w:t>БЕРЕСТИНСЬКА МІСЬКА РАДА</w:t>
      </w:r>
    </w:p>
    <w:p w:rsidR="00B92B5D" w:rsidRPr="00D55DF7" w:rsidRDefault="006125A5">
      <w:pPr>
        <w:jc w:val="center"/>
        <w:rPr>
          <w:b/>
          <w:sz w:val="28"/>
          <w:szCs w:val="28"/>
          <w:lang w:val="uk-UA" w:eastAsia="zh-CN"/>
        </w:rPr>
      </w:pPr>
      <w:r w:rsidRPr="00D55DF7">
        <w:rPr>
          <w:b/>
          <w:sz w:val="28"/>
          <w:szCs w:val="28"/>
          <w:lang w:val="uk-UA" w:eastAsia="zh-CN"/>
        </w:rPr>
        <w:t>СХ</w:t>
      </w:r>
      <w:r w:rsidR="001318AB" w:rsidRPr="00D55DF7">
        <w:rPr>
          <w:b/>
          <w:sz w:val="28"/>
          <w:szCs w:val="28"/>
          <w:lang w:val="uk-UA" w:eastAsia="zh-CN"/>
        </w:rPr>
        <w:t>Х</w:t>
      </w:r>
      <w:r w:rsidRPr="00D55DF7">
        <w:rPr>
          <w:b/>
          <w:sz w:val="28"/>
          <w:szCs w:val="28"/>
          <w:lang w:val="uk-UA" w:eastAsia="zh-CN"/>
        </w:rPr>
        <w:t>V СЕСІЯ VІІІ СКЛИКАННЯ</w:t>
      </w:r>
    </w:p>
    <w:p w:rsidR="00B92B5D" w:rsidRPr="00D55DF7" w:rsidRDefault="00B92B5D">
      <w:pPr>
        <w:jc w:val="center"/>
        <w:rPr>
          <w:b/>
          <w:sz w:val="28"/>
          <w:szCs w:val="28"/>
          <w:lang w:val="uk-UA" w:eastAsia="zh-CN"/>
        </w:rPr>
      </w:pPr>
    </w:p>
    <w:p w:rsidR="00B92B5D" w:rsidRPr="00D55DF7" w:rsidRDefault="006125A5">
      <w:pPr>
        <w:jc w:val="center"/>
        <w:rPr>
          <w:b/>
          <w:sz w:val="28"/>
          <w:szCs w:val="28"/>
          <w:lang w:val="uk-UA" w:eastAsia="zh-CN"/>
        </w:rPr>
      </w:pPr>
      <w:r w:rsidRPr="00D55DF7">
        <w:rPr>
          <w:b/>
          <w:spacing w:val="-7"/>
          <w:sz w:val="28"/>
          <w:szCs w:val="28"/>
          <w:lang w:val="uk-UA" w:eastAsia="zh-CN"/>
        </w:rPr>
        <w:t>Р І Ш Е Н Н Я</w:t>
      </w:r>
    </w:p>
    <w:p w:rsidR="00B92B5D" w:rsidRPr="00D55DF7" w:rsidRDefault="00B92B5D">
      <w:pPr>
        <w:jc w:val="center"/>
        <w:rPr>
          <w:b/>
          <w:sz w:val="28"/>
          <w:szCs w:val="28"/>
          <w:lang w:val="uk-UA" w:eastAsia="zh-CN"/>
        </w:rPr>
      </w:pPr>
    </w:p>
    <w:p w:rsidR="00B92B5D" w:rsidRPr="00D55DF7" w:rsidRDefault="006125A5">
      <w:pPr>
        <w:rPr>
          <w:b/>
          <w:sz w:val="28"/>
          <w:szCs w:val="28"/>
          <w:lang w:val="uk-UA" w:eastAsia="zh-MO"/>
        </w:rPr>
      </w:pPr>
      <w:r w:rsidRPr="00D55DF7">
        <w:rPr>
          <w:sz w:val="28"/>
          <w:szCs w:val="28"/>
          <w:lang w:val="uk-UA"/>
        </w:rPr>
        <w:t>2</w:t>
      </w:r>
      <w:r w:rsidR="00D55DF7" w:rsidRPr="00D55DF7">
        <w:rPr>
          <w:sz w:val="28"/>
          <w:szCs w:val="28"/>
          <w:lang w:val="uk-UA"/>
        </w:rPr>
        <w:t>4</w:t>
      </w:r>
      <w:r w:rsidRPr="00D55DF7">
        <w:rPr>
          <w:sz w:val="28"/>
          <w:szCs w:val="28"/>
          <w:lang w:val="uk-UA"/>
        </w:rPr>
        <w:t xml:space="preserve"> вересня 2026 року</w:t>
      </w:r>
      <w:r w:rsidRPr="00D55DF7">
        <w:rPr>
          <w:sz w:val="28"/>
          <w:szCs w:val="28"/>
          <w:lang w:val="uk-UA"/>
        </w:rPr>
        <w:tab/>
      </w:r>
      <w:r w:rsidRPr="00D55DF7">
        <w:rPr>
          <w:sz w:val="28"/>
          <w:szCs w:val="28"/>
          <w:lang w:val="uk-UA"/>
        </w:rPr>
        <w:tab/>
      </w:r>
      <w:r w:rsidRPr="00D55DF7">
        <w:rPr>
          <w:sz w:val="28"/>
          <w:szCs w:val="28"/>
          <w:lang w:val="uk-UA"/>
        </w:rPr>
        <w:tab/>
        <w:t>м. Берестин</w:t>
      </w:r>
      <w:r w:rsidRPr="00D55DF7">
        <w:rPr>
          <w:sz w:val="28"/>
          <w:szCs w:val="28"/>
          <w:lang w:val="uk-UA"/>
        </w:rPr>
        <w:tab/>
        <w:t xml:space="preserve">                             № </w:t>
      </w:r>
      <w:r w:rsidR="00E77ED4">
        <w:rPr>
          <w:sz w:val="28"/>
          <w:szCs w:val="28"/>
          <w:lang w:val="uk-UA"/>
        </w:rPr>
        <w:t>7346</w:t>
      </w:r>
      <w:bookmarkStart w:id="0" w:name="_GoBack"/>
      <w:bookmarkEnd w:id="0"/>
      <w:r w:rsidRPr="00D55DF7">
        <w:rPr>
          <w:sz w:val="28"/>
          <w:szCs w:val="28"/>
          <w:lang w:val="uk-UA"/>
        </w:rPr>
        <w:t>-</w:t>
      </w:r>
      <w:r w:rsidRPr="00D55DF7">
        <w:rPr>
          <w:sz w:val="28"/>
          <w:szCs w:val="28"/>
          <w:lang w:val="en-US"/>
        </w:rPr>
        <w:t>VI</w:t>
      </w:r>
      <w:r w:rsidRPr="00D55DF7">
        <w:rPr>
          <w:sz w:val="28"/>
          <w:szCs w:val="28"/>
          <w:lang w:val="uk-UA"/>
        </w:rPr>
        <w:t>ІІ</w:t>
      </w:r>
    </w:p>
    <w:p w:rsidR="00B92B5D" w:rsidRPr="00D55DF7" w:rsidRDefault="00B92B5D">
      <w:pPr>
        <w:rPr>
          <w:sz w:val="28"/>
          <w:szCs w:val="28"/>
        </w:rPr>
      </w:pPr>
    </w:p>
    <w:p w:rsidR="00B92B5D" w:rsidRPr="00D55DF7" w:rsidRDefault="006125A5">
      <w:pPr>
        <w:ind w:right="3968"/>
        <w:jc w:val="both"/>
        <w:rPr>
          <w:sz w:val="28"/>
          <w:szCs w:val="28"/>
          <w:lang w:val="uk-UA"/>
        </w:rPr>
      </w:pPr>
      <w:r w:rsidRPr="00D55DF7">
        <w:rPr>
          <w:bCs/>
          <w:sz w:val="28"/>
          <w:szCs w:val="28"/>
          <w:lang w:val="uk-UA"/>
        </w:rPr>
        <w:t xml:space="preserve">Про внесення змін до Програми </w:t>
      </w:r>
      <w:r w:rsidRPr="00D55DF7">
        <w:rPr>
          <w:sz w:val="28"/>
          <w:szCs w:val="28"/>
          <w:lang w:val="uk-UA"/>
        </w:rPr>
        <w:t>боротьби зі злочинністю, охорони громадського порядку та профілактики правопорушень на території Берестинської міської територіальної громади на 2021-2026 роки</w:t>
      </w:r>
    </w:p>
    <w:p w:rsidR="00B92B5D" w:rsidRPr="00D55DF7" w:rsidRDefault="00B92B5D">
      <w:pPr>
        <w:jc w:val="center"/>
        <w:rPr>
          <w:color w:val="000000"/>
          <w:sz w:val="28"/>
          <w:szCs w:val="28"/>
        </w:rPr>
      </w:pPr>
    </w:p>
    <w:p w:rsidR="00B92B5D" w:rsidRPr="00D55DF7" w:rsidRDefault="006125A5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D55DF7">
        <w:rPr>
          <w:color w:val="000000"/>
          <w:sz w:val="28"/>
          <w:szCs w:val="28"/>
          <w:lang w:val="uk-UA"/>
        </w:rPr>
        <w:t>З метою забезпечення виконання заходів</w:t>
      </w:r>
      <w:r w:rsidRPr="00D55DF7">
        <w:rPr>
          <w:sz w:val="28"/>
          <w:szCs w:val="28"/>
          <w:lang w:val="uk-UA"/>
        </w:rPr>
        <w:t xml:space="preserve"> боротьби зі злочинністю, охорони громадського порядку та профілактики правопорушень на території Берестинської міської територіальної громади на 2021-2026 роки</w:t>
      </w:r>
      <w:r w:rsidRPr="00D55DF7">
        <w:rPr>
          <w:color w:val="000000"/>
          <w:sz w:val="28"/>
          <w:szCs w:val="28"/>
          <w:lang w:val="uk-UA"/>
        </w:rPr>
        <w:t>, відповідно до статей 26, 59 Закону України «Про місцеве самоврядування в Україні», міська рада</w:t>
      </w:r>
    </w:p>
    <w:p w:rsidR="00B92B5D" w:rsidRPr="00D55DF7" w:rsidRDefault="006125A5">
      <w:pPr>
        <w:spacing w:line="20" w:lineRule="atLeast"/>
        <w:jc w:val="center"/>
        <w:rPr>
          <w:bCs/>
          <w:sz w:val="28"/>
          <w:szCs w:val="28"/>
          <w:lang w:val="uk-UA"/>
        </w:rPr>
      </w:pPr>
      <w:r w:rsidRPr="00D55DF7">
        <w:rPr>
          <w:bCs/>
          <w:sz w:val="28"/>
          <w:szCs w:val="28"/>
          <w:lang w:val="uk-UA"/>
        </w:rPr>
        <w:t>В И Р І Ш И Л А:</w:t>
      </w:r>
    </w:p>
    <w:p w:rsidR="00B92B5D" w:rsidRPr="00D55DF7" w:rsidRDefault="00B92B5D">
      <w:pPr>
        <w:spacing w:line="20" w:lineRule="atLeast"/>
        <w:jc w:val="center"/>
        <w:rPr>
          <w:color w:val="000000"/>
          <w:sz w:val="28"/>
          <w:szCs w:val="28"/>
        </w:rPr>
      </w:pPr>
    </w:p>
    <w:p w:rsidR="00B92B5D" w:rsidRDefault="006125A5">
      <w:pPr>
        <w:ind w:firstLine="567"/>
        <w:jc w:val="both"/>
        <w:rPr>
          <w:sz w:val="28"/>
          <w:szCs w:val="28"/>
          <w:lang w:val="uk-UA"/>
        </w:rPr>
      </w:pPr>
      <w:r w:rsidRPr="00D55DF7">
        <w:rPr>
          <w:color w:val="000000"/>
          <w:sz w:val="28"/>
          <w:szCs w:val="28"/>
          <w:lang w:val="uk-UA"/>
        </w:rPr>
        <w:t xml:space="preserve">1. Внести зміни до таблиці розділу «Фінансування Програми» Програми </w:t>
      </w:r>
      <w:r w:rsidRPr="00D55DF7">
        <w:rPr>
          <w:sz w:val="28"/>
          <w:szCs w:val="28"/>
          <w:lang w:val="uk-UA"/>
        </w:rPr>
        <w:t>боротьби зі злочинністю, охорони громадського порядку та профілактики правопорушень на території Берестинської міської територіальної</w:t>
      </w:r>
      <w:r>
        <w:rPr>
          <w:sz w:val="28"/>
          <w:szCs w:val="28"/>
          <w:lang w:val="uk-UA"/>
        </w:rPr>
        <w:t xml:space="preserve"> громади на 2021-2026 роки, додавши таблицю фінансування на 2026 рік пункт 3: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7042"/>
        <w:gridCol w:w="1994"/>
      </w:tblGrid>
      <w:tr w:rsidR="00B92B5D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D" w:rsidRDefault="006125A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D" w:rsidRDefault="006125A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Назва заходу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D" w:rsidRDefault="006125A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Сума видатків, </w:t>
            </w:r>
          </w:p>
          <w:p w:rsidR="00B92B5D" w:rsidRDefault="006125A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тис. грн.,</w:t>
            </w:r>
          </w:p>
          <w:p w:rsidR="00B92B5D" w:rsidRDefault="006125A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2026 рік </w:t>
            </w:r>
          </w:p>
        </w:tc>
      </w:tr>
      <w:tr w:rsidR="00B92B5D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D" w:rsidRDefault="006125A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D" w:rsidRDefault="006125A5" w:rsidP="0014623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Надання субвенції державному бюджету для ГУ НП в Харківській області </w:t>
            </w:r>
            <w:r w:rsidR="00146239">
              <w:rPr>
                <w:sz w:val="28"/>
                <w:szCs w:val="28"/>
                <w:lang w:val="uk-UA"/>
              </w:rPr>
              <w:t>на</w:t>
            </w:r>
            <w:r>
              <w:rPr>
                <w:sz w:val="28"/>
                <w:szCs w:val="28"/>
                <w:lang w:val="uk-UA"/>
              </w:rPr>
              <w:t xml:space="preserve"> придбання програмного забезпечення для розпізнавання облич та номерних знаків транспортних засобів   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D" w:rsidRDefault="006125A5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300,0 </w:t>
            </w:r>
          </w:p>
        </w:tc>
      </w:tr>
    </w:tbl>
    <w:p w:rsidR="00B92B5D" w:rsidRDefault="006125A5">
      <w:pPr>
        <w:ind w:firstLine="567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2. Фінансовому управлінню Берестинської міської ради (Олена ЄГУПОВА) забезпечити фінансування заходів Програми. </w:t>
      </w:r>
    </w:p>
    <w:p w:rsidR="00B92B5D" w:rsidRDefault="006125A5">
      <w:pPr>
        <w:pStyle w:val="ad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 xml:space="preserve">3. </w:t>
      </w:r>
      <w:r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даного рішення покласти на постійні комісії з </w:t>
      </w:r>
      <w:r>
        <w:rPr>
          <w:rStyle w:val="normaltextrun"/>
          <w:rFonts w:ascii="Times New Roman" w:hAnsi="Times New Roman"/>
          <w:sz w:val="28"/>
          <w:szCs w:val="28"/>
          <w:lang w:val="uk-UA"/>
        </w:rPr>
        <w:t xml:space="preserve">питань фінансів, бюджету, планування соціально-економічного розвитку, інвестицій та міжнародного співробітництва (Юрій СНІДАЛОВ); </w:t>
      </w:r>
      <w:r>
        <w:rPr>
          <w:rFonts w:ascii="Times New Roman" w:hAnsi="Times New Roman"/>
          <w:sz w:val="28"/>
          <w:szCs w:val="28"/>
          <w:lang w:val="uk-UA"/>
        </w:rPr>
        <w:t>з питань законності, правопорядку, депутатської діяльності, етики та регламенту (Віра ГОРБОВИЧ).</w:t>
      </w:r>
    </w:p>
    <w:p w:rsidR="00B92B5D" w:rsidRDefault="006125A5">
      <w:pPr>
        <w:jc w:val="both"/>
        <w:rPr>
          <w:sz w:val="28"/>
          <w:lang w:val="uk-UA"/>
        </w:rPr>
      </w:pPr>
      <w:r>
        <w:rPr>
          <w:sz w:val="28"/>
          <w:lang w:val="uk-UA"/>
        </w:rPr>
        <w:t>Міський голова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 xml:space="preserve">       Світлана КРИВЕНКО</w:t>
      </w:r>
    </w:p>
    <w:sectPr w:rsidR="00B92B5D">
      <w:headerReference w:type="default" r:id="rId11"/>
      <w:endnotePr>
        <w:numFmt w:val="decimal"/>
      </w:endnotePr>
      <w:pgSz w:w="11906" w:h="16838"/>
      <w:pgMar w:top="1134" w:right="567" w:bottom="1134" w:left="1701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7D18" w:rsidRDefault="00657D18">
      <w:r>
        <w:separator/>
      </w:r>
    </w:p>
  </w:endnote>
  <w:endnote w:type="continuationSeparator" w:id="0">
    <w:p w:rsidR="00657D18" w:rsidRDefault="00657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7D18" w:rsidRDefault="00657D18">
      <w:r>
        <w:separator/>
      </w:r>
    </w:p>
  </w:footnote>
  <w:footnote w:type="continuationSeparator" w:id="0">
    <w:p w:rsidR="00657D18" w:rsidRDefault="00657D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2B5D" w:rsidRDefault="006125A5">
    <w:pPr>
      <w:pStyle w:val="af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55DF7">
      <w:rPr>
        <w:noProof/>
      </w:rPr>
      <w:t>2</w:t>
    </w:r>
    <w:r>
      <w:fldChar w:fldCharType="end"/>
    </w:r>
  </w:p>
  <w:p w:rsidR="00B92B5D" w:rsidRDefault="00B92B5D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3A760F"/>
    <w:multiLevelType w:val="multilevel"/>
    <w:tmpl w:val="BE46135E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/>
      </w:rPr>
    </w:lvl>
  </w:abstractNum>
  <w:abstractNum w:abstractNumId="1">
    <w:nsid w:val="09CD38B4"/>
    <w:multiLevelType w:val="multilevel"/>
    <w:tmpl w:val="7F22A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333ACE"/>
    <w:multiLevelType w:val="multilevel"/>
    <w:tmpl w:val="C0A05EA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</w:rPr>
    </w:lvl>
  </w:abstractNum>
  <w:abstractNum w:abstractNumId="3">
    <w:nsid w:val="0FFA265C"/>
    <w:multiLevelType w:val="multilevel"/>
    <w:tmpl w:val="C0D2EEE4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/>
      </w:rPr>
    </w:lvl>
  </w:abstractNum>
  <w:abstractNum w:abstractNumId="4">
    <w:nsid w:val="10647F51"/>
    <w:multiLevelType w:val="multilevel"/>
    <w:tmpl w:val="3FCE1176"/>
    <w:lvl w:ilvl="0">
      <w:start w:val="26"/>
      <w:numFmt w:val="bullet"/>
      <w:lvlText w:val="-"/>
      <w:lvlJc w:val="left"/>
      <w:pPr>
        <w:tabs>
          <w:tab w:val="num" w:pos="1935"/>
        </w:tabs>
        <w:ind w:left="1935" w:hanging="114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/>
      </w:rPr>
    </w:lvl>
  </w:abstractNum>
  <w:abstractNum w:abstractNumId="5">
    <w:nsid w:val="1D5B5637"/>
    <w:multiLevelType w:val="multilevel"/>
    <w:tmpl w:val="1DACA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9D0876"/>
    <w:multiLevelType w:val="multilevel"/>
    <w:tmpl w:val="F8B619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EAF1C8C"/>
    <w:multiLevelType w:val="multilevel"/>
    <w:tmpl w:val="71763B68"/>
    <w:lvl w:ilvl="0">
      <w:start w:val="2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707A05"/>
    <w:multiLevelType w:val="multilevel"/>
    <w:tmpl w:val="8DC082EC"/>
    <w:lvl w:ilvl="0">
      <w:start w:val="1"/>
      <w:numFmt w:val="decimal"/>
      <w:lvlText w:val="%1."/>
      <w:lvlJc w:val="left"/>
      <w:pPr>
        <w:ind w:left="502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40D73ED7"/>
    <w:multiLevelType w:val="multilevel"/>
    <w:tmpl w:val="18943D42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675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DFE1117"/>
    <w:multiLevelType w:val="multilevel"/>
    <w:tmpl w:val="7DBAA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F3F6F51"/>
    <w:multiLevelType w:val="multilevel"/>
    <w:tmpl w:val="306061CE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1"/>
  </w:num>
  <w:num w:numId="5">
    <w:abstractNumId w:val="0"/>
  </w:num>
  <w:num w:numId="6">
    <w:abstractNumId w:val="3"/>
  </w:num>
  <w:num w:numId="7">
    <w:abstractNumId w:val="2"/>
  </w:num>
  <w:num w:numId="8">
    <w:abstractNumId w:val="9"/>
  </w:num>
  <w:num w:numId="9">
    <w:abstractNumId w:val="10"/>
  </w:num>
  <w:num w:numId="10">
    <w:abstractNumId w:val="4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B5D"/>
    <w:rsid w:val="001318AB"/>
    <w:rsid w:val="00146239"/>
    <w:rsid w:val="001C4E91"/>
    <w:rsid w:val="006125A5"/>
    <w:rsid w:val="00657D18"/>
    <w:rsid w:val="00791DCC"/>
    <w:rsid w:val="00B92B5D"/>
    <w:rsid w:val="00D55DF7"/>
    <w:rsid w:val="00E7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A16644-EE5D-4B21-BCA1-1E3BCA2FC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Calibri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ascii="Bookman Old Style" w:hAnsi="Bookman Old Style"/>
      <w:sz w:val="28"/>
      <w:lang w:val="uk-UA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Bookman Old Style" w:hAnsi="Bookman Old Style"/>
      <w:i/>
      <w:iCs/>
      <w:sz w:val="28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rFonts w:eastAsia="Times New Roman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365F91" w:themeColor="accent1" w:themeShade="BF"/>
    </w:rPr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styleId="a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link w:val="a5"/>
    <w:qFormat/>
    <w:pPr>
      <w:jc w:val="center"/>
    </w:pPr>
    <w:rPr>
      <w:rFonts w:ascii="Bookman Old Style" w:hAnsi="Bookman Old Style"/>
      <w:sz w:val="28"/>
      <w:lang w:val="uk-UA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1"/>
    <w:qFormat/>
    <w:rPr>
      <w:rFonts w:ascii="Calibri" w:hAnsi="Calibri"/>
      <w:sz w:val="22"/>
      <w:szCs w:val="22"/>
      <w:lang w:eastAsia="en-US"/>
    </w:rPr>
  </w:style>
  <w:style w:type="character" w:styleId="ae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Pr>
      <w:i/>
      <w:iCs/>
    </w:rPr>
  </w:style>
  <w:style w:type="character" w:styleId="af0">
    <w:name w:val="Strong"/>
    <w:qFormat/>
    <w:rPr>
      <w:b/>
      <w:bCs/>
    </w:rPr>
  </w:style>
  <w:style w:type="character" w:styleId="af1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iPriority w:val="99"/>
    <w:pPr>
      <w:tabs>
        <w:tab w:val="center" w:pos="4819"/>
        <w:tab w:val="right" w:pos="9639"/>
      </w:tabs>
    </w:pPr>
    <w:rPr>
      <w:rFonts w:eastAsia="Times New Roman"/>
      <w:sz w:val="20"/>
      <w:szCs w:val="20"/>
    </w:rPr>
  </w:style>
  <w:style w:type="character" w:customStyle="1" w:styleId="HeaderChar">
    <w:name w:val="Header Char"/>
    <w:basedOn w:val="a0"/>
    <w:uiPriority w:val="99"/>
  </w:style>
  <w:style w:type="paragraph" w:styleId="af5">
    <w:name w:val="foot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8">
    <w:name w:val="footnote text"/>
    <w:basedOn w:val="a"/>
    <w:link w:val="af9"/>
    <w:uiPriority w:val="99"/>
    <w:semiHidden/>
    <w:unhideWhenUsed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Pr>
      <w:sz w:val="20"/>
      <w:szCs w:val="20"/>
    </w:rPr>
  </w:style>
  <w:style w:type="character" w:styleId="afd">
    <w:name w:val="endnote reference"/>
    <w:basedOn w:val="a0"/>
    <w:uiPriority w:val="99"/>
    <w:semiHidden/>
    <w:unhideWhenUsed/>
    <w:rPr>
      <w:vertAlign w:val="superscript"/>
    </w:rPr>
  </w:style>
  <w:style w:type="character" w:styleId="afe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f0">
    <w:name w:val="Placeholder Text"/>
    <w:basedOn w:val="a0"/>
    <w:uiPriority w:val="99"/>
    <w:semiHidden/>
    <w:rPr>
      <w:color w:val="666666"/>
    </w:rPr>
  </w:style>
  <w:style w:type="paragraph" w:styleId="aff1">
    <w:name w:val="TOC Heading"/>
    <w:uiPriority w:val="39"/>
    <w:unhideWhenUsed/>
  </w:style>
  <w:style w:type="paragraph" w:styleId="aff2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rFonts w:ascii="Bookman Old Style" w:eastAsia="Calibri" w:hAnsi="Bookman Old Style"/>
      <w:sz w:val="28"/>
      <w:szCs w:val="24"/>
      <w:lang w:val="uk-UA" w:eastAsia="ru-RU" w:bidi="ar-SA"/>
    </w:rPr>
  </w:style>
  <w:style w:type="character" w:customStyle="1" w:styleId="20">
    <w:name w:val="Заголовок 2 Знак"/>
    <w:link w:val="2"/>
    <w:rPr>
      <w:rFonts w:ascii="Bookman Old Style" w:eastAsia="Calibri" w:hAnsi="Bookman Old Style"/>
      <w:i/>
      <w:iCs/>
      <w:sz w:val="28"/>
      <w:szCs w:val="24"/>
      <w:lang w:val="uk-UA" w:eastAsia="ru-RU" w:bidi="ar-SA"/>
    </w:rPr>
  </w:style>
  <w:style w:type="character" w:customStyle="1" w:styleId="a5">
    <w:name w:val="Название Знак"/>
    <w:link w:val="a4"/>
    <w:rPr>
      <w:rFonts w:ascii="Bookman Old Style" w:eastAsia="Calibri" w:hAnsi="Bookman Old Style"/>
      <w:sz w:val="28"/>
      <w:szCs w:val="24"/>
      <w:lang w:val="uk-UA" w:eastAsia="ru-RU" w:bidi="ar-SA"/>
    </w:rPr>
  </w:style>
  <w:style w:type="character" w:customStyle="1" w:styleId="aff3">
    <w:name w:val="Основной текст Знак"/>
    <w:link w:val="aff4"/>
    <w:rPr>
      <w:rFonts w:ascii="Bookman Old Style" w:eastAsia="Calibri" w:hAnsi="Bookman Old Style"/>
      <w:sz w:val="24"/>
      <w:szCs w:val="24"/>
      <w:lang w:val="uk-UA" w:eastAsia="ru-RU" w:bidi="ar-SA"/>
    </w:rPr>
  </w:style>
  <w:style w:type="paragraph" w:styleId="aff4">
    <w:name w:val="Body Text"/>
    <w:basedOn w:val="a"/>
    <w:link w:val="aff3"/>
    <w:pPr>
      <w:jc w:val="both"/>
    </w:pPr>
    <w:rPr>
      <w:rFonts w:ascii="Bookman Old Style" w:hAnsi="Bookman Old Style"/>
      <w:lang w:val="uk-UA"/>
    </w:rPr>
  </w:style>
  <w:style w:type="character" w:customStyle="1" w:styleId="25">
    <w:name w:val="Основной текст 2 Знак"/>
    <w:link w:val="26"/>
    <w:rPr>
      <w:rFonts w:ascii="Bookman Old Style" w:eastAsia="Calibri" w:hAnsi="Bookman Old Style"/>
      <w:sz w:val="24"/>
      <w:szCs w:val="24"/>
      <w:lang w:val="uk-UA" w:eastAsia="ru-RU" w:bidi="ar-SA"/>
    </w:rPr>
  </w:style>
  <w:style w:type="paragraph" w:styleId="26">
    <w:name w:val="Body Text 2"/>
    <w:basedOn w:val="a"/>
    <w:link w:val="25"/>
    <w:pPr>
      <w:ind w:right="5211"/>
      <w:jc w:val="both"/>
    </w:pPr>
    <w:rPr>
      <w:rFonts w:ascii="Bookman Old Style" w:hAnsi="Bookman Old Style"/>
      <w:lang w:val="uk-UA"/>
    </w:rPr>
  </w:style>
  <w:style w:type="paragraph" w:customStyle="1" w:styleId="aff5">
    <w:name w:val="Знак"/>
    <w:basedOn w:val="a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Normal (Web)"/>
    <w:basedOn w:val="a"/>
    <w:pPr>
      <w:spacing w:before="100" w:beforeAutospacing="1" w:after="100" w:afterAutospacing="1"/>
    </w:pPr>
    <w:rPr>
      <w:rFonts w:eastAsia="Times New Roman"/>
      <w:color w:val="000000"/>
    </w:rPr>
  </w:style>
  <w:style w:type="character" w:customStyle="1" w:styleId="rvts23">
    <w:name w:val="rvts23"/>
    <w:basedOn w:val="a0"/>
  </w:style>
  <w:style w:type="paragraph" w:customStyle="1" w:styleId="rvps2">
    <w:name w:val="rvps2"/>
    <w:basedOn w:val="a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</w:style>
  <w:style w:type="character" w:styleId="aff7">
    <w:name w:val="page number"/>
    <w:basedOn w:val="a0"/>
  </w:style>
  <w:style w:type="paragraph" w:styleId="aff8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4">
    <w:name w:val="Верхний колонтитул Знак"/>
    <w:basedOn w:val="a0"/>
    <w:link w:val="af3"/>
    <w:uiPriority w:val="99"/>
  </w:style>
  <w:style w:type="paragraph" w:customStyle="1" w:styleId="paragraph">
    <w:name w:val="paragraph"/>
    <w:basedOn w:val="a"/>
    <w:pPr>
      <w:spacing w:before="100" w:beforeAutospacing="1" w:after="100" w:afterAutospacing="1"/>
    </w:pPr>
    <w:rPr>
      <w:rFonts w:eastAsia="Times New Roman"/>
    </w:rPr>
  </w:style>
  <w:style w:type="character" w:customStyle="1" w:styleId="normaltextrun">
    <w:name w:val="normaltextrun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0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 К Р А Ї Н А</vt:lpstr>
    </vt:vector>
  </TitlesOfParts>
  <Company>RUSSIA</Company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 Р А Ї Н А</dc:title>
  <dc:creator>XP GAME 2007</dc:creator>
  <cp:lastModifiedBy>9</cp:lastModifiedBy>
  <cp:revision>7</cp:revision>
  <cp:lastPrinted>2026-09-24T10:51:00Z</cp:lastPrinted>
  <dcterms:created xsi:type="dcterms:W3CDTF">2026-09-18T06:05:00Z</dcterms:created>
  <dcterms:modified xsi:type="dcterms:W3CDTF">2026-09-24T10:51:00Z</dcterms:modified>
  <cp:version>983040</cp:version>
</cp:coreProperties>
</file>