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772" w:rsidRPr="00427614" w:rsidRDefault="00B159FE">
      <w:pPr>
        <w:shd w:val="clear" w:color="auto" w:fill="FFFFFF"/>
        <w:ind w:left="10"/>
        <w:jc w:val="center"/>
        <w:rPr>
          <w:sz w:val="28"/>
          <w:szCs w:val="28"/>
          <w:lang w:val="uk-UA"/>
        </w:rPr>
      </w:pPr>
      <w:r w:rsidRPr="00427614">
        <w:rPr>
          <w:noProof/>
          <w:sz w:val="28"/>
          <w:szCs w:val="28"/>
        </w:rPr>
        <w:drawing>
          <wp:inline distT="0" distB="0" distL="0" distR="0">
            <wp:extent cx="449580" cy="609600"/>
            <wp:effectExtent l="19050" t="0" r="762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tretch/>
                  </pic:blipFill>
                  <pic:spPr bwMode="auto">
                    <a:xfrm>
                      <a:off x="0" y="0"/>
                      <a:ext cx="4495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772" w:rsidRPr="00427614" w:rsidRDefault="00EA2772">
      <w:pPr>
        <w:shd w:val="clear" w:color="auto" w:fill="FFFFFF"/>
        <w:ind w:left="10"/>
        <w:jc w:val="center"/>
        <w:rPr>
          <w:sz w:val="28"/>
          <w:szCs w:val="28"/>
          <w:lang w:val="uk-UA"/>
        </w:rPr>
      </w:pPr>
    </w:p>
    <w:p w:rsidR="00EA2772" w:rsidRPr="00427614" w:rsidRDefault="00B159FE">
      <w:pPr>
        <w:jc w:val="center"/>
        <w:rPr>
          <w:b/>
          <w:sz w:val="28"/>
          <w:szCs w:val="28"/>
        </w:rPr>
      </w:pPr>
      <w:r w:rsidRPr="00427614">
        <w:rPr>
          <w:b/>
          <w:sz w:val="28"/>
          <w:szCs w:val="28"/>
          <w:lang w:val="uk-UA"/>
        </w:rPr>
        <w:t>БЕРЕСТИНСЬКА</w:t>
      </w:r>
      <w:r w:rsidRPr="00427614">
        <w:rPr>
          <w:b/>
          <w:sz w:val="28"/>
          <w:szCs w:val="28"/>
        </w:rPr>
        <w:t xml:space="preserve"> МІСЬКА РАДА  </w:t>
      </w:r>
    </w:p>
    <w:p w:rsidR="00EA2772" w:rsidRPr="00427614" w:rsidRDefault="00D24B94">
      <w:pPr>
        <w:jc w:val="center"/>
        <w:rPr>
          <w:b/>
          <w:sz w:val="28"/>
          <w:szCs w:val="28"/>
          <w:lang w:val="uk-UA"/>
        </w:rPr>
      </w:pPr>
      <w:r w:rsidRPr="00427614">
        <w:rPr>
          <w:b/>
          <w:sz w:val="28"/>
          <w:szCs w:val="28"/>
          <w:lang w:val="uk-UA"/>
        </w:rPr>
        <w:t>СХХ</w:t>
      </w:r>
      <w:r w:rsidRPr="00427614">
        <w:rPr>
          <w:b/>
          <w:sz w:val="28"/>
          <w:szCs w:val="28"/>
          <w:lang w:val="en-US"/>
        </w:rPr>
        <w:t>V</w:t>
      </w:r>
      <w:r w:rsidR="00B159FE" w:rsidRPr="00427614">
        <w:rPr>
          <w:b/>
          <w:color w:val="0000FF"/>
          <w:sz w:val="28"/>
          <w:szCs w:val="28"/>
          <w:lang w:val="uk-UA"/>
        </w:rPr>
        <w:t xml:space="preserve"> </w:t>
      </w:r>
      <w:r w:rsidR="00B159FE" w:rsidRPr="00427614">
        <w:rPr>
          <w:b/>
          <w:sz w:val="28"/>
          <w:szCs w:val="28"/>
          <w:lang w:val="uk-UA"/>
        </w:rPr>
        <w:t>СЕСІЯ VІІІ СКЛИКАННЯ</w:t>
      </w:r>
    </w:p>
    <w:p w:rsidR="00EA2772" w:rsidRPr="00427614" w:rsidRDefault="00EA2772">
      <w:pPr>
        <w:jc w:val="center"/>
        <w:rPr>
          <w:b/>
          <w:sz w:val="28"/>
          <w:szCs w:val="28"/>
          <w:lang w:val="uk-UA"/>
        </w:rPr>
      </w:pPr>
    </w:p>
    <w:p w:rsidR="00EA2772" w:rsidRPr="00427614" w:rsidRDefault="00B159FE">
      <w:pPr>
        <w:jc w:val="center"/>
        <w:rPr>
          <w:b/>
          <w:spacing w:val="-7"/>
          <w:sz w:val="28"/>
          <w:szCs w:val="28"/>
          <w:lang w:val="uk-UA"/>
        </w:rPr>
      </w:pPr>
      <w:r w:rsidRPr="00427614">
        <w:rPr>
          <w:b/>
          <w:spacing w:val="-7"/>
          <w:sz w:val="28"/>
          <w:szCs w:val="28"/>
          <w:lang w:val="uk-UA"/>
        </w:rPr>
        <w:t>Р І Ш Е Н Н Я</w:t>
      </w:r>
    </w:p>
    <w:p w:rsidR="00EA2772" w:rsidRPr="00427614" w:rsidRDefault="00EA2772">
      <w:pPr>
        <w:rPr>
          <w:b/>
          <w:sz w:val="28"/>
          <w:szCs w:val="28"/>
          <w:lang w:val="uk-UA"/>
        </w:rPr>
      </w:pPr>
    </w:p>
    <w:p w:rsidR="00EA2772" w:rsidRPr="00427614" w:rsidRDefault="00B159FE">
      <w:pPr>
        <w:rPr>
          <w:sz w:val="28"/>
          <w:szCs w:val="28"/>
          <w:lang w:val="uk-UA"/>
        </w:rPr>
      </w:pPr>
      <w:r w:rsidRPr="00427614">
        <w:rPr>
          <w:sz w:val="28"/>
          <w:szCs w:val="28"/>
          <w:lang w:val="uk-UA"/>
        </w:rPr>
        <w:t>24 вересня 2026 року</w:t>
      </w:r>
      <w:r w:rsidRPr="00427614">
        <w:rPr>
          <w:sz w:val="28"/>
          <w:szCs w:val="28"/>
          <w:lang w:val="uk-UA"/>
        </w:rPr>
        <w:tab/>
      </w:r>
      <w:r w:rsidRPr="00427614">
        <w:rPr>
          <w:sz w:val="28"/>
          <w:szCs w:val="28"/>
          <w:lang w:val="uk-UA"/>
        </w:rPr>
        <w:tab/>
      </w:r>
      <w:r w:rsidRPr="00427614">
        <w:rPr>
          <w:sz w:val="28"/>
          <w:szCs w:val="28"/>
          <w:lang w:val="uk-UA"/>
        </w:rPr>
        <w:tab/>
        <w:t>м. Берестин</w:t>
      </w:r>
      <w:r w:rsidRPr="00427614">
        <w:rPr>
          <w:sz w:val="28"/>
          <w:szCs w:val="28"/>
          <w:lang w:val="uk-UA"/>
        </w:rPr>
        <w:tab/>
        <w:t xml:space="preserve">                             № </w:t>
      </w:r>
      <w:r w:rsidR="00C275A8">
        <w:rPr>
          <w:sz w:val="28"/>
          <w:szCs w:val="28"/>
          <w:lang w:val="uk-UA"/>
        </w:rPr>
        <w:t>7364</w:t>
      </w:r>
      <w:bookmarkStart w:id="0" w:name="_GoBack"/>
      <w:bookmarkEnd w:id="0"/>
      <w:r w:rsidRPr="00427614">
        <w:rPr>
          <w:sz w:val="28"/>
          <w:szCs w:val="28"/>
          <w:lang w:val="uk-UA"/>
        </w:rPr>
        <w:t>-</w:t>
      </w:r>
      <w:r w:rsidRPr="00427614">
        <w:rPr>
          <w:sz w:val="28"/>
          <w:szCs w:val="28"/>
          <w:lang w:val="en-US"/>
        </w:rPr>
        <w:t>VI</w:t>
      </w:r>
      <w:r w:rsidRPr="00427614">
        <w:rPr>
          <w:sz w:val="28"/>
          <w:szCs w:val="28"/>
          <w:lang w:val="uk-UA"/>
        </w:rPr>
        <w:t>ІІ</w:t>
      </w:r>
    </w:p>
    <w:p w:rsidR="00EA2772" w:rsidRPr="00427614" w:rsidRDefault="00EA277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rPr>
          <w:sz w:val="28"/>
          <w:szCs w:val="28"/>
          <w:lang w:val="uk-UA"/>
        </w:rPr>
      </w:pPr>
    </w:p>
    <w:p w:rsidR="00EA2772" w:rsidRPr="00427614" w:rsidRDefault="00B159FE" w:rsidP="00D24B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4677" w:hanging="2"/>
        <w:rPr>
          <w:sz w:val="28"/>
          <w:szCs w:val="28"/>
          <w:lang w:val="uk-UA"/>
        </w:rPr>
      </w:pPr>
      <w:r w:rsidRPr="00427614">
        <w:rPr>
          <w:sz w:val="28"/>
          <w:szCs w:val="28"/>
          <w:lang w:val="uk-UA"/>
        </w:rPr>
        <w:t>Про взяття до відома Меморандуму про</w:t>
      </w:r>
      <w:r w:rsidRPr="00427614">
        <w:rPr>
          <w:color w:val="1F1F1F"/>
          <w:sz w:val="28"/>
          <w:szCs w:val="28"/>
          <w:lang w:val="uk-UA"/>
        </w:rPr>
        <w:t xml:space="preserve"> партнерство між </w:t>
      </w:r>
      <w:r w:rsidRPr="00427614">
        <w:rPr>
          <w:sz w:val="28"/>
          <w:szCs w:val="28"/>
          <w:lang w:val="uk-UA"/>
        </w:rPr>
        <w:t xml:space="preserve">Берестинською міською радою та Фондом </w:t>
      </w:r>
      <w:r w:rsidRPr="00427614">
        <w:rPr>
          <w:sz w:val="28"/>
          <w:szCs w:val="28"/>
          <w:lang w:val="en-US"/>
        </w:rPr>
        <w:t>Terre</w:t>
      </w:r>
      <w:r w:rsidRPr="00427614">
        <w:rPr>
          <w:sz w:val="28"/>
          <w:szCs w:val="28"/>
          <w:lang w:val="uk-UA"/>
        </w:rPr>
        <w:t xml:space="preserve"> </w:t>
      </w:r>
      <w:r w:rsidRPr="00427614">
        <w:rPr>
          <w:sz w:val="28"/>
          <w:szCs w:val="28"/>
          <w:lang w:val="en-US"/>
        </w:rPr>
        <w:t>des</w:t>
      </w:r>
      <w:r w:rsidRPr="00427614">
        <w:rPr>
          <w:sz w:val="28"/>
          <w:szCs w:val="28"/>
          <w:lang w:val="uk-UA"/>
        </w:rPr>
        <w:t xml:space="preserve"> </w:t>
      </w:r>
      <w:r w:rsidRPr="00427614">
        <w:rPr>
          <w:sz w:val="28"/>
          <w:szCs w:val="28"/>
          <w:lang w:val="en-US"/>
        </w:rPr>
        <w:t>hommes</w:t>
      </w:r>
      <w:r w:rsidRPr="00427614">
        <w:rPr>
          <w:sz w:val="28"/>
          <w:szCs w:val="28"/>
          <w:lang w:val="uk-UA"/>
        </w:rPr>
        <w:t xml:space="preserve"> - Надання допомоги дітям по всьому світу</w:t>
      </w:r>
    </w:p>
    <w:p w:rsidR="00EA2772" w:rsidRPr="00427614" w:rsidRDefault="00EA2772">
      <w:pPr>
        <w:rPr>
          <w:sz w:val="28"/>
          <w:szCs w:val="28"/>
          <w:lang w:val="uk-UA"/>
        </w:rPr>
      </w:pPr>
    </w:p>
    <w:p w:rsidR="00EA2772" w:rsidRPr="00427614" w:rsidRDefault="00B159FE" w:rsidP="00D24B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sz w:val="28"/>
          <w:szCs w:val="28"/>
          <w:lang w:val="uk-UA"/>
        </w:rPr>
      </w:pPr>
      <w:r w:rsidRPr="00427614">
        <w:rPr>
          <w:sz w:val="28"/>
          <w:szCs w:val="28"/>
          <w:lang w:val="uk-UA"/>
        </w:rPr>
        <w:t>Керуючись статтями 25, 26, 42, 59 Закону України «Про місцеве самоврядування в Україні», з метою активізації зусиль щодо представлення інтересів та захисту прав дітей, а також сприяння психосоціальному благополуччю дітей та їхніх батьків/законних представників, міська рада</w:t>
      </w:r>
    </w:p>
    <w:p w:rsidR="00EA2772" w:rsidRPr="00427614" w:rsidRDefault="00EA2772">
      <w:pPr>
        <w:tabs>
          <w:tab w:val="left" w:pos="1255"/>
        </w:tabs>
        <w:ind w:firstLine="567"/>
        <w:jc w:val="both"/>
        <w:rPr>
          <w:sz w:val="28"/>
          <w:szCs w:val="28"/>
          <w:lang w:val="uk-UA"/>
        </w:rPr>
      </w:pPr>
    </w:p>
    <w:p w:rsidR="00EA2772" w:rsidRPr="00427614" w:rsidRDefault="00B159FE">
      <w:pPr>
        <w:tabs>
          <w:tab w:val="left" w:pos="1255"/>
        </w:tabs>
        <w:jc w:val="center"/>
        <w:rPr>
          <w:sz w:val="28"/>
          <w:szCs w:val="28"/>
          <w:lang w:val="uk-UA"/>
        </w:rPr>
      </w:pPr>
      <w:r w:rsidRPr="00427614">
        <w:rPr>
          <w:sz w:val="28"/>
          <w:szCs w:val="28"/>
          <w:lang w:val="uk-UA"/>
        </w:rPr>
        <w:t>В И Р І Ш И Л А:</w:t>
      </w:r>
    </w:p>
    <w:p w:rsidR="00EA2772" w:rsidRPr="00427614" w:rsidRDefault="00EA2772">
      <w:pPr>
        <w:tabs>
          <w:tab w:val="left" w:pos="1255"/>
        </w:tabs>
        <w:ind w:firstLine="567"/>
        <w:jc w:val="center"/>
        <w:rPr>
          <w:sz w:val="28"/>
          <w:szCs w:val="28"/>
          <w:lang w:val="uk-UA"/>
        </w:rPr>
      </w:pPr>
    </w:p>
    <w:p w:rsidR="00EA2772" w:rsidRPr="00427614" w:rsidRDefault="00B159FE" w:rsidP="00427614">
      <w:pPr>
        <w:ind w:firstLine="709"/>
        <w:jc w:val="both"/>
        <w:rPr>
          <w:sz w:val="28"/>
          <w:szCs w:val="28"/>
          <w:lang w:val="uk-UA"/>
        </w:rPr>
      </w:pPr>
      <w:r w:rsidRPr="00427614">
        <w:rPr>
          <w:sz w:val="28"/>
          <w:szCs w:val="28"/>
          <w:lang w:val="uk-UA"/>
        </w:rPr>
        <w:t xml:space="preserve">1. Взяти до відома Меморандум </w:t>
      </w:r>
      <w:r w:rsidRPr="00427614">
        <w:rPr>
          <w:bCs/>
          <w:sz w:val="28"/>
          <w:szCs w:val="28"/>
          <w:lang w:val="uk-UA"/>
        </w:rPr>
        <w:t xml:space="preserve">про </w:t>
      </w:r>
      <w:r w:rsidRPr="00427614">
        <w:rPr>
          <w:color w:val="1F1F1F"/>
          <w:sz w:val="28"/>
          <w:szCs w:val="28"/>
          <w:lang w:val="uk-UA"/>
        </w:rPr>
        <w:t xml:space="preserve">партнерство між </w:t>
      </w:r>
      <w:r w:rsidRPr="00427614">
        <w:rPr>
          <w:sz w:val="28"/>
          <w:szCs w:val="28"/>
          <w:lang w:val="uk-UA"/>
        </w:rPr>
        <w:t xml:space="preserve">Берестинською міською радою та Фондом </w:t>
      </w:r>
      <w:r w:rsidRPr="00427614">
        <w:rPr>
          <w:sz w:val="28"/>
          <w:szCs w:val="28"/>
          <w:lang w:val="en-US"/>
        </w:rPr>
        <w:t>Terre</w:t>
      </w:r>
      <w:r w:rsidRPr="00427614">
        <w:rPr>
          <w:sz w:val="28"/>
          <w:szCs w:val="28"/>
          <w:lang w:val="uk-UA"/>
        </w:rPr>
        <w:t xml:space="preserve"> </w:t>
      </w:r>
      <w:r w:rsidRPr="00427614">
        <w:rPr>
          <w:sz w:val="28"/>
          <w:szCs w:val="28"/>
          <w:lang w:val="en-US"/>
        </w:rPr>
        <w:t>des</w:t>
      </w:r>
      <w:r w:rsidRPr="00427614">
        <w:rPr>
          <w:sz w:val="28"/>
          <w:szCs w:val="28"/>
          <w:lang w:val="uk-UA"/>
        </w:rPr>
        <w:t xml:space="preserve"> </w:t>
      </w:r>
      <w:r w:rsidRPr="00427614">
        <w:rPr>
          <w:sz w:val="28"/>
          <w:szCs w:val="28"/>
          <w:lang w:val="en-US"/>
        </w:rPr>
        <w:t>hommes</w:t>
      </w:r>
      <w:r w:rsidRPr="00427614">
        <w:rPr>
          <w:sz w:val="28"/>
          <w:szCs w:val="28"/>
          <w:lang w:val="uk-UA"/>
        </w:rPr>
        <w:t xml:space="preserve"> - Надання допомоги дітям по всьому світу</w:t>
      </w:r>
      <w:r w:rsidR="00D24B94" w:rsidRPr="00427614">
        <w:rPr>
          <w:sz w:val="28"/>
          <w:szCs w:val="28"/>
          <w:lang w:val="uk-UA" w:eastAsia="uk-UA"/>
        </w:rPr>
        <w:t xml:space="preserve"> </w:t>
      </w:r>
      <w:r w:rsidRPr="00427614">
        <w:rPr>
          <w:sz w:val="28"/>
          <w:szCs w:val="28"/>
          <w:lang w:val="uk-UA"/>
        </w:rPr>
        <w:t>(додається).</w:t>
      </w:r>
    </w:p>
    <w:p w:rsidR="00EA2772" w:rsidRPr="00427614" w:rsidRDefault="00B159FE" w:rsidP="00D24B94">
      <w:pPr>
        <w:ind w:firstLine="709"/>
        <w:jc w:val="both"/>
        <w:rPr>
          <w:sz w:val="28"/>
          <w:szCs w:val="28"/>
          <w:lang w:val="uk-UA"/>
        </w:rPr>
      </w:pPr>
      <w:r w:rsidRPr="00427614">
        <w:rPr>
          <w:sz w:val="28"/>
          <w:szCs w:val="28"/>
          <w:lang w:val="uk-UA"/>
        </w:rPr>
        <w:t xml:space="preserve">2. Контроль за виконанням рішення покласти на постійну комісію з питань законності, правопорядку, депутатської діяльності, етики та регламенту (Віра ГОРБОВИЧ). </w:t>
      </w:r>
    </w:p>
    <w:p w:rsidR="00EA2772" w:rsidRPr="00427614" w:rsidRDefault="00EA2772">
      <w:pPr>
        <w:tabs>
          <w:tab w:val="left" w:pos="1255"/>
        </w:tabs>
        <w:rPr>
          <w:sz w:val="28"/>
          <w:szCs w:val="28"/>
          <w:lang w:val="uk-UA"/>
        </w:rPr>
      </w:pPr>
    </w:p>
    <w:p w:rsidR="00EA2772" w:rsidRDefault="00EA2772">
      <w:pPr>
        <w:tabs>
          <w:tab w:val="left" w:pos="1255"/>
        </w:tabs>
        <w:rPr>
          <w:sz w:val="28"/>
          <w:szCs w:val="28"/>
          <w:lang w:val="uk-UA"/>
        </w:rPr>
      </w:pPr>
    </w:p>
    <w:p w:rsidR="00EA2772" w:rsidRDefault="00EA2772">
      <w:pPr>
        <w:tabs>
          <w:tab w:val="left" w:pos="1255"/>
        </w:tabs>
        <w:rPr>
          <w:sz w:val="28"/>
          <w:szCs w:val="28"/>
          <w:lang w:val="uk-UA"/>
        </w:rPr>
      </w:pPr>
    </w:p>
    <w:p w:rsidR="00EA2772" w:rsidRDefault="00B159F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Світлана КРИВЕНКО</w:t>
      </w:r>
    </w:p>
    <w:sectPr w:rsidR="00EA2772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207" w:rsidRDefault="00236207">
      <w:r>
        <w:separator/>
      </w:r>
    </w:p>
  </w:endnote>
  <w:endnote w:type="continuationSeparator" w:id="0">
    <w:p w:rsidR="00236207" w:rsidRDefault="0023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207" w:rsidRDefault="00236207">
      <w:r>
        <w:separator/>
      </w:r>
    </w:p>
  </w:footnote>
  <w:footnote w:type="continuationSeparator" w:id="0">
    <w:p w:rsidR="00236207" w:rsidRDefault="00236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013CE"/>
    <w:multiLevelType w:val="multilevel"/>
    <w:tmpl w:val="7F1E132A"/>
    <w:lvl w:ilvl="0">
      <w:start w:val="3"/>
      <w:numFmt w:val="decimal"/>
      <w:lvlText w:val="%1."/>
      <w:lvlJc w:val="left"/>
      <w:pPr>
        <w:ind w:left="38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28" w:hanging="360"/>
      </w:pPr>
    </w:lvl>
    <w:lvl w:ilvl="2">
      <w:start w:val="1"/>
      <w:numFmt w:val="lowerRoman"/>
      <w:lvlText w:val="%3."/>
      <w:lvlJc w:val="right"/>
      <w:pPr>
        <w:ind w:left="5248" w:hanging="180"/>
      </w:pPr>
    </w:lvl>
    <w:lvl w:ilvl="3">
      <w:start w:val="1"/>
      <w:numFmt w:val="decimal"/>
      <w:lvlText w:val="%4."/>
      <w:lvlJc w:val="left"/>
      <w:pPr>
        <w:ind w:left="5968" w:hanging="360"/>
      </w:pPr>
    </w:lvl>
    <w:lvl w:ilvl="4">
      <w:start w:val="1"/>
      <w:numFmt w:val="lowerLetter"/>
      <w:lvlText w:val="%5."/>
      <w:lvlJc w:val="left"/>
      <w:pPr>
        <w:ind w:left="6688" w:hanging="360"/>
      </w:pPr>
    </w:lvl>
    <w:lvl w:ilvl="5">
      <w:start w:val="1"/>
      <w:numFmt w:val="lowerRoman"/>
      <w:lvlText w:val="%6."/>
      <w:lvlJc w:val="right"/>
      <w:pPr>
        <w:ind w:left="7408" w:hanging="180"/>
      </w:pPr>
    </w:lvl>
    <w:lvl w:ilvl="6">
      <w:start w:val="1"/>
      <w:numFmt w:val="decimal"/>
      <w:lvlText w:val="%7."/>
      <w:lvlJc w:val="left"/>
      <w:pPr>
        <w:ind w:left="8128" w:hanging="360"/>
      </w:pPr>
    </w:lvl>
    <w:lvl w:ilvl="7">
      <w:start w:val="1"/>
      <w:numFmt w:val="lowerLetter"/>
      <w:lvlText w:val="%8."/>
      <w:lvlJc w:val="left"/>
      <w:pPr>
        <w:ind w:left="8848" w:hanging="360"/>
      </w:pPr>
    </w:lvl>
    <w:lvl w:ilvl="8">
      <w:start w:val="1"/>
      <w:numFmt w:val="lowerRoman"/>
      <w:lvlText w:val="%9."/>
      <w:lvlJc w:val="right"/>
      <w:pPr>
        <w:ind w:left="9568" w:hanging="180"/>
      </w:pPr>
    </w:lvl>
  </w:abstractNum>
  <w:abstractNum w:abstractNumId="1">
    <w:nsid w:val="715465DE"/>
    <w:multiLevelType w:val="multilevel"/>
    <w:tmpl w:val="A79EE3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7C6D461A"/>
    <w:multiLevelType w:val="multilevel"/>
    <w:tmpl w:val="2BF6D8E8"/>
    <w:lvl w:ilvl="0">
      <w:start w:val="1"/>
      <w:numFmt w:val="decimal"/>
      <w:lvlText w:val="%1."/>
      <w:lvlJc w:val="left"/>
      <w:pPr>
        <w:ind w:left="3448" w:hanging="2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bullet"/>
      <w:lvlText w:val="-"/>
      <w:lvlJc w:val="left"/>
      <w:pPr>
        <w:ind w:left="141" w:hanging="346"/>
      </w:pPr>
      <w:rPr>
        <w:rFonts w:ascii="Times New Roman" w:eastAsia="Times New Roman" w:hAnsi="Times New Roman" w:hint="default"/>
        <w:b w:val="0"/>
        <w:i w:val="0"/>
        <w:spacing w:val="0"/>
        <w:sz w:val="24"/>
      </w:rPr>
    </w:lvl>
    <w:lvl w:ilvl="3">
      <w:numFmt w:val="bullet"/>
      <w:lvlText w:val="•"/>
      <w:lvlJc w:val="left"/>
      <w:pPr>
        <w:ind w:left="4880" w:hanging="346"/>
      </w:pPr>
      <w:rPr>
        <w:rFonts w:hint="default"/>
      </w:rPr>
    </w:lvl>
    <w:lvl w:ilvl="4">
      <w:numFmt w:val="bullet"/>
      <w:lvlText w:val="•"/>
      <w:lvlJc w:val="left"/>
      <w:pPr>
        <w:ind w:left="5600" w:hanging="346"/>
      </w:pPr>
      <w:rPr>
        <w:rFonts w:hint="default"/>
      </w:rPr>
    </w:lvl>
    <w:lvl w:ilvl="5">
      <w:numFmt w:val="bullet"/>
      <w:lvlText w:val="•"/>
      <w:lvlJc w:val="left"/>
      <w:pPr>
        <w:ind w:left="6320" w:hanging="346"/>
      </w:pPr>
      <w:rPr>
        <w:rFonts w:hint="default"/>
      </w:rPr>
    </w:lvl>
    <w:lvl w:ilvl="6">
      <w:numFmt w:val="bullet"/>
      <w:lvlText w:val="•"/>
      <w:lvlJc w:val="left"/>
      <w:pPr>
        <w:ind w:left="7040" w:hanging="346"/>
      </w:pPr>
      <w:rPr>
        <w:rFonts w:hint="default"/>
      </w:rPr>
    </w:lvl>
    <w:lvl w:ilvl="7">
      <w:numFmt w:val="bullet"/>
      <w:lvlText w:val="•"/>
      <w:lvlJc w:val="left"/>
      <w:pPr>
        <w:ind w:left="7760" w:hanging="346"/>
      </w:pPr>
      <w:rPr>
        <w:rFonts w:hint="default"/>
      </w:rPr>
    </w:lvl>
    <w:lvl w:ilvl="8">
      <w:numFmt w:val="bullet"/>
      <w:lvlText w:val="•"/>
      <w:lvlJc w:val="left"/>
      <w:pPr>
        <w:ind w:left="8480" w:hanging="346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772"/>
    <w:rsid w:val="00236207"/>
    <w:rsid w:val="003F26A2"/>
    <w:rsid w:val="00427614"/>
    <w:rsid w:val="006A711A"/>
    <w:rsid w:val="00A529ED"/>
    <w:rsid w:val="00B159FE"/>
    <w:rsid w:val="00C275A8"/>
    <w:rsid w:val="00D24B94"/>
    <w:rsid w:val="00EA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6AC67-61A5-491C-B419-E64796EFF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character" w:customStyle="1" w:styleId="FooterChar">
    <w:name w:val="Footer Char"/>
    <w:basedOn w:val="a0"/>
    <w:uiPriority w:val="99"/>
  </w:style>
  <w:style w:type="paragraph" w:styleId="af3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eastAsia="Times New Roman"/>
      <w:sz w:val="32"/>
      <w:szCs w:val="24"/>
      <w:lang w:eastAsia="ru-RU"/>
    </w:rPr>
  </w:style>
  <w:style w:type="character" w:styleId="afe">
    <w:name w:val="Strong"/>
    <w:basedOn w:val="a0"/>
    <w:qFormat/>
    <w:rPr>
      <w:rFonts w:ascii="Times New Roman" w:hAnsi="Times New Roman" w:cs="Times New Roman" w:hint="default"/>
      <w:b/>
      <w:bCs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1">
    <w:name w:val="Hyperlink"/>
    <w:basedOn w:val="a0"/>
    <w:uiPriority w:val="99"/>
    <w:semiHidden/>
    <w:unhideWhenUsed/>
    <w:rPr>
      <w:color w:val="0000FF"/>
      <w:u w:val="single"/>
    </w:rPr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Calibri"/>
      <w:sz w:val="22"/>
      <w:szCs w:val="22"/>
      <w:lang w:val="uk-UA" w:eastAsia="ru-RU"/>
    </w:rPr>
  </w:style>
  <w:style w:type="paragraph" w:customStyle="1" w:styleId="aff3">
    <w:name w:val="Назва документа"/>
    <w:basedOn w:val="a"/>
    <w:next w:val="a"/>
    <w:pPr>
      <w:keepNext/>
      <w:keepLines/>
      <w:spacing w:before="240" w:after="240"/>
      <w:jc w:val="center"/>
    </w:pPr>
    <w:rPr>
      <w:b/>
      <w:sz w:val="28"/>
      <w:szCs w:val="20"/>
      <w:lang w:val="uk-UA" w:eastAsia="uk-UA"/>
    </w:rPr>
  </w:style>
  <w:style w:type="paragraph" w:styleId="aff4">
    <w:name w:val="footer"/>
    <w:basedOn w:val="a"/>
    <w:link w:val="aff5"/>
    <w:uiPriority w:val="99"/>
    <w:pPr>
      <w:tabs>
        <w:tab w:val="center" w:pos="4153"/>
        <w:tab w:val="right" w:pos="8306"/>
      </w:tabs>
    </w:pPr>
    <w:rPr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eastAsia="Times New Roman"/>
      <w:sz w:val="24"/>
      <w:szCs w:val="20"/>
      <w:lang w:eastAsia="ru-RU"/>
    </w:rPr>
  </w:style>
  <w:style w:type="paragraph" w:styleId="aff6">
    <w:name w:val="Body Text"/>
    <w:basedOn w:val="a"/>
    <w:link w:val="aff7"/>
    <w:pPr>
      <w:widowControl w:val="0"/>
      <w:ind w:left="141"/>
      <w:jc w:val="both"/>
    </w:pPr>
    <w:rPr>
      <w:rFonts w:eastAsia="Calibri"/>
      <w:lang w:val="uk-UA" w:eastAsia="en-US"/>
    </w:rPr>
  </w:style>
  <w:style w:type="character" w:customStyle="1" w:styleId="aff7">
    <w:name w:val="Основной текст Знак"/>
    <w:basedOn w:val="a0"/>
    <w:link w:val="aff6"/>
    <w:rPr>
      <w:rFonts w:eastAsia="Calibri"/>
      <w:sz w:val="24"/>
      <w:szCs w:val="24"/>
      <w:lang w:val="uk-UA"/>
    </w:rPr>
  </w:style>
  <w:style w:type="paragraph" w:customStyle="1" w:styleId="13">
    <w:name w:val="Абзац списка1"/>
    <w:basedOn w:val="a"/>
    <w:pPr>
      <w:widowControl w:val="0"/>
      <w:ind w:left="141"/>
      <w:jc w:val="both"/>
    </w:pPr>
    <w:rPr>
      <w:rFonts w:eastAsia="Calibri"/>
      <w:sz w:val="22"/>
      <w:szCs w:val="22"/>
      <w:lang w:val="uk-UA" w:eastAsia="en-US"/>
    </w:rPr>
  </w:style>
  <w:style w:type="paragraph" w:customStyle="1" w:styleId="25">
    <w:name w:val="Абзац списка2"/>
    <w:basedOn w:val="a"/>
    <w:pPr>
      <w:widowControl w:val="0"/>
      <w:ind w:left="141"/>
      <w:jc w:val="both"/>
    </w:pPr>
    <w:rPr>
      <w:rFonts w:eastAsia="Calibri"/>
      <w:sz w:val="22"/>
      <w:szCs w:val="22"/>
      <w:lang w:val="uk-UA" w:eastAsia="en-US"/>
    </w:rPr>
  </w:style>
  <w:style w:type="paragraph" w:customStyle="1" w:styleId="TableParagraph">
    <w:name w:val="Table Paragraph"/>
    <w:basedOn w:val="a"/>
    <w:pPr>
      <w:widowControl w:val="0"/>
      <w:ind w:left="110"/>
    </w:pPr>
    <w:rPr>
      <w:rFonts w:eastAsia="Calibri"/>
      <w:sz w:val="22"/>
      <w:szCs w:val="22"/>
      <w:lang w:val="uk-UA" w:eastAsia="en-US"/>
    </w:rPr>
  </w:style>
  <w:style w:type="paragraph" w:styleId="aff8">
    <w:name w:val="Normal (Web)"/>
    <w:basedOn w:val="a"/>
    <w:link w:val="aff9"/>
    <w:uiPriority w:val="99"/>
    <w:pPr>
      <w:spacing w:before="100" w:beforeAutospacing="1" w:after="100" w:afterAutospacing="1"/>
    </w:pPr>
  </w:style>
  <w:style w:type="character" w:customStyle="1" w:styleId="aff9">
    <w:name w:val="Обычный (веб) Знак"/>
    <w:link w:val="aff8"/>
    <w:uiPriority w:val="99"/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9</cp:lastModifiedBy>
  <cp:revision>7</cp:revision>
  <cp:lastPrinted>2026-09-24T11:22:00Z</cp:lastPrinted>
  <dcterms:created xsi:type="dcterms:W3CDTF">2026-09-10T11:03:00Z</dcterms:created>
  <dcterms:modified xsi:type="dcterms:W3CDTF">2026-09-24T11:23:00Z</dcterms:modified>
</cp:coreProperties>
</file>