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0DF" w:rsidRPr="00F8476E" w:rsidRDefault="004D60DF" w:rsidP="004D60DF">
      <w:pPr>
        <w:jc w:val="center"/>
        <w:rPr>
          <w:b/>
        </w:rPr>
      </w:pPr>
      <w:r w:rsidRPr="00F8476E">
        <w:rPr>
          <w:noProof/>
          <w:lang w:eastAsia="uk-UA"/>
        </w:rPr>
        <w:drawing>
          <wp:inline distT="0" distB="0" distL="0" distR="0" wp14:anchorId="6FF5F850" wp14:editId="4A43F81E">
            <wp:extent cx="469265" cy="628015"/>
            <wp:effectExtent l="19050" t="0" r="6985" b="0"/>
            <wp:docPr id="48" name="Рисунок 4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D60DF" w:rsidRPr="00F8476E" w:rsidRDefault="004D60DF" w:rsidP="004D60DF">
      <w:pPr>
        <w:jc w:val="center"/>
        <w:rPr>
          <w:b/>
          <w:sz w:val="24"/>
          <w:szCs w:val="24"/>
        </w:rPr>
      </w:pPr>
    </w:p>
    <w:p w:rsidR="004D60DF" w:rsidRPr="00F8476E" w:rsidRDefault="004D60DF" w:rsidP="004D60DF">
      <w:pPr>
        <w:ind w:right="141"/>
        <w:jc w:val="center"/>
        <w:outlineLvl w:val="0"/>
        <w:rPr>
          <w:b/>
        </w:rPr>
      </w:pPr>
      <w:r w:rsidRPr="00F8476E">
        <w:rPr>
          <w:b/>
        </w:rPr>
        <w:t>БЕРЕСТИНСЬКА МІСЬКА РАДА</w:t>
      </w:r>
    </w:p>
    <w:p w:rsidR="004D60DF" w:rsidRPr="00F8476E" w:rsidRDefault="004D60DF" w:rsidP="004D60DF">
      <w:pPr>
        <w:ind w:right="141"/>
        <w:jc w:val="center"/>
        <w:rPr>
          <w:b/>
        </w:rPr>
      </w:pPr>
      <w:r>
        <w:rPr>
          <w:b/>
          <w:lang w:eastAsia="zh-CN"/>
        </w:rPr>
        <w:t>СХХ</w:t>
      </w:r>
      <w:r w:rsidRPr="00F8476E">
        <w:rPr>
          <w:b/>
          <w:lang w:eastAsia="zh-CN"/>
        </w:rPr>
        <w:t xml:space="preserve"> СЕСІЯ VIII СКЛИКАННЯ</w:t>
      </w:r>
      <w:r w:rsidRPr="00F8476E">
        <w:rPr>
          <w:b/>
          <w:bCs/>
        </w:rPr>
        <w:t xml:space="preserve"> </w:t>
      </w:r>
    </w:p>
    <w:p w:rsidR="004D60DF" w:rsidRPr="00F8476E" w:rsidRDefault="004D60DF" w:rsidP="004D60DF">
      <w:pPr>
        <w:ind w:right="141"/>
        <w:jc w:val="center"/>
        <w:rPr>
          <w:b/>
          <w:sz w:val="24"/>
          <w:szCs w:val="24"/>
        </w:rPr>
      </w:pPr>
    </w:p>
    <w:p w:rsidR="004D60DF" w:rsidRPr="00F8476E" w:rsidRDefault="004D60DF" w:rsidP="004D60DF">
      <w:pPr>
        <w:ind w:right="-2"/>
        <w:jc w:val="center"/>
        <w:outlineLvl w:val="0"/>
        <w:rPr>
          <w:b/>
        </w:rPr>
      </w:pPr>
      <w:r w:rsidRPr="00F8476E">
        <w:rPr>
          <w:b/>
        </w:rPr>
        <w:t>ПРОЄКТ Р І Ш Е Н Н Я</w:t>
      </w:r>
    </w:p>
    <w:p w:rsidR="004D60DF" w:rsidRPr="00F8476E" w:rsidRDefault="004D60DF" w:rsidP="004D60DF">
      <w:pPr>
        <w:ind w:right="-2"/>
        <w:jc w:val="center"/>
        <w:rPr>
          <w:b/>
          <w:sz w:val="24"/>
          <w:szCs w:val="24"/>
        </w:rPr>
      </w:pPr>
    </w:p>
    <w:p w:rsidR="004D60DF" w:rsidRPr="00F8476E" w:rsidRDefault="004D60DF" w:rsidP="004D60DF">
      <w:pPr>
        <w:rPr>
          <w:lang w:eastAsia="uk-UA"/>
        </w:rPr>
      </w:pPr>
      <w:r>
        <w:t>23 липня 2026 року</w:t>
      </w:r>
      <w:r w:rsidRPr="00F8476E">
        <w:rPr>
          <w:b/>
        </w:rPr>
        <w:tab/>
      </w:r>
      <w:r w:rsidRPr="00F8476E">
        <w:t xml:space="preserve">                     м. Берестин</w:t>
      </w:r>
      <w:r w:rsidRPr="00F8476E">
        <w:rPr>
          <w:b/>
        </w:rPr>
        <w:t xml:space="preserve">                               </w:t>
      </w:r>
      <w:r w:rsidRPr="00F8476E">
        <w:rPr>
          <w:b/>
        </w:rPr>
        <w:tab/>
      </w:r>
      <w:r w:rsidRPr="00F8476E">
        <w:t>№  -VIII</w:t>
      </w:r>
      <w:r w:rsidRPr="00F8476E">
        <w:rPr>
          <w:lang w:eastAsia="uk-UA"/>
        </w:rPr>
        <w:t xml:space="preserve"> </w:t>
      </w:r>
    </w:p>
    <w:p w:rsidR="004D60DF" w:rsidRPr="00F8476E" w:rsidRDefault="004D60DF" w:rsidP="004D60DF">
      <w:pPr>
        <w:rPr>
          <w:sz w:val="24"/>
          <w:szCs w:val="24"/>
          <w:lang w:eastAsia="uk-UA"/>
        </w:rPr>
      </w:pPr>
      <w:bookmarkStart w:id="0" w:name="_GoBack"/>
      <w:bookmarkEnd w:id="0"/>
    </w:p>
    <w:p w:rsidR="004D60DF" w:rsidRPr="005832BF" w:rsidRDefault="004D60DF" w:rsidP="004D60DF">
      <w:pPr>
        <w:tabs>
          <w:tab w:val="left" w:pos="3828"/>
        </w:tabs>
        <w:ind w:right="3968"/>
        <w:jc w:val="both"/>
        <w:rPr>
          <w:lang w:eastAsia="uk-UA"/>
        </w:rPr>
      </w:pPr>
      <w:r w:rsidRPr="005832BF">
        <w:rPr>
          <w:lang w:eastAsia="uk-UA"/>
        </w:rPr>
        <w:t>Про проведення земельних торгів у формі аукціону та затвердження умов продажу права оренди земельної ділянки</w:t>
      </w:r>
      <w:r>
        <w:rPr>
          <w:lang w:eastAsia="uk-UA"/>
        </w:rPr>
        <w:t xml:space="preserve"> </w:t>
      </w:r>
      <w:r w:rsidRPr="005832BF">
        <w:rPr>
          <w:lang w:eastAsia="uk-UA"/>
        </w:rPr>
        <w:t xml:space="preserve">водного фонду розташованої </w:t>
      </w:r>
      <w:r>
        <w:rPr>
          <w:lang w:eastAsia="uk-UA"/>
        </w:rPr>
        <w:t xml:space="preserve">в </w:t>
      </w:r>
      <w:r w:rsidRPr="005832BF">
        <w:rPr>
          <w:lang w:eastAsia="uk-UA"/>
        </w:rPr>
        <w:t>с</w:t>
      </w:r>
      <w:r>
        <w:rPr>
          <w:lang w:eastAsia="uk-UA"/>
        </w:rPr>
        <w:t>елі</w:t>
      </w:r>
      <w:r w:rsidRPr="005832BF">
        <w:rPr>
          <w:lang w:eastAsia="uk-UA"/>
        </w:rPr>
        <w:t xml:space="preserve"> </w:t>
      </w:r>
      <w:r>
        <w:rPr>
          <w:lang w:eastAsia="uk-UA"/>
        </w:rPr>
        <w:t>Вишневе</w:t>
      </w:r>
      <w:r w:rsidRPr="005832BF">
        <w:rPr>
          <w:lang w:eastAsia="uk-UA"/>
        </w:rPr>
        <w:t xml:space="preserve">, </w:t>
      </w:r>
    </w:p>
    <w:p w:rsidR="004D60DF" w:rsidRPr="005832BF" w:rsidRDefault="004D60DF" w:rsidP="004D60DF">
      <w:pPr>
        <w:tabs>
          <w:tab w:val="left" w:pos="3828"/>
        </w:tabs>
        <w:ind w:right="3968"/>
        <w:jc w:val="both"/>
      </w:pPr>
      <w:r w:rsidRPr="005832BF">
        <w:rPr>
          <w:lang w:eastAsia="uk-UA"/>
        </w:rPr>
        <w:t>Берестинський район, Харківська область</w:t>
      </w:r>
    </w:p>
    <w:p w:rsidR="004D60DF" w:rsidRPr="005832BF" w:rsidRDefault="004D60DF" w:rsidP="004D60DF">
      <w:pPr>
        <w:rPr>
          <w:b/>
        </w:rPr>
      </w:pPr>
    </w:p>
    <w:p w:rsidR="004D60DF" w:rsidRPr="005832BF" w:rsidRDefault="004D60DF" w:rsidP="004D60DF">
      <w:pPr>
        <w:ind w:firstLine="567"/>
        <w:jc w:val="both"/>
      </w:pPr>
      <w:r w:rsidRPr="005832BF">
        <w:t xml:space="preserve">Відповідно до статті 26 Закону України «Про місцеве самоврядування в Україні», статей 12, 83, 122, 134-139 Земельного кодексу України, Закону України «Про оренду землі», ст.12 Закону України «Про аквакультуру»», ст.51 Водного кодексу України, Закону України «Про внесення змін до деяких законодавчих актів України щодо продажу земельних ділянок та набуття права користування ними через електронні аукціони», Вимог щодо підготовки до проведення та проведення земельних торгів для продажу земельних ділянок та набуття прав користування ними (оренди, суперфіцію, емфітевзису), затверджених Постановою КМУ від 22.09.2021 року № 1013, з метою забезпечення надходжень до місцевого бюджету, враховуючи службову записку начальника відділу земельних відносин Берестинської міської ради від </w:t>
      </w:r>
      <w:r>
        <w:t>06</w:t>
      </w:r>
      <w:r w:rsidRPr="005832BF">
        <w:t>.0</w:t>
      </w:r>
      <w:r>
        <w:t>7</w:t>
      </w:r>
      <w:r w:rsidRPr="005832BF">
        <w:t xml:space="preserve">.2026 року № </w:t>
      </w:r>
      <w:r>
        <w:t>58</w:t>
      </w:r>
      <w:r w:rsidRPr="005832BF">
        <w:t>/02-26, враховуючи висновки/рекомендації постійної комісії з питань земельних відносин, природокористування, будівництва та архітектури, міська рада</w:t>
      </w:r>
    </w:p>
    <w:p w:rsidR="004D60DF" w:rsidRPr="00760B54" w:rsidRDefault="004D60DF" w:rsidP="004D60DF">
      <w:pPr>
        <w:jc w:val="both"/>
        <w:rPr>
          <w:sz w:val="22"/>
          <w:szCs w:val="22"/>
        </w:rPr>
      </w:pPr>
    </w:p>
    <w:p w:rsidR="004D60DF" w:rsidRPr="005832BF" w:rsidRDefault="004D60DF" w:rsidP="004D60DF">
      <w:pPr>
        <w:jc w:val="center"/>
        <w:rPr>
          <w:bCs/>
        </w:rPr>
      </w:pPr>
      <w:r w:rsidRPr="005832BF">
        <w:rPr>
          <w:bCs/>
        </w:rPr>
        <w:t>В И Р І Ш И Л А:</w:t>
      </w:r>
    </w:p>
    <w:p w:rsidR="004D60DF" w:rsidRPr="00760B54" w:rsidRDefault="004D60DF" w:rsidP="004D60DF">
      <w:pPr>
        <w:jc w:val="center"/>
        <w:rPr>
          <w:bCs/>
          <w:sz w:val="22"/>
          <w:szCs w:val="22"/>
        </w:rPr>
      </w:pPr>
    </w:p>
    <w:p w:rsidR="004D60DF" w:rsidRPr="005832BF" w:rsidRDefault="004D60DF" w:rsidP="004D60DF">
      <w:pPr>
        <w:ind w:firstLine="567"/>
        <w:jc w:val="both"/>
        <w:rPr>
          <w:color w:val="000000"/>
          <w:spacing w:val="6"/>
        </w:rPr>
      </w:pPr>
      <w:r w:rsidRPr="005832BF">
        <w:t xml:space="preserve">1. Включити до переліку земельних ділянок, право оренди на які виставляються на земельні торги у формі електронного аукціону, земельну ділянку </w:t>
      </w:r>
      <w:r w:rsidRPr="005832BF">
        <w:rPr>
          <w:color w:val="000000"/>
        </w:rPr>
        <w:t xml:space="preserve">комунальної власності </w:t>
      </w:r>
      <w:r w:rsidRPr="005832BF">
        <w:t xml:space="preserve">водного фонду площею </w:t>
      </w:r>
      <w:r>
        <w:t>22,3809</w:t>
      </w:r>
      <w:r w:rsidRPr="005832BF">
        <w:t xml:space="preserve"> га, цільове призначення – для рибогосподарських потреб (КВЦПЗ</w:t>
      </w:r>
      <w:r>
        <w:t xml:space="preserve"> – </w:t>
      </w:r>
      <w:r w:rsidRPr="005832BF">
        <w:t xml:space="preserve">10.07), що розташована </w:t>
      </w:r>
      <w:r>
        <w:t>в селі Вишневе</w:t>
      </w:r>
      <w:r w:rsidRPr="005832BF">
        <w:t xml:space="preserve">, Берестинський район, Харківська область, кадастровий номер </w:t>
      </w:r>
      <w:r w:rsidRPr="005B70B8">
        <w:rPr>
          <w:color w:val="000000"/>
        </w:rPr>
        <w:t>632338200</w:t>
      </w:r>
      <w:r>
        <w:rPr>
          <w:color w:val="000000"/>
        </w:rPr>
        <w:t>3</w:t>
      </w:r>
      <w:r w:rsidRPr="005B70B8">
        <w:rPr>
          <w:color w:val="000000"/>
        </w:rPr>
        <w:t>:00:001:000</w:t>
      </w:r>
      <w:r>
        <w:rPr>
          <w:color w:val="000000"/>
        </w:rPr>
        <w:t>1</w:t>
      </w:r>
      <w:r w:rsidRPr="005832BF">
        <w:rPr>
          <w:color w:val="000000"/>
        </w:rPr>
        <w:t xml:space="preserve"> </w:t>
      </w:r>
      <w:r w:rsidRPr="005832BF">
        <w:t xml:space="preserve">в комплексі з розташованим на ній водним об’єктом площею </w:t>
      </w:r>
      <w:r>
        <w:t>8,1023</w:t>
      </w:r>
      <w:r w:rsidRPr="005832BF">
        <w:t xml:space="preserve"> га. </w:t>
      </w:r>
    </w:p>
    <w:p w:rsidR="004D60DF" w:rsidRPr="005832BF" w:rsidRDefault="004D60DF" w:rsidP="004D60DF">
      <w:pPr>
        <w:ind w:firstLine="567"/>
        <w:jc w:val="both"/>
        <w:rPr>
          <w:color w:val="000000"/>
          <w:shd w:val="clear" w:color="auto" w:fill="FFFFFF"/>
        </w:rPr>
      </w:pPr>
      <w:r w:rsidRPr="005832BF">
        <w:rPr>
          <w:color w:val="000000"/>
        </w:rPr>
        <w:t xml:space="preserve">2. Провести земельні торги з продажу права оренди земельної ділянки комунальної власності, площею </w:t>
      </w:r>
      <w:r>
        <w:t>22,3809</w:t>
      </w:r>
      <w:r w:rsidRPr="005832BF">
        <w:t xml:space="preserve"> га</w:t>
      </w:r>
      <w:r w:rsidRPr="005832BF">
        <w:rPr>
          <w:color w:val="000000"/>
        </w:rPr>
        <w:t xml:space="preserve">, кадастровий номер </w:t>
      </w:r>
      <w:r w:rsidRPr="005B70B8">
        <w:rPr>
          <w:color w:val="000000"/>
        </w:rPr>
        <w:t>632338200</w:t>
      </w:r>
      <w:r>
        <w:rPr>
          <w:color w:val="000000"/>
        </w:rPr>
        <w:t>3</w:t>
      </w:r>
      <w:r w:rsidRPr="005B70B8">
        <w:rPr>
          <w:color w:val="000000"/>
        </w:rPr>
        <w:t>:00:001:000</w:t>
      </w:r>
      <w:r>
        <w:rPr>
          <w:color w:val="000000"/>
        </w:rPr>
        <w:t>1</w:t>
      </w:r>
      <w:r w:rsidRPr="005832BF">
        <w:rPr>
          <w:color w:val="000000"/>
          <w:shd w:val="clear" w:color="auto" w:fill="FFFFFF"/>
        </w:rPr>
        <w:t>,</w:t>
      </w:r>
      <w:r w:rsidRPr="005832BF">
        <w:rPr>
          <w:color w:val="000000"/>
          <w:spacing w:val="6"/>
        </w:rPr>
        <w:t xml:space="preserve"> категорія </w:t>
      </w:r>
      <w:r w:rsidRPr="005832BF">
        <w:rPr>
          <w:color w:val="000000"/>
        </w:rPr>
        <w:t xml:space="preserve">земель – землі водного фонду, цільове призначення – для рибогосподарських потреб (код згідно </w:t>
      </w:r>
      <w:r>
        <w:rPr>
          <w:color w:val="000000"/>
        </w:rPr>
        <w:t>КВЦПЗ</w:t>
      </w:r>
      <w:r w:rsidRPr="005832BF">
        <w:rPr>
          <w:color w:val="000000"/>
        </w:rPr>
        <w:t xml:space="preserve"> – 10.07), </w:t>
      </w:r>
      <w:r w:rsidRPr="005832BF">
        <w:rPr>
          <w:color w:val="000000"/>
          <w:spacing w:val="6"/>
        </w:rPr>
        <w:t xml:space="preserve">яка </w:t>
      </w:r>
      <w:r w:rsidRPr="005832BF">
        <w:rPr>
          <w:color w:val="000000"/>
          <w:spacing w:val="6"/>
        </w:rPr>
        <w:lastRenderedPageBreak/>
        <w:t xml:space="preserve">розташована </w:t>
      </w:r>
      <w:r>
        <w:rPr>
          <w:color w:val="000000"/>
          <w:spacing w:val="6"/>
        </w:rPr>
        <w:t xml:space="preserve">в </w:t>
      </w:r>
      <w:r w:rsidRPr="005832BF">
        <w:rPr>
          <w:color w:val="000000"/>
          <w:spacing w:val="6"/>
        </w:rPr>
        <w:t>с</w:t>
      </w:r>
      <w:r>
        <w:rPr>
          <w:color w:val="000000"/>
          <w:spacing w:val="6"/>
        </w:rPr>
        <w:t>елі</w:t>
      </w:r>
      <w:r w:rsidRPr="005832BF">
        <w:rPr>
          <w:color w:val="000000"/>
          <w:spacing w:val="6"/>
        </w:rPr>
        <w:t xml:space="preserve"> </w:t>
      </w:r>
      <w:r>
        <w:rPr>
          <w:color w:val="000000"/>
          <w:spacing w:val="6"/>
        </w:rPr>
        <w:t>Вишневе</w:t>
      </w:r>
      <w:r w:rsidRPr="005832BF">
        <w:rPr>
          <w:color w:val="000000"/>
          <w:spacing w:val="6"/>
        </w:rPr>
        <w:t>, Берестинський район, Харківська область, на конкурентних засадах (на земельних торгах у формі електронного аукціону).</w:t>
      </w:r>
    </w:p>
    <w:p w:rsidR="004D60DF" w:rsidRPr="005832BF" w:rsidRDefault="004D60DF" w:rsidP="004D60DF">
      <w:pPr>
        <w:pStyle w:val="ad"/>
        <w:shd w:val="clear" w:color="auto" w:fill="FFFFFF"/>
        <w:spacing w:before="0" w:beforeAutospacing="0" w:after="0" w:afterAutospacing="0"/>
        <w:ind w:firstLine="567"/>
        <w:jc w:val="both"/>
        <w:rPr>
          <w:color w:val="000000"/>
          <w:spacing w:val="6"/>
          <w:sz w:val="28"/>
          <w:szCs w:val="28"/>
          <w:lang w:val="uk-UA"/>
        </w:rPr>
      </w:pPr>
      <w:r w:rsidRPr="005832BF">
        <w:rPr>
          <w:bCs/>
          <w:color w:val="000000"/>
          <w:spacing w:val="6"/>
          <w:sz w:val="28"/>
          <w:szCs w:val="28"/>
          <w:lang w:val="uk-UA"/>
        </w:rPr>
        <w:t>3</w:t>
      </w:r>
      <w:r w:rsidRPr="005832BF">
        <w:rPr>
          <w:color w:val="000000"/>
          <w:spacing w:val="6"/>
          <w:sz w:val="28"/>
          <w:szCs w:val="28"/>
          <w:lang w:val="uk-UA"/>
        </w:rPr>
        <w:t xml:space="preserve">. Продати право оренди земельної ділянки </w:t>
      </w:r>
      <w:r w:rsidRPr="005832BF">
        <w:rPr>
          <w:color w:val="000000"/>
          <w:sz w:val="28"/>
          <w:szCs w:val="28"/>
          <w:lang w:val="uk-UA"/>
        </w:rPr>
        <w:t xml:space="preserve">площею </w:t>
      </w:r>
      <w:r>
        <w:rPr>
          <w:sz w:val="28"/>
          <w:szCs w:val="28"/>
          <w:lang w:val="uk-UA"/>
        </w:rPr>
        <w:t>22,3809</w:t>
      </w:r>
      <w:r w:rsidRPr="005832BF">
        <w:rPr>
          <w:sz w:val="28"/>
          <w:szCs w:val="28"/>
          <w:lang w:val="uk-UA"/>
        </w:rPr>
        <w:t xml:space="preserve"> </w:t>
      </w:r>
      <w:r w:rsidRPr="005832BF">
        <w:rPr>
          <w:color w:val="000000"/>
          <w:sz w:val="28"/>
          <w:szCs w:val="28"/>
          <w:lang w:val="uk-UA"/>
        </w:rPr>
        <w:t xml:space="preserve">га, кадастровий номер </w:t>
      </w:r>
      <w:r w:rsidRPr="005B70B8">
        <w:rPr>
          <w:color w:val="000000"/>
          <w:sz w:val="28"/>
          <w:szCs w:val="28"/>
        </w:rPr>
        <w:t>632338200</w:t>
      </w:r>
      <w:r>
        <w:rPr>
          <w:color w:val="000000"/>
          <w:sz w:val="28"/>
          <w:szCs w:val="28"/>
          <w:lang w:val="uk-UA"/>
        </w:rPr>
        <w:t>3</w:t>
      </w:r>
      <w:r w:rsidRPr="005B70B8">
        <w:rPr>
          <w:color w:val="000000"/>
          <w:sz w:val="28"/>
          <w:szCs w:val="28"/>
        </w:rPr>
        <w:t>:00:001:000</w:t>
      </w:r>
      <w:r>
        <w:rPr>
          <w:color w:val="000000"/>
          <w:sz w:val="28"/>
          <w:szCs w:val="28"/>
          <w:lang w:val="uk-UA"/>
        </w:rPr>
        <w:t>1</w:t>
      </w:r>
      <w:r w:rsidRPr="005832BF">
        <w:rPr>
          <w:color w:val="000000"/>
          <w:sz w:val="28"/>
          <w:szCs w:val="28"/>
          <w:shd w:val="clear" w:color="auto" w:fill="FFFFFF"/>
          <w:lang w:val="uk-UA"/>
        </w:rPr>
        <w:t xml:space="preserve">, </w:t>
      </w:r>
      <w:r w:rsidRPr="005832BF">
        <w:rPr>
          <w:color w:val="000000"/>
          <w:spacing w:val="6"/>
          <w:sz w:val="28"/>
          <w:szCs w:val="28"/>
          <w:lang w:val="uk-UA"/>
        </w:rPr>
        <w:t xml:space="preserve">категорія </w:t>
      </w:r>
      <w:r w:rsidRPr="005832BF">
        <w:rPr>
          <w:color w:val="000000"/>
          <w:sz w:val="28"/>
          <w:szCs w:val="28"/>
          <w:lang w:val="uk-UA"/>
        </w:rPr>
        <w:t>земель – землі водного фонду, цільове призначення – для рибогосподарських потреб (код</w:t>
      </w:r>
      <w:r>
        <w:rPr>
          <w:color w:val="000000"/>
          <w:sz w:val="28"/>
          <w:szCs w:val="28"/>
          <w:lang w:val="uk-UA"/>
        </w:rPr>
        <w:t xml:space="preserve"> згідно КВЦПЗ</w:t>
      </w:r>
      <w:r w:rsidRPr="005832BF">
        <w:rPr>
          <w:color w:val="000000"/>
          <w:sz w:val="28"/>
          <w:szCs w:val="28"/>
          <w:lang w:val="uk-UA"/>
        </w:rPr>
        <w:t xml:space="preserve"> – 10.07), </w:t>
      </w:r>
      <w:r w:rsidRPr="005832BF">
        <w:rPr>
          <w:color w:val="000000"/>
          <w:spacing w:val="6"/>
          <w:sz w:val="28"/>
          <w:szCs w:val="28"/>
          <w:lang w:val="uk-UA"/>
        </w:rPr>
        <w:t xml:space="preserve">яка розташована </w:t>
      </w:r>
      <w:r>
        <w:rPr>
          <w:color w:val="000000"/>
          <w:spacing w:val="6"/>
          <w:sz w:val="28"/>
          <w:szCs w:val="28"/>
          <w:lang w:val="uk-UA"/>
        </w:rPr>
        <w:t>в селі Вишневе</w:t>
      </w:r>
      <w:r w:rsidRPr="005832BF">
        <w:rPr>
          <w:color w:val="000000"/>
          <w:spacing w:val="6"/>
          <w:sz w:val="28"/>
          <w:szCs w:val="28"/>
          <w:lang w:val="uk-UA"/>
        </w:rPr>
        <w:t>, Берестинський район, Харківська область, на конкурентних засадах (на земельних торгах у формі електронного аукціону).</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4.</w:t>
      </w:r>
      <w:r w:rsidRPr="005832BF">
        <w:rPr>
          <w:color w:val="000000"/>
          <w:spacing w:val="6"/>
          <w:sz w:val="28"/>
          <w:szCs w:val="28"/>
          <w:lang w:val="uk-UA"/>
        </w:rPr>
        <w:t xml:space="preserve"> Затвердити умови проведення земельних торгів у формі аукціону щодо продажу права оренди земельної ділянки, зазначеної у пункті 1 цього рішення згідно з Додатком 1.</w:t>
      </w:r>
    </w:p>
    <w:p w:rsidR="004D60DF" w:rsidRPr="005832BF" w:rsidRDefault="004D60DF" w:rsidP="004D60DF">
      <w:pPr>
        <w:pStyle w:val="ad"/>
        <w:shd w:val="clear" w:color="auto" w:fill="FFFFFF"/>
        <w:spacing w:before="0" w:beforeAutospacing="0" w:after="0" w:afterAutospacing="0"/>
        <w:ind w:firstLine="567"/>
        <w:jc w:val="both"/>
        <w:rPr>
          <w:color w:val="000000"/>
          <w:sz w:val="28"/>
          <w:szCs w:val="28"/>
          <w:lang w:val="uk-UA"/>
        </w:rPr>
      </w:pPr>
      <w:r w:rsidRPr="005832BF">
        <w:rPr>
          <w:color w:val="000000"/>
          <w:spacing w:val="6"/>
          <w:sz w:val="28"/>
          <w:szCs w:val="28"/>
          <w:lang w:val="uk-UA"/>
        </w:rPr>
        <w:t xml:space="preserve">4.1. </w:t>
      </w:r>
      <w:r w:rsidRPr="005832BF">
        <w:rPr>
          <w:color w:val="000000"/>
          <w:sz w:val="28"/>
          <w:szCs w:val="28"/>
          <w:lang w:val="uk-UA"/>
        </w:rPr>
        <w:t xml:space="preserve">Стартовий розмір плати за користування земельною ділянкою становить </w:t>
      </w:r>
      <w:r>
        <w:rPr>
          <w:iCs/>
          <w:color w:val="000000"/>
          <w:sz w:val="28"/>
          <w:szCs w:val="28"/>
          <w:lang w:val="uk-UA" w:bidi="uk-UA"/>
        </w:rPr>
        <w:t xml:space="preserve">68466,46 </w:t>
      </w:r>
      <w:r w:rsidRPr="00E763D8">
        <w:rPr>
          <w:color w:val="000000"/>
          <w:sz w:val="28"/>
          <w:szCs w:val="28"/>
          <w:lang w:val="uk-UA"/>
        </w:rPr>
        <w:t>грн</w:t>
      </w:r>
      <w:r w:rsidRPr="005832BF">
        <w:rPr>
          <w:color w:val="000000"/>
          <w:sz w:val="28"/>
          <w:szCs w:val="28"/>
          <w:lang w:val="uk-UA"/>
        </w:rPr>
        <w:t>., що складає 12 (дванадцять) % від нормативної грошової оцінки земельної ділянки.</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color w:val="000000"/>
          <w:spacing w:val="6"/>
          <w:sz w:val="28"/>
          <w:szCs w:val="28"/>
          <w:lang w:val="uk-UA"/>
        </w:rPr>
        <w:t>4.2. Крок земельних торгів у формі аукціону з продажу права оренди земельної ділянки становить 1 % від стартової ціни лота.</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color w:val="000000"/>
          <w:spacing w:val="6"/>
          <w:sz w:val="28"/>
          <w:szCs w:val="28"/>
          <w:lang w:val="uk-UA"/>
        </w:rPr>
        <w:t>4.3. Гарантійний внесок становить 30% від стартової ціни продажу лота.</w:t>
      </w:r>
    </w:p>
    <w:p w:rsidR="004D60DF" w:rsidRPr="005832BF" w:rsidRDefault="004D60DF" w:rsidP="004D60DF">
      <w:pPr>
        <w:pStyle w:val="ad"/>
        <w:shd w:val="clear" w:color="auto" w:fill="FFFFFF"/>
        <w:spacing w:before="0" w:beforeAutospacing="0" w:after="0" w:afterAutospacing="0"/>
        <w:ind w:firstLine="567"/>
        <w:jc w:val="both"/>
        <w:rPr>
          <w:color w:val="000000"/>
          <w:spacing w:val="6"/>
          <w:sz w:val="28"/>
          <w:szCs w:val="28"/>
          <w:lang w:val="uk-UA"/>
        </w:rPr>
      </w:pPr>
      <w:r w:rsidRPr="005832BF">
        <w:rPr>
          <w:color w:val="000000"/>
          <w:spacing w:val="6"/>
          <w:sz w:val="28"/>
          <w:szCs w:val="28"/>
          <w:lang w:val="uk-UA"/>
        </w:rPr>
        <w:t xml:space="preserve">4.4. Встановити </w:t>
      </w:r>
      <w:r>
        <w:rPr>
          <w:color w:val="000000"/>
          <w:spacing w:val="6"/>
          <w:sz w:val="28"/>
          <w:szCs w:val="28"/>
          <w:lang w:val="uk-UA"/>
        </w:rPr>
        <w:t>термін оренди 15</w:t>
      </w:r>
      <w:r w:rsidRPr="005832BF">
        <w:rPr>
          <w:color w:val="000000"/>
          <w:spacing w:val="6"/>
          <w:sz w:val="28"/>
          <w:szCs w:val="28"/>
          <w:lang w:val="uk-UA"/>
        </w:rPr>
        <w:t xml:space="preserve"> (</w:t>
      </w:r>
      <w:r>
        <w:rPr>
          <w:color w:val="000000"/>
          <w:spacing w:val="6"/>
          <w:sz w:val="28"/>
          <w:szCs w:val="28"/>
          <w:lang w:val="uk-UA"/>
        </w:rPr>
        <w:t>п'ятнадцять</w:t>
      </w:r>
      <w:r w:rsidRPr="005832BF">
        <w:rPr>
          <w:color w:val="000000"/>
          <w:spacing w:val="6"/>
          <w:sz w:val="28"/>
          <w:szCs w:val="28"/>
          <w:lang w:val="uk-UA"/>
        </w:rPr>
        <w:t>) років.</w:t>
      </w:r>
    </w:p>
    <w:p w:rsidR="004D60DF" w:rsidRPr="005832BF" w:rsidRDefault="004D60DF" w:rsidP="004D60DF">
      <w:pPr>
        <w:pStyle w:val="ad"/>
        <w:shd w:val="clear" w:color="auto" w:fill="FFFFFF"/>
        <w:spacing w:before="0" w:beforeAutospacing="0" w:after="0" w:afterAutospacing="0"/>
        <w:ind w:firstLine="567"/>
        <w:jc w:val="both"/>
        <w:rPr>
          <w:color w:val="000000"/>
          <w:spacing w:val="6"/>
          <w:sz w:val="28"/>
          <w:szCs w:val="28"/>
          <w:lang w:val="uk-UA"/>
        </w:rPr>
      </w:pPr>
      <w:r w:rsidRPr="005832BF">
        <w:rPr>
          <w:color w:val="000000"/>
          <w:spacing w:val="6"/>
          <w:sz w:val="28"/>
          <w:szCs w:val="28"/>
          <w:lang w:val="uk-UA"/>
        </w:rPr>
        <w:t>4.5. Зобов’язати переможця земельних торгів відшкодувати витрати, здійснені на підготовку лоту до проведення земельних торгів</w:t>
      </w:r>
      <w:r>
        <w:rPr>
          <w:color w:val="000000"/>
          <w:spacing w:val="6"/>
          <w:sz w:val="28"/>
          <w:szCs w:val="28"/>
          <w:lang w:val="uk-UA"/>
        </w:rPr>
        <w:t>.</w:t>
      </w:r>
    </w:p>
    <w:p w:rsidR="004D60DF" w:rsidRPr="00A40C1D" w:rsidRDefault="004D60DF" w:rsidP="004D60DF">
      <w:pPr>
        <w:keepNext/>
        <w:keepLines/>
        <w:ind w:firstLine="567"/>
        <w:jc w:val="both"/>
        <w:rPr>
          <w:rFonts w:ascii="Segoe UI" w:hAnsi="Segoe UI" w:cs="Segoe UI"/>
          <w:color w:val="000000"/>
          <w:spacing w:val="6"/>
        </w:rPr>
      </w:pPr>
      <w:r w:rsidRPr="00A40C1D">
        <w:rPr>
          <w:color w:val="000000"/>
          <w:spacing w:val="6"/>
        </w:rPr>
        <w:t xml:space="preserve">4.6. Плату за користування земельною ділянкою, право оренди на яку набуто на земельних торгах у формі аукціону, переможці сплачують не пізніше 5 (п’яти) банківських днів після підписання договору оренди </w:t>
      </w:r>
      <w:r w:rsidRPr="00B86F8C">
        <w:rPr>
          <w:color w:val="000000"/>
          <w:lang w:eastAsia="zh-CN"/>
        </w:rPr>
        <w:t>землі в комплексі з розташованим на ній водним об’єктом</w:t>
      </w:r>
      <w:r w:rsidRPr="00A40C1D">
        <w:rPr>
          <w:color w:val="000000"/>
          <w:spacing w:val="6"/>
        </w:rPr>
        <w:t>.</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5</w:t>
      </w:r>
      <w:r w:rsidRPr="005832BF">
        <w:rPr>
          <w:color w:val="000000"/>
          <w:spacing w:val="6"/>
          <w:sz w:val="28"/>
          <w:szCs w:val="28"/>
          <w:lang w:val="uk-UA"/>
        </w:rPr>
        <w:t>. Торги провести в порядку, визначеному ст. 135 – 139 Земельного кодексу України.</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 xml:space="preserve">6. </w:t>
      </w:r>
      <w:r w:rsidRPr="005832BF">
        <w:rPr>
          <w:color w:val="000000"/>
          <w:spacing w:val="6"/>
          <w:sz w:val="28"/>
          <w:szCs w:val="28"/>
          <w:lang w:val="uk-UA"/>
        </w:rPr>
        <w:t>Дату та час проведення земельних торгів у формі електронного аукціону визначити оператору електронного майданчика, підключеного до електронної торгової системи у межах термінів, визначених ст. 137 Земельного кодексу України.</w:t>
      </w:r>
    </w:p>
    <w:p w:rsidR="004D60DF" w:rsidRPr="005832BF" w:rsidRDefault="004D60DF" w:rsidP="004D60DF">
      <w:pPr>
        <w:pStyle w:val="ad"/>
        <w:shd w:val="clear" w:color="auto" w:fill="FFFFFF"/>
        <w:spacing w:before="0" w:beforeAutospacing="0" w:after="0" w:afterAutospacing="0"/>
        <w:ind w:firstLine="567"/>
        <w:jc w:val="both"/>
        <w:rPr>
          <w:color w:val="000000"/>
          <w:sz w:val="28"/>
          <w:szCs w:val="28"/>
          <w:shd w:val="clear" w:color="auto" w:fill="FFFFFF"/>
          <w:lang w:val="uk-UA"/>
        </w:rPr>
      </w:pPr>
      <w:r w:rsidRPr="005832BF">
        <w:rPr>
          <w:bCs/>
          <w:color w:val="000000"/>
          <w:spacing w:val="6"/>
          <w:sz w:val="28"/>
          <w:szCs w:val="28"/>
          <w:lang w:val="uk-UA"/>
        </w:rPr>
        <w:t xml:space="preserve">7. </w:t>
      </w:r>
      <w:r w:rsidRPr="005832BF">
        <w:rPr>
          <w:color w:val="000000"/>
          <w:spacing w:val="6"/>
          <w:sz w:val="28"/>
          <w:szCs w:val="28"/>
          <w:lang w:val="uk-UA"/>
        </w:rPr>
        <w:t xml:space="preserve">Затвердити проєкт договору оренди землі </w:t>
      </w:r>
      <w:r w:rsidRPr="005832BF">
        <w:rPr>
          <w:color w:val="000000"/>
          <w:sz w:val="28"/>
          <w:szCs w:val="28"/>
          <w:lang w:val="uk-UA" w:eastAsia="zh-CN"/>
        </w:rPr>
        <w:t>в комплексі з розташованим на ній водним об’єктом</w:t>
      </w:r>
      <w:r w:rsidRPr="005832BF">
        <w:rPr>
          <w:color w:val="000000"/>
          <w:spacing w:val="6"/>
          <w:sz w:val="28"/>
          <w:szCs w:val="28"/>
          <w:lang w:val="uk-UA"/>
        </w:rPr>
        <w:t xml:space="preserve"> згідно з Додатком 2.</w:t>
      </w:r>
    </w:p>
    <w:p w:rsidR="004D60DF" w:rsidRPr="005832BF" w:rsidRDefault="004D60DF" w:rsidP="004D60DF">
      <w:pPr>
        <w:ind w:firstLine="567"/>
        <w:jc w:val="both"/>
        <w:rPr>
          <w:color w:val="000000"/>
        </w:rPr>
      </w:pPr>
      <w:r w:rsidRPr="005832BF">
        <w:rPr>
          <w:color w:val="000000"/>
        </w:rPr>
        <w:t xml:space="preserve">8. Уповноважити Берестинського міського голову (Світлану КРИВЕНКО) за результатами проведення земельних торгів з продажу права оренди земельної ділянки підписати протокол проведення земельних торгів та договір оренди землі </w:t>
      </w:r>
      <w:r w:rsidRPr="005832BF">
        <w:rPr>
          <w:color w:val="000000"/>
          <w:lang w:eastAsia="zh-CN"/>
        </w:rPr>
        <w:t>в комплексі з розташованим на ній водним об’єктом</w:t>
      </w:r>
      <w:r w:rsidRPr="005832BF">
        <w:rPr>
          <w:color w:val="000000"/>
        </w:rPr>
        <w:t xml:space="preserve"> з переможцем земельних торгів.</w:t>
      </w:r>
    </w:p>
    <w:p w:rsidR="004D60DF" w:rsidRDefault="004D60DF" w:rsidP="004D60DF">
      <w:pPr>
        <w:ind w:left="10" w:firstLine="567"/>
        <w:jc w:val="both"/>
        <w:rPr>
          <w:color w:val="000000"/>
        </w:rPr>
      </w:pPr>
      <w:r w:rsidRPr="005832BF">
        <w:rPr>
          <w:color w:val="000000"/>
        </w:rPr>
        <w:t>9.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D60DF" w:rsidRPr="00F8476E" w:rsidRDefault="004D60DF" w:rsidP="004D60DF">
      <w:pPr>
        <w:ind w:left="10" w:firstLine="567"/>
        <w:jc w:val="both"/>
      </w:pPr>
    </w:p>
    <w:p w:rsidR="004D60DF" w:rsidRDefault="004D60DF" w:rsidP="004D60DF">
      <w:r w:rsidRPr="00F8476E">
        <w:t>Міський голова</w:t>
      </w:r>
      <w:r w:rsidRPr="00F8476E">
        <w:tab/>
      </w:r>
      <w:r w:rsidRPr="00F8476E">
        <w:tab/>
      </w:r>
      <w:r w:rsidRPr="00F8476E">
        <w:tab/>
      </w:r>
      <w:r w:rsidRPr="00F8476E">
        <w:tab/>
        <w:t xml:space="preserve"> </w:t>
      </w:r>
      <w:r w:rsidRPr="00F8476E">
        <w:tab/>
        <w:t xml:space="preserve">                             Світлана КРИВЕНКО</w:t>
      </w:r>
    </w:p>
    <w:p w:rsidR="004D60DF" w:rsidRDefault="004D60DF" w:rsidP="004D60DF">
      <w:r>
        <w:br w:type="page"/>
      </w:r>
    </w:p>
    <w:p w:rsidR="004D60DF" w:rsidRPr="005832BF" w:rsidRDefault="004D60DF" w:rsidP="004D60DF">
      <w:pPr>
        <w:ind w:left="5670"/>
        <w:jc w:val="both"/>
        <w:rPr>
          <w:sz w:val="22"/>
          <w:szCs w:val="22"/>
        </w:rPr>
      </w:pPr>
      <w:r w:rsidRPr="005832BF">
        <w:rPr>
          <w:sz w:val="22"/>
          <w:szCs w:val="22"/>
        </w:rPr>
        <w:lastRenderedPageBreak/>
        <w:t>Додаток 1</w:t>
      </w:r>
    </w:p>
    <w:p w:rsidR="004D60DF" w:rsidRPr="005832BF" w:rsidRDefault="004D60DF" w:rsidP="004D60DF">
      <w:pPr>
        <w:ind w:left="5670"/>
        <w:jc w:val="both"/>
        <w:rPr>
          <w:sz w:val="22"/>
          <w:szCs w:val="22"/>
        </w:rPr>
      </w:pPr>
      <w:r w:rsidRPr="005832BF">
        <w:rPr>
          <w:sz w:val="22"/>
          <w:szCs w:val="22"/>
        </w:rPr>
        <w:t xml:space="preserve">до рішення </w:t>
      </w:r>
      <w:r>
        <w:rPr>
          <w:sz w:val="22"/>
          <w:szCs w:val="22"/>
          <w:lang w:eastAsia="zh-CN"/>
        </w:rPr>
        <w:t xml:space="preserve">      </w:t>
      </w:r>
      <w:r w:rsidRPr="005832BF">
        <w:rPr>
          <w:sz w:val="22"/>
          <w:szCs w:val="22"/>
        </w:rPr>
        <w:t xml:space="preserve"> сесії VІІІ скликання </w:t>
      </w:r>
    </w:p>
    <w:p w:rsidR="004D60DF" w:rsidRPr="005832BF" w:rsidRDefault="004D60DF" w:rsidP="004D60DF">
      <w:pPr>
        <w:spacing w:line="276" w:lineRule="auto"/>
        <w:ind w:left="5670"/>
        <w:jc w:val="both"/>
        <w:rPr>
          <w:iCs/>
          <w:color w:val="000000"/>
          <w:sz w:val="22"/>
          <w:szCs w:val="22"/>
          <w:lang w:bidi="uk-UA"/>
        </w:rPr>
      </w:pPr>
      <w:r w:rsidRPr="005832BF">
        <w:rPr>
          <w:sz w:val="22"/>
          <w:szCs w:val="22"/>
        </w:rPr>
        <w:t>Берестинської міської ради</w:t>
      </w:r>
    </w:p>
    <w:p w:rsidR="004D60DF" w:rsidRPr="005832BF" w:rsidRDefault="004D60DF" w:rsidP="004D60DF">
      <w:pPr>
        <w:spacing w:line="276" w:lineRule="auto"/>
        <w:ind w:left="5670"/>
        <w:jc w:val="both"/>
        <w:rPr>
          <w:iCs/>
          <w:color w:val="000000"/>
          <w:sz w:val="22"/>
          <w:szCs w:val="22"/>
          <w:lang w:bidi="uk-UA"/>
        </w:rPr>
      </w:pPr>
      <w:r w:rsidRPr="005832BF">
        <w:rPr>
          <w:iCs/>
          <w:color w:val="000000"/>
          <w:sz w:val="22"/>
          <w:szCs w:val="22"/>
          <w:lang w:bidi="uk-UA"/>
        </w:rPr>
        <w:t xml:space="preserve">від </w:t>
      </w:r>
      <w:r>
        <w:rPr>
          <w:iCs/>
          <w:color w:val="000000"/>
          <w:sz w:val="22"/>
          <w:szCs w:val="22"/>
          <w:lang w:bidi="uk-UA"/>
        </w:rPr>
        <w:t>________</w:t>
      </w:r>
      <w:r w:rsidRPr="005832BF">
        <w:rPr>
          <w:iCs/>
          <w:color w:val="000000"/>
          <w:sz w:val="22"/>
          <w:szCs w:val="22"/>
          <w:lang w:bidi="uk-UA"/>
        </w:rPr>
        <w:t xml:space="preserve"> 2026 року </w:t>
      </w:r>
      <w:r w:rsidRPr="005832BF">
        <w:rPr>
          <w:color w:val="000000"/>
          <w:sz w:val="22"/>
          <w:szCs w:val="22"/>
        </w:rPr>
        <w:t xml:space="preserve">№ </w:t>
      </w:r>
      <w:r>
        <w:rPr>
          <w:color w:val="000000"/>
          <w:sz w:val="22"/>
          <w:szCs w:val="22"/>
        </w:rPr>
        <w:t xml:space="preserve">   </w:t>
      </w:r>
      <w:r w:rsidRPr="005832BF">
        <w:rPr>
          <w:color w:val="000000"/>
          <w:sz w:val="22"/>
          <w:szCs w:val="22"/>
        </w:rPr>
        <w:t>-VIII</w:t>
      </w:r>
    </w:p>
    <w:p w:rsidR="004D60DF" w:rsidRPr="005832BF" w:rsidRDefault="004D60DF" w:rsidP="004D60DF">
      <w:pPr>
        <w:spacing w:line="276" w:lineRule="auto"/>
        <w:ind w:firstLine="567"/>
        <w:jc w:val="center"/>
        <w:rPr>
          <w:b/>
          <w:iCs/>
          <w:color w:val="000000"/>
          <w:lang w:bidi="uk-UA"/>
        </w:rPr>
      </w:pPr>
    </w:p>
    <w:p w:rsidR="004D60DF" w:rsidRPr="005832BF" w:rsidRDefault="004D60DF" w:rsidP="004D60DF">
      <w:pPr>
        <w:spacing w:line="276" w:lineRule="auto"/>
        <w:ind w:firstLine="567"/>
        <w:jc w:val="center"/>
        <w:rPr>
          <w:b/>
          <w:iCs/>
          <w:color w:val="000000"/>
          <w:lang w:bidi="uk-UA"/>
        </w:rPr>
      </w:pPr>
      <w:r w:rsidRPr="005832BF">
        <w:rPr>
          <w:b/>
          <w:iCs/>
          <w:color w:val="000000"/>
          <w:lang w:bidi="uk-UA"/>
        </w:rPr>
        <w:t>ЛОТ № 1</w:t>
      </w:r>
    </w:p>
    <w:p w:rsidR="004D60DF" w:rsidRPr="005832BF" w:rsidRDefault="004D60DF" w:rsidP="004D60DF">
      <w:pPr>
        <w:spacing w:line="276" w:lineRule="auto"/>
        <w:ind w:firstLine="567"/>
        <w:jc w:val="center"/>
        <w:rPr>
          <w:b/>
          <w:iCs/>
          <w:color w:val="000000"/>
          <w:lang w:bidi="uk-UA"/>
        </w:rPr>
      </w:pPr>
      <w:r w:rsidRPr="005832BF">
        <w:rPr>
          <w:b/>
          <w:iCs/>
          <w:color w:val="000000"/>
          <w:lang w:bidi="uk-UA"/>
        </w:rPr>
        <w:t>земельних торгів в електронній торговій системі</w:t>
      </w:r>
    </w:p>
    <w:p w:rsidR="004D60DF" w:rsidRPr="005832BF" w:rsidRDefault="004D60DF" w:rsidP="004D60DF">
      <w:pPr>
        <w:spacing w:line="276" w:lineRule="auto"/>
        <w:ind w:firstLine="6379"/>
        <w:jc w:val="both"/>
        <w:rPr>
          <w:iCs/>
          <w:color w:val="000000"/>
          <w:lang w:bidi="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jc w:val="center"/>
              <w:rPr>
                <w:b/>
                <w:iCs/>
                <w:color w:val="000000"/>
                <w:lang w:bidi="uk-UA"/>
              </w:rPr>
            </w:pPr>
            <w:r w:rsidRPr="005832BF">
              <w:rPr>
                <w:b/>
                <w:iCs/>
                <w:color w:val="000000"/>
                <w:lang w:bidi="uk-UA"/>
              </w:rPr>
              <w:t>Назва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jc w:val="center"/>
              <w:rPr>
                <w:b/>
                <w:iCs/>
                <w:color w:val="000000"/>
                <w:lang w:bidi="uk-UA"/>
              </w:rPr>
            </w:pPr>
            <w:r w:rsidRPr="005832BF">
              <w:rPr>
                <w:b/>
                <w:iCs/>
                <w:color w:val="000000"/>
                <w:lang w:bidi="uk-UA"/>
              </w:rPr>
              <w:t>Опис</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Назва лота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земельна ділянка</w:t>
            </w:r>
            <w:r>
              <w:rPr>
                <w:iCs/>
                <w:color w:val="000000"/>
                <w:lang w:bidi="uk-UA"/>
              </w:rPr>
              <w:t xml:space="preserve"> </w:t>
            </w:r>
            <w:r w:rsidRPr="00B86F8C">
              <w:rPr>
                <w:color w:val="000000"/>
                <w:lang w:eastAsia="zh-CN"/>
              </w:rPr>
              <w:t>в комплексі з розташованим на ній водним об’єктом</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Право, яке виставляється на торги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оренда</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Місце знаходження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color w:val="000000"/>
                <w:spacing w:val="6"/>
              </w:rPr>
              <w:t xml:space="preserve">село Вишневе, </w:t>
            </w:r>
            <w:r w:rsidRPr="005832BF">
              <w:rPr>
                <w:color w:val="000000"/>
                <w:spacing w:val="6"/>
              </w:rPr>
              <w:t>Берестинський район, Харківська область</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Кадастровий номер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B70B8" w:rsidRDefault="004D60DF" w:rsidP="00EC2797">
            <w:pPr>
              <w:spacing w:line="276" w:lineRule="auto"/>
              <w:rPr>
                <w:iCs/>
                <w:color w:val="000000"/>
                <w:lang w:bidi="uk-UA"/>
              </w:rPr>
            </w:pPr>
            <w:r w:rsidRPr="005B70B8">
              <w:rPr>
                <w:color w:val="000000"/>
              </w:rPr>
              <w:t>632338200</w:t>
            </w:r>
            <w:r>
              <w:rPr>
                <w:color w:val="000000"/>
              </w:rPr>
              <w:t>3</w:t>
            </w:r>
            <w:r w:rsidRPr="005B70B8">
              <w:rPr>
                <w:color w:val="000000"/>
              </w:rPr>
              <w:t>:00:001:000</w:t>
            </w:r>
            <w:r>
              <w:rPr>
                <w:color w:val="000000"/>
              </w:rPr>
              <w:t>1</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Площа, га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047C8F" w:rsidRDefault="004D60DF" w:rsidP="00EC2797">
            <w:pPr>
              <w:spacing w:line="276" w:lineRule="auto"/>
              <w:rPr>
                <w:iCs/>
                <w:color w:val="000000"/>
                <w:lang w:bidi="uk-UA"/>
              </w:rPr>
            </w:pPr>
            <w:r>
              <w:rPr>
                <w:color w:val="000000"/>
              </w:rPr>
              <w:t>22,3809</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Цільове призначення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color w:val="000000"/>
              </w:rPr>
              <w:t xml:space="preserve">для </w:t>
            </w:r>
            <w:r>
              <w:rPr>
                <w:color w:val="000000"/>
              </w:rPr>
              <w:t>рибогосподарських потреб</w:t>
            </w:r>
            <w:r w:rsidRPr="005832BF">
              <w:rPr>
                <w:color w:val="000000"/>
                <w:shd w:val="clear" w:color="auto" w:fill="FFFFFF"/>
              </w:rPr>
              <w:t xml:space="preserve">(код КВЦПЗ – </w:t>
            </w:r>
            <w:r>
              <w:rPr>
                <w:color w:val="000000"/>
                <w:shd w:val="clear" w:color="auto" w:fill="FFFFFF"/>
              </w:rPr>
              <w:t>10</w:t>
            </w:r>
            <w:r w:rsidRPr="005832BF">
              <w:rPr>
                <w:color w:val="000000"/>
                <w:shd w:val="clear" w:color="auto" w:fill="FFFFFF"/>
              </w:rPr>
              <w:t>.0</w:t>
            </w:r>
            <w:r>
              <w:rPr>
                <w:color w:val="000000"/>
                <w:shd w:val="clear" w:color="auto" w:fill="FFFFFF"/>
              </w:rPr>
              <w:t>7</w:t>
            </w:r>
            <w:r w:rsidRPr="005832BF">
              <w:rPr>
                <w:color w:val="000000"/>
                <w:shd w:val="clear" w:color="auto" w:fill="FFFFFF"/>
              </w:rPr>
              <w:t>)</w:t>
            </w:r>
            <w:r w:rsidRPr="005832BF">
              <w:rPr>
                <w:color w:val="000000"/>
              </w:rPr>
              <w:t xml:space="preserve"> </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Тип власності</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комунальна</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Строк </w:t>
            </w:r>
            <w:r>
              <w:rPr>
                <w:iCs/>
                <w:color w:val="000000"/>
                <w:lang w:bidi="uk-UA"/>
              </w:rPr>
              <w:t>оренди</w:t>
            </w:r>
            <w:r w:rsidRPr="005832BF">
              <w:rPr>
                <w:iCs/>
                <w:color w:val="000000"/>
                <w:lang w:bidi="uk-UA"/>
              </w:rPr>
              <w:t>, років</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iCs/>
                <w:color w:val="000000"/>
                <w:lang w:bidi="uk-UA"/>
              </w:rPr>
              <w:t xml:space="preserve">15 </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Нормативна грошова оцінка,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color w:val="000000"/>
              </w:rPr>
              <w:t>570553,87</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Стартова ціна,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iCs/>
                <w:color w:val="000000"/>
                <w:lang w:bidi="uk-UA"/>
              </w:rPr>
              <w:t>68466,46</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Розмір гарантійного внеску, грн. </w:t>
            </w:r>
          </w:p>
          <w:p w:rsidR="004D60DF" w:rsidRPr="005832BF" w:rsidRDefault="004D60DF" w:rsidP="00EC2797">
            <w:pPr>
              <w:spacing w:line="276" w:lineRule="auto"/>
              <w:rPr>
                <w:iCs/>
                <w:color w:val="000000"/>
                <w:lang w:bidi="uk-UA"/>
              </w:rPr>
            </w:pPr>
            <w:r w:rsidRPr="005832BF">
              <w:rPr>
                <w:iCs/>
                <w:color w:val="000000"/>
                <w:lang w:bidi="uk-UA"/>
              </w:rPr>
              <w:t>(30 % стартової ціни продажу права оренди)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iCs/>
                <w:color w:val="000000"/>
                <w:lang w:bidi="uk-UA"/>
              </w:rPr>
              <w:t>20539,</w:t>
            </w:r>
            <w:r w:rsidRPr="00892EC6">
              <w:rPr>
                <w:iCs/>
                <w:color w:val="000000"/>
                <w:lang w:bidi="uk-UA"/>
              </w:rPr>
              <w:t>94</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color w:val="000000"/>
                <w:shd w:val="clear" w:color="auto" w:fill="FFFFFF"/>
              </w:rPr>
              <w:t>Сума витрат (видатків), здійснених на підготовку лота,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A37836" w:rsidRDefault="004D60DF" w:rsidP="00EC2797">
            <w:pPr>
              <w:spacing w:line="276" w:lineRule="auto"/>
              <w:rPr>
                <w:iCs/>
                <w:color w:val="000000"/>
                <w:lang w:bidi="uk-UA"/>
              </w:rPr>
            </w:pPr>
            <w:r>
              <w:rPr>
                <w:iCs/>
                <w:color w:val="000000"/>
                <w:lang w:bidi="uk-UA"/>
              </w:rPr>
              <w:t>34735,70</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Період проведення торгів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iCs/>
                <w:color w:val="000000"/>
                <w:lang w:bidi="uk-UA"/>
              </w:rPr>
              <w:t>серпень</w:t>
            </w:r>
            <w:r w:rsidRPr="005832BF">
              <w:rPr>
                <w:iCs/>
                <w:color w:val="000000"/>
                <w:lang w:bidi="uk-UA"/>
              </w:rPr>
              <w:t xml:space="preserve"> 2026 року – </w:t>
            </w:r>
            <w:r>
              <w:rPr>
                <w:iCs/>
                <w:color w:val="000000"/>
                <w:lang w:bidi="uk-UA"/>
              </w:rPr>
              <w:t>жовтень</w:t>
            </w:r>
            <w:r w:rsidRPr="005832BF">
              <w:rPr>
                <w:iCs/>
                <w:color w:val="000000"/>
                <w:lang w:bidi="uk-UA"/>
              </w:rPr>
              <w:t xml:space="preserve"> 2026 року</w:t>
            </w:r>
          </w:p>
        </w:tc>
      </w:tr>
    </w:tbl>
    <w:p w:rsidR="004D60DF" w:rsidRPr="005832BF" w:rsidRDefault="004D60DF" w:rsidP="004D60DF">
      <w:pPr>
        <w:shd w:val="clear" w:color="auto" w:fill="FFFFFF"/>
        <w:ind w:left="14" w:right="7" w:hanging="14"/>
        <w:jc w:val="both"/>
        <w:rPr>
          <w:color w:val="000000"/>
        </w:rPr>
      </w:pPr>
    </w:p>
    <w:p w:rsidR="004D60DF" w:rsidRPr="005832BF" w:rsidRDefault="004D60DF" w:rsidP="004D60DF">
      <w:pPr>
        <w:shd w:val="clear" w:color="auto" w:fill="FFFFFF"/>
        <w:ind w:left="14" w:right="7" w:hanging="14"/>
        <w:jc w:val="both"/>
        <w:rPr>
          <w:color w:val="000000"/>
        </w:rPr>
      </w:pPr>
    </w:p>
    <w:p w:rsidR="004D60DF" w:rsidRDefault="004D60DF" w:rsidP="004D60DF">
      <w:pPr>
        <w:shd w:val="clear" w:color="auto" w:fill="FFFFFF"/>
        <w:ind w:left="14" w:right="7" w:hanging="14"/>
        <w:jc w:val="both"/>
        <w:rPr>
          <w:color w:val="000000"/>
        </w:rPr>
      </w:pPr>
      <w:r w:rsidRPr="005832BF">
        <w:rPr>
          <w:color w:val="000000"/>
        </w:rPr>
        <w:t>Секретар ради</w:t>
      </w:r>
      <w:r w:rsidRPr="005832BF">
        <w:rPr>
          <w:color w:val="000000"/>
        </w:rPr>
        <w:tab/>
      </w:r>
      <w:r w:rsidRPr="005832BF">
        <w:rPr>
          <w:color w:val="000000"/>
        </w:rPr>
        <w:tab/>
      </w:r>
      <w:r w:rsidRPr="005832BF">
        <w:rPr>
          <w:color w:val="000000"/>
        </w:rPr>
        <w:tab/>
      </w:r>
      <w:r w:rsidRPr="005832BF">
        <w:rPr>
          <w:color w:val="000000"/>
        </w:rPr>
        <w:tab/>
        <w:t xml:space="preserve">                                              Катерина ЄНІНА</w:t>
      </w:r>
    </w:p>
    <w:p w:rsidR="004D60DF" w:rsidRDefault="004D60DF" w:rsidP="004D60DF">
      <w:pPr>
        <w:rPr>
          <w:color w:val="000000"/>
        </w:rPr>
      </w:pPr>
      <w:r>
        <w:rPr>
          <w:color w:val="000000"/>
        </w:rPr>
        <w:br w:type="page"/>
      </w:r>
    </w:p>
    <w:p w:rsidR="004D60DF" w:rsidRPr="005832BF" w:rsidRDefault="004D60DF" w:rsidP="004D60DF">
      <w:pPr>
        <w:ind w:left="5670"/>
        <w:jc w:val="both"/>
        <w:rPr>
          <w:sz w:val="22"/>
          <w:szCs w:val="22"/>
        </w:rPr>
      </w:pPr>
      <w:r w:rsidRPr="005832BF">
        <w:rPr>
          <w:sz w:val="22"/>
          <w:szCs w:val="22"/>
        </w:rPr>
        <w:lastRenderedPageBreak/>
        <w:t>Додаток 2</w:t>
      </w:r>
    </w:p>
    <w:p w:rsidR="004D60DF" w:rsidRPr="005832BF" w:rsidRDefault="004D60DF" w:rsidP="004D60DF">
      <w:pPr>
        <w:ind w:left="5670"/>
        <w:jc w:val="both"/>
        <w:rPr>
          <w:sz w:val="22"/>
          <w:szCs w:val="22"/>
        </w:rPr>
      </w:pPr>
      <w:r w:rsidRPr="005832BF">
        <w:rPr>
          <w:sz w:val="22"/>
          <w:szCs w:val="22"/>
        </w:rPr>
        <w:t xml:space="preserve">до рішення </w:t>
      </w:r>
      <w:r w:rsidRPr="005832BF">
        <w:rPr>
          <w:sz w:val="22"/>
          <w:szCs w:val="22"/>
          <w:lang w:eastAsia="zh-CN"/>
        </w:rPr>
        <w:t>СХVІІІ</w:t>
      </w:r>
      <w:r w:rsidRPr="005832BF">
        <w:rPr>
          <w:sz w:val="22"/>
          <w:szCs w:val="22"/>
        </w:rPr>
        <w:t xml:space="preserve"> сесії VІІІ скликання </w:t>
      </w:r>
    </w:p>
    <w:p w:rsidR="004D60DF" w:rsidRPr="005832BF" w:rsidRDefault="004D60DF" w:rsidP="004D60DF">
      <w:pPr>
        <w:spacing w:line="276" w:lineRule="auto"/>
        <w:ind w:left="5670"/>
        <w:jc w:val="both"/>
        <w:rPr>
          <w:iCs/>
          <w:color w:val="000000"/>
          <w:sz w:val="22"/>
          <w:szCs w:val="22"/>
          <w:lang w:bidi="uk-UA"/>
        </w:rPr>
      </w:pPr>
      <w:r w:rsidRPr="005832BF">
        <w:rPr>
          <w:sz w:val="22"/>
          <w:szCs w:val="22"/>
        </w:rPr>
        <w:t>Берестинської міської ради</w:t>
      </w:r>
    </w:p>
    <w:p w:rsidR="004D60DF" w:rsidRPr="005832BF" w:rsidRDefault="004D60DF" w:rsidP="004D60DF">
      <w:pPr>
        <w:shd w:val="clear" w:color="auto" w:fill="FFFFFF"/>
        <w:ind w:left="5670" w:right="7"/>
        <w:jc w:val="both"/>
        <w:rPr>
          <w:color w:val="000000"/>
          <w:sz w:val="16"/>
          <w:szCs w:val="16"/>
        </w:rPr>
      </w:pPr>
      <w:r w:rsidRPr="005832BF">
        <w:rPr>
          <w:iCs/>
          <w:color w:val="000000"/>
          <w:sz w:val="22"/>
          <w:szCs w:val="22"/>
          <w:lang w:bidi="uk-UA"/>
        </w:rPr>
        <w:t xml:space="preserve">від 21 травня 2026 року </w:t>
      </w:r>
      <w:r w:rsidRPr="005832BF">
        <w:rPr>
          <w:color w:val="000000"/>
          <w:sz w:val="22"/>
          <w:szCs w:val="22"/>
        </w:rPr>
        <w:t>№ 7009-VIII</w:t>
      </w:r>
    </w:p>
    <w:p w:rsidR="004D60DF" w:rsidRPr="005832BF" w:rsidRDefault="004D60DF" w:rsidP="004D60DF">
      <w:pPr>
        <w:spacing w:line="324" w:lineRule="exact"/>
        <w:ind w:left="14" w:right="7"/>
        <w:jc w:val="both"/>
      </w:pPr>
    </w:p>
    <w:p w:rsidR="004D60DF" w:rsidRPr="00B86F8C" w:rsidRDefault="004D60DF" w:rsidP="004D60DF">
      <w:pPr>
        <w:keepNext/>
        <w:keepLines/>
        <w:ind w:firstLine="567"/>
        <w:jc w:val="center"/>
        <w:rPr>
          <w:b/>
          <w:color w:val="000000"/>
          <w:lang w:eastAsia="zh-CN"/>
        </w:rPr>
      </w:pPr>
      <w:r w:rsidRPr="00B86F8C">
        <w:rPr>
          <w:b/>
          <w:color w:val="000000"/>
          <w:lang w:eastAsia="zh-CN"/>
        </w:rPr>
        <w:t xml:space="preserve">Договір оренди землі </w:t>
      </w:r>
    </w:p>
    <w:p w:rsidR="004D60DF" w:rsidRPr="00B86F8C" w:rsidRDefault="004D60DF" w:rsidP="004D60DF">
      <w:pPr>
        <w:keepNext/>
        <w:keepLines/>
        <w:ind w:firstLine="567"/>
        <w:jc w:val="center"/>
        <w:rPr>
          <w:b/>
          <w:color w:val="000000"/>
          <w:lang w:eastAsia="zh-CN"/>
        </w:rPr>
      </w:pPr>
      <w:r w:rsidRPr="00B86F8C">
        <w:rPr>
          <w:b/>
          <w:color w:val="000000"/>
          <w:lang w:eastAsia="zh-CN"/>
        </w:rPr>
        <w:t>в комплексі з розташованим на ній водним об’єктом</w:t>
      </w:r>
    </w:p>
    <w:p w:rsidR="004D60DF" w:rsidRPr="00B86F8C" w:rsidRDefault="004D60DF" w:rsidP="004D60DF">
      <w:pPr>
        <w:ind w:firstLine="567"/>
        <w:rPr>
          <w:lang w:eastAsia="zh-CN"/>
        </w:rPr>
      </w:pPr>
    </w:p>
    <w:p w:rsidR="004D60DF" w:rsidRPr="00B86F8C" w:rsidRDefault="004D60DF" w:rsidP="004D60DF">
      <w:pPr>
        <w:jc w:val="both"/>
        <w:rPr>
          <w:color w:val="000000"/>
        </w:rPr>
      </w:pPr>
      <w:r w:rsidRPr="00B86F8C">
        <w:rPr>
          <w:color w:val="000000"/>
        </w:rPr>
        <w:t>м. Берестин</w:t>
      </w:r>
      <w:r w:rsidRPr="00B86F8C">
        <w:rPr>
          <w:color w:val="000000"/>
        </w:rPr>
        <w:tab/>
        <w:t xml:space="preserve">                                                                     "____"____________2026 р.</w:t>
      </w:r>
    </w:p>
    <w:p w:rsidR="004D60DF" w:rsidRPr="00B86F8C" w:rsidRDefault="004D60DF" w:rsidP="004D60DF">
      <w:pPr>
        <w:ind w:firstLine="567"/>
        <w:jc w:val="both"/>
        <w:rPr>
          <w:color w:val="000000"/>
        </w:rPr>
      </w:pPr>
    </w:p>
    <w:p w:rsidR="004D60DF" w:rsidRPr="00B86F8C" w:rsidRDefault="004D60DF" w:rsidP="004D60DF">
      <w:pPr>
        <w:ind w:firstLine="567"/>
        <w:jc w:val="both"/>
        <w:rPr>
          <w:color w:val="000000"/>
        </w:rPr>
      </w:pPr>
      <w:r w:rsidRPr="00B86F8C">
        <w:rPr>
          <w:color w:val="000000"/>
        </w:rPr>
        <w:t xml:space="preserve">ОРЕНДОДАВЕЦЬ – Берестинська міська рада в особі міського голови Кривенко Світлани Миколаївни, діючої на підставі Закону України "Про місцеве самоврядування в Україні", з однієї сторони, та орендар </w:t>
      </w:r>
      <w:r>
        <w:rPr>
          <w:color w:val="000000"/>
        </w:rPr>
        <w:t>________________</w:t>
      </w:r>
      <w:r w:rsidRPr="00B86F8C">
        <w:rPr>
          <w:color w:val="000000"/>
        </w:rPr>
        <w:t xml:space="preserve">, з другої сторони, які надалі іменуються разом "СТОРОНИ", а кожний окремо – "СТОРОНА", на підставі </w:t>
      </w:r>
      <w:r>
        <w:rPr>
          <w:color w:val="000000"/>
        </w:rPr>
        <w:t xml:space="preserve">______________________ </w:t>
      </w:r>
      <w:r w:rsidRPr="00B86F8C">
        <w:rPr>
          <w:color w:val="000000"/>
        </w:rPr>
        <w:t xml:space="preserve">та за згодою сторін уклали цей договір про </w:t>
      </w:r>
      <w:r>
        <w:rPr>
          <w:color w:val="000000"/>
        </w:rPr>
        <w:t>наступне</w:t>
      </w:r>
      <w:r w:rsidRPr="00B86F8C">
        <w:rPr>
          <w:color w:val="000000"/>
        </w:rPr>
        <w:t>.</w:t>
      </w:r>
    </w:p>
    <w:p w:rsidR="004D60DF" w:rsidRPr="00B86F8C" w:rsidRDefault="004D60DF" w:rsidP="004D60DF">
      <w:pPr>
        <w:keepNext/>
        <w:keepLines/>
        <w:ind w:firstLine="567"/>
        <w:jc w:val="center"/>
        <w:rPr>
          <w:b/>
          <w:color w:val="000000"/>
        </w:rPr>
      </w:pPr>
    </w:p>
    <w:p w:rsidR="004D60DF" w:rsidRPr="000E0B3D" w:rsidRDefault="004D60DF" w:rsidP="004D60DF">
      <w:pPr>
        <w:keepNext/>
        <w:keepLines/>
        <w:ind w:firstLine="567"/>
        <w:jc w:val="center"/>
        <w:rPr>
          <w:b/>
          <w:color w:val="000000"/>
        </w:rPr>
      </w:pPr>
      <w:r w:rsidRPr="000E0B3D">
        <w:rPr>
          <w:b/>
          <w:color w:val="000000"/>
        </w:rPr>
        <w:t>Предмет договору</w:t>
      </w:r>
    </w:p>
    <w:p w:rsidR="004D60DF" w:rsidRPr="000E0B3D" w:rsidRDefault="004D60DF" w:rsidP="004D60DF">
      <w:pPr>
        <w:ind w:firstLine="567"/>
        <w:jc w:val="both"/>
        <w:rPr>
          <w:color w:val="000000"/>
        </w:rPr>
      </w:pPr>
      <w:r w:rsidRPr="000E0B3D">
        <w:rPr>
          <w:color w:val="000000"/>
        </w:rPr>
        <w:t>1. Орендодавець надає, а орендар приймає у строкове платне користування земельну ділянку в комплексі з розташованим на ній водним об’єктом – ставком площею 8,1023 га, розташований в межах с. Вишневе на території Берестинської міської територіальної громади Берестинського району Харківської області.</w:t>
      </w:r>
    </w:p>
    <w:p w:rsidR="004D60DF" w:rsidRPr="000E0B3D" w:rsidRDefault="004D60DF" w:rsidP="004D60DF">
      <w:pPr>
        <w:ind w:firstLine="567"/>
        <w:jc w:val="both"/>
        <w:rPr>
          <w:color w:val="000000"/>
        </w:rPr>
      </w:pPr>
    </w:p>
    <w:p w:rsidR="004D60DF" w:rsidRPr="000E0B3D" w:rsidRDefault="004D60DF" w:rsidP="004D60DF">
      <w:pPr>
        <w:keepNext/>
        <w:keepLines/>
        <w:ind w:firstLine="567"/>
        <w:jc w:val="center"/>
        <w:rPr>
          <w:b/>
          <w:color w:val="000000"/>
        </w:rPr>
      </w:pPr>
      <w:r w:rsidRPr="000E0B3D">
        <w:rPr>
          <w:b/>
          <w:color w:val="000000"/>
        </w:rPr>
        <w:t>Об’єкт оренди</w:t>
      </w:r>
    </w:p>
    <w:p w:rsidR="004D60DF" w:rsidRPr="00711651" w:rsidRDefault="004D60DF" w:rsidP="004D60DF">
      <w:pPr>
        <w:ind w:firstLine="567"/>
        <w:jc w:val="both"/>
        <w:rPr>
          <w:color w:val="000000"/>
        </w:rPr>
      </w:pPr>
      <w:r w:rsidRPr="00711651">
        <w:rPr>
          <w:color w:val="000000"/>
        </w:rPr>
        <w:t xml:space="preserve">2. В оренду передається земельна ділянка загальною площею 22,3809 га, у тому числі угіддя: ставки (код КВЗУ – 006.04) – 8,1023 га; пасовища (код КВЗУ – 002.02) – 12,4348 га; яри (код КВЗУ – 003.05) – 0,2919 га; болота (код КВЗУ – 003.03) – 0,9508 га; </w:t>
      </w:r>
      <w:r w:rsidRPr="00711651">
        <w:t>штучні водотоки (канали, колектори, канави)</w:t>
      </w:r>
      <w:r w:rsidRPr="00711651">
        <w:rPr>
          <w:color w:val="000000"/>
        </w:rPr>
        <w:t xml:space="preserve"> – 0,3974 га; землі під дорогами, зокрема під ґрунтовими (код КВЗУ – 009.02) – 0,2037 га; кадастровий номер 6323382003:00:001:0001, цільове призначення – для рибогосподарських потреб (код згідно </w:t>
      </w:r>
      <w:r>
        <w:rPr>
          <w:color w:val="000000"/>
        </w:rPr>
        <w:t>КВЦПЗ</w:t>
      </w:r>
      <w:r w:rsidRPr="00711651">
        <w:rPr>
          <w:color w:val="000000"/>
        </w:rPr>
        <w:t xml:space="preserve"> – 10.07), яка розташована в с. Вишневе, Берестинський район, Харківська область (Зорянський старостинський округ Берестинської міської територіальної громади)</w:t>
      </w:r>
      <w:bookmarkStart w:id="1" w:name="o22"/>
      <w:bookmarkEnd w:id="1"/>
      <w:r w:rsidRPr="00711651">
        <w:rPr>
          <w:color w:val="000000"/>
        </w:rPr>
        <w:t xml:space="preserve"> та водний об’єкт (водний простір) площею 8,1023 га,  122,15 тис.м</w:t>
      </w:r>
      <w:r w:rsidRPr="00711651">
        <w:rPr>
          <w:color w:val="000000"/>
          <w:vertAlign w:val="superscript"/>
        </w:rPr>
        <w:t>3</w:t>
      </w:r>
      <w:r w:rsidRPr="00711651">
        <w:rPr>
          <w:color w:val="000000"/>
        </w:rPr>
        <w:t>.</w:t>
      </w:r>
    </w:p>
    <w:p w:rsidR="004D60DF" w:rsidRPr="00711651" w:rsidRDefault="004D60DF" w:rsidP="004D60DF">
      <w:pPr>
        <w:ind w:firstLine="567"/>
        <w:jc w:val="both"/>
        <w:rPr>
          <w:color w:val="000000"/>
        </w:rPr>
      </w:pPr>
      <w:r w:rsidRPr="00711651">
        <w:rPr>
          <w:color w:val="000000"/>
        </w:rPr>
        <w:t>Рибогосподарська технологічна водойма згідно з цим договором надається в оренду з урахуванням вимог Закону України “Про аквакультуру”.</w:t>
      </w:r>
    </w:p>
    <w:p w:rsidR="004D60DF" w:rsidRPr="00711651" w:rsidRDefault="004D60DF" w:rsidP="004D60DF">
      <w:pPr>
        <w:ind w:firstLine="567"/>
        <w:jc w:val="both"/>
        <w:rPr>
          <w:color w:val="000000"/>
          <w:lang w:eastAsia="zh-CN"/>
        </w:rPr>
      </w:pPr>
      <w:r w:rsidRPr="00711651">
        <w:rPr>
          <w:color w:val="000000"/>
        </w:rPr>
        <w:t xml:space="preserve">3. На земельній ділянці розташовані об’єкти інфраструктури: </w:t>
      </w:r>
      <w:r w:rsidRPr="00711651">
        <w:rPr>
          <w:color w:val="000000"/>
          <w:lang w:eastAsia="zh-CN"/>
        </w:rPr>
        <w:t xml:space="preserve">гребля ставу  глуха, насипна, земляна, проїзна. Матеріал - суглинок, ширина по гребеню 7,0 – 11,5 м, довжина 210 м, максимальна висота 5,69 м. </w:t>
      </w:r>
    </w:p>
    <w:p w:rsidR="004D60DF" w:rsidRPr="00711651" w:rsidRDefault="004D60DF" w:rsidP="004D60DF">
      <w:pPr>
        <w:ind w:firstLine="567"/>
        <w:jc w:val="both"/>
        <w:rPr>
          <w:color w:val="000000"/>
          <w:lang w:eastAsia="zh-CN"/>
        </w:rPr>
      </w:pPr>
      <w:r w:rsidRPr="00711651">
        <w:rPr>
          <w:color w:val="000000"/>
          <w:lang w:eastAsia="zh-CN"/>
        </w:rPr>
        <w:t xml:space="preserve">Водоскидна споруда № 1 (переріз IV – IV), тип – шахтний водоскид, матеріал – залізобетон. Вид регулювання – не регулюється, автоматичної дії, суміщено з донним водоскидом. Водоскидна споруда № 2 (переріз IV – IV), тип – донний водоскид суміщений з шахтним водоскидом, матеріал – сталь. Вид регулювання – регулюється засувкою. </w:t>
      </w:r>
    </w:p>
    <w:p w:rsidR="004D60DF" w:rsidRPr="00711651" w:rsidRDefault="004D60DF" w:rsidP="004D60DF">
      <w:pPr>
        <w:ind w:firstLine="567"/>
        <w:jc w:val="both"/>
        <w:rPr>
          <w:color w:val="000000"/>
        </w:rPr>
      </w:pPr>
      <w:r w:rsidRPr="00711651">
        <w:rPr>
          <w:color w:val="000000"/>
        </w:rPr>
        <w:t xml:space="preserve">4. Нормативна грошова оцінка земельної ділянки на дату укладення цього договору згідно Витягу № НВ – 6300270012026 із технічної документації з </w:t>
      </w:r>
      <w:r w:rsidRPr="00711651">
        <w:rPr>
          <w:color w:val="000000"/>
        </w:rPr>
        <w:lastRenderedPageBreak/>
        <w:t>нормативної грошової оцінки земельних ділянок від 21.04.2026 року становить 570553,87 грн.</w:t>
      </w:r>
    </w:p>
    <w:p w:rsidR="004D60DF" w:rsidRPr="00711651" w:rsidRDefault="004D60DF" w:rsidP="004D60DF">
      <w:pPr>
        <w:ind w:firstLine="567"/>
        <w:rPr>
          <w:color w:val="000000"/>
        </w:rPr>
      </w:pPr>
      <w:r w:rsidRPr="00711651">
        <w:rPr>
          <w:color w:val="000000"/>
        </w:rPr>
        <w:t>5. Об’єкт оренди має такі недоліки, що можуть перешкоджати його ефективному використанню: відсутні.</w:t>
      </w:r>
    </w:p>
    <w:p w:rsidR="004D60DF" w:rsidRPr="00711651" w:rsidRDefault="004D60DF" w:rsidP="004D60DF">
      <w:pPr>
        <w:ind w:firstLine="567"/>
        <w:jc w:val="both"/>
        <w:rPr>
          <w:color w:val="000000"/>
        </w:rPr>
      </w:pPr>
      <w:r w:rsidRPr="00711651">
        <w:rPr>
          <w:color w:val="000000"/>
        </w:rPr>
        <w:t>6. Інші особливості об’єкта оренди, які можуть вплинути на орендні відносини: відсутні.</w:t>
      </w:r>
    </w:p>
    <w:p w:rsidR="004D60DF" w:rsidRPr="00711651" w:rsidRDefault="004D60DF" w:rsidP="004D60DF">
      <w:pPr>
        <w:ind w:firstLine="567"/>
        <w:jc w:val="both"/>
        <w:rPr>
          <w:color w:val="000000"/>
        </w:rPr>
      </w:pPr>
    </w:p>
    <w:p w:rsidR="004D60DF" w:rsidRPr="00711651" w:rsidRDefault="004D60DF" w:rsidP="004D60DF">
      <w:pPr>
        <w:keepNext/>
        <w:keepLines/>
        <w:ind w:firstLine="567"/>
        <w:jc w:val="center"/>
        <w:rPr>
          <w:b/>
          <w:color w:val="000000"/>
        </w:rPr>
      </w:pPr>
      <w:r w:rsidRPr="00711651">
        <w:rPr>
          <w:b/>
          <w:color w:val="000000"/>
        </w:rPr>
        <w:t>Строк дії договору</w:t>
      </w:r>
    </w:p>
    <w:p w:rsidR="004D60DF" w:rsidRPr="00711651" w:rsidRDefault="004D60DF" w:rsidP="004D60DF">
      <w:pPr>
        <w:ind w:firstLine="567"/>
        <w:jc w:val="both"/>
      </w:pPr>
      <w:r w:rsidRPr="00711651">
        <w:rPr>
          <w:color w:val="000000"/>
        </w:rPr>
        <w:t xml:space="preserve">7. 7. </w:t>
      </w:r>
      <w:r w:rsidRPr="00711651">
        <w:t>Цей договір укладено на 15 років.</w:t>
      </w:r>
    </w:p>
    <w:p w:rsidR="004D60DF" w:rsidRPr="00711651" w:rsidRDefault="004D60DF" w:rsidP="004D60DF">
      <w:pPr>
        <w:ind w:firstLine="567"/>
        <w:jc w:val="both"/>
      </w:pPr>
      <w:r w:rsidRPr="00711651">
        <w:t>Після закінчення строку, на який укладено цей договір, орендар, який належно виконував обов’язки за умовами договору, має переважне право перед іншими особами на укладення договору оренди на новий строк.</w:t>
      </w:r>
    </w:p>
    <w:p w:rsidR="004D60DF" w:rsidRPr="00711651" w:rsidRDefault="004D60DF" w:rsidP="004D60DF">
      <w:pPr>
        <w:ind w:firstLine="567"/>
        <w:jc w:val="both"/>
      </w:pPr>
      <w:r w:rsidRPr="00711651">
        <w:t>У такому випадку орендар повинен не пізніше ніж за 30 днів до закінчення строку, на який укладено цей договір, повідомити письмово орендодавця про намір скористатися переважним правом на укладення договору оренди на новий строк.</w:t>
      </w:r>
    </w:p>
    <w:p w:rsidR="004D60DF" w:rsidRPr="00711651" w:rsidRDefault="004D60DF" w:rsidP="004D60DF">
      <w:pPr>
        <w:ind w:firstLine="567"/>
        <w:jc w:val="both"/>
      </w:pPr>
      <w:r w:rsidRPr="00711651">
        <w:t>До листа-повідомлення про укладення договору оренди на новий строк орендар додає проект відповідного договору.</w:t>
      </w:r>
    </w:p>
    <w:p w:rsidR="004D60DF" w:rsidRPr="00711651" w:rsidRDefault="004D60DF" w:rsidP="004D60DF">
      <w:pPr>
        <w:keepNext/>
        <w:keepLines/>
        <w:ind w:firstLine="567"/>
        <w:jc w:val="center"/>
        <w:rPr>
          <w:b/>
        </w:rPr>
      </w:pPr>
      <w:r w:rsidRPr="00711651">
        <w:rPr>
          <w:b/>
        </w:rPr>
        <w:t xml:space="preserve">                                                 </w:t>
      </w:r>
    </w:p>
    <w:p w:rsidR="004D60DF" w:rsidRPr="00711651" w:rsidRDefault="004D60DF" w:rsidP="004D60DF">
      <w:pPr>
        <w:keepNext/>
        <w:keepLines/>
        <w:ind w:firstLine="567"/>
        <w:jc w:val="center"/>
        <w:rPr>
          <w:b/>
        </w:rPr>
      </w:pPr>
      <w:r w:rsidRPr="00711651">
        <w:rPr>
          <w:b/>
        </w:rPr>
        <w:t>Орендна плата</w:t>
      </w:r>
    </w:p>
    <w:p w:rsidR="004D60DF" w:rsidRPr="00711651" w:rsidRDefault="004D60DF" w:rsidP="004D60DF">
      <w:pPr>
        <w:ind w:firstLine="567"/>
        <w:jc w:val="both"/>
        <w:rPr>
          <w:color w:val="000000"/>
        </w:rPr>
      </w:pPr>
      <w:r w:rsidRPr="00711651">
        <w:rPr>
          <w:color w:val="000000"/>
        </w:rPr>
        <w:t>8. Орендна плата вноситься орендарем у грошовій формі та розмірі:</w:t>
      </w:r>
    </w:p>
    <w:p w:rsidR="004D60DF" w:rsidRPr="00711651" w:rsidRDefault="004D60DF" w:rsidP="004D60DF">
      <w:pPr>
        <w:ind w:firstLine="567"/>
        <w:jc w:val="both"/>
        <w:rPr>
          <w:color w:val="000000"/>
        </w:rPr>
      </w:pPr>
      <w:r w:rsidRPr="00711651">
        <w:t xml:space="preserve">— </w:t>
      </w:r>
      <w:r w:rsidRPr="00711651">
        <w:rPr>
          <w:color w:val="000000"/>
        </w:rPr>
        <w:t>за земельну ділянку у розмірі</w:t>
      </w:r>
      <w:bookmarkStart w:id="2" w:name="o56"/>
      <w:bookmarkEnd w:id="2"/>
      <w:r w:rsidRPr="00711651">
        <w:rPr>
          <w:color w:val="000000"/>
        </w:rPr>
        <w:t xml:space="preserve"> ___</w:t>
      </w:r>
      <w:r w:rsidRPr="00711651">
        <w:rPr>
          <w:color w:val="000000"/>
          <w:spacing w:val="10"/>
        </w:rPr>
        <w:t xml:space="preserve">% від нормативної грошової оцінки земельної ділянки у сумі ______ </w:t>
      </w:r>
      <w:r w:rsidRPr="00711651">
        <w:rPr>
          <w:color w:val="000000"/>
        </w:rPr>
        <w:t>гривень (______гривень __копійки) на рік, р/р UA ______________________________, код 37874947, Казначейство України (ЕАП) одержувач ГУК Харків. обл./МТГ Красноград, код платежу 18010900, МФО 899998;</w:t>
      </w:r>
    </w:p>
    <w:p w:rsidR="004D60DF" w:rsidRPr="00711651" w:rsidRDefault="004D60DF" w:rsidP="004D60DF">
      <w:pPr>
        <w:ind w:firstLine="567"/>
        <w:jc w:val="both"/>
        <w:rPr>
          <w:color w:val="000000"/>
        </w:rPr>
      </w:pPr>
      <w:r w:rsidRPr="00711651">
        <w:t xml:space="preserve">— за водний об’єкт </w:t>
      </w:r>
      <w:r w:rsidRPr="00711651">
        <w:rPr>
          <w:color w:val="000000"/>
        </w:rPr>
        <w:t>у розмірі 3576,08 гривень на рік, на р/р UA___________________, код отримувача 37874947, банк отримувача (ГУДКСУ) Казначейство України (ЕАП), код класифікації доходів бюджету 22130002, отримувач ГУК Харків обл/МТГ Красноград/13070200.</w:t>
      </w:r>
    </w:p>
    <w:p w:rsidR="004D60DF" w:rsidRPr="00711651" w:rsidRDefault="004D60DF" w:rsidP="004D60DF">
      <w:pPr>
        <w:ind w:firstLine="567"/>
      </w:pPr>
      <w:r w:rsidRPr="00711651">
        <w:t xml:space="preserve"> Розмір орендної плати у гривнях із зазначенням умов її внесення відповідно до бюджетної класифікації.</w:t>
      </w:r>
    </w:p>
    <w:p w:rsidR="004D60DF" w:rsidRPr="00711651" w:rsidRDefault="004D60DF" w:rsidP="004D60DF">
      <w:pPr>
        <w:ind w:firstLine="567"/>
        <w:jc w:val="both"/>
      </w:pPr>
      <w:r w:rsidRPr="00711651">
        <w:t>9. Обчислення розміру орендної плати здійснюється за:</w:t>
      </w:r>
    </w:p>
    <w:p w:rsidR="004D60DF" w:rsidRPr="00711651" w:rsidRDefault="004D60DF" w:rsidP="004D60DF">
      <w:pPr>
        <w:ind w:firstLine="567"/>
        <w:jc w:val="both"/>
      </w:pPr>
      <w:r w:rsidRPr="00711651">
        <w:t>— водний об’єкт — відповідно до Методики визначення розміру плати за надані в оренду водні об’єкти, що затверджується Міндовкіллям;</w:t>
      </w:r>
    </w:p>
    <w:p w:rsidR="004D60DF" w:rsidRPr="00711651" w:rsidRDefault="004D60DF" w:rsidP="004D60DF">
      <w:pPr>
        <w:ind w:firstLine="567"/>
        <w:jc w:val="both"/>
      </w:pPr>
      <w:r w:rsidRPr="00711651">
        <w:t>— рибогосподарську технологічну водойму — відповідно до Методики визначення розміру плати за використання на умовах оренди частини рибогосподарського водного об’єкта, рибогосподарської технологічної водойми, що затверджується Мінагрополітики;</w:t>
      </w:r>
    </w:p>
    <w:p w:rsidR="004D60DF" w:rsidRPr="00711651" w:rsidRDefault="004D60DF" w:rsidP="004D60DF">
      <w:pPr>
        <w:ind w:firstLine="567"/>
        <w:jc w:val="both"/>
      </w:pPr>
      <w:r w:rsidRPr="00711651">
        <w:t>— земельну ділянку — з урахуванням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w:t>
      </w:r>
    </w:p>
    <w:p w:rsidR="004D60DF" w:rsidRPr="00711651" w:rsidRDefault="004D60DF" w:rsidP="004D60DF">
      <w:pPr>
        <w:ind w:firstLine="567"/>
        <w:jc w:val="both"/>
      </w:pPr>
      <w:r w:rsidRPr="00711651">
        <w:t>10. Орендна плата вноситься у такі строки:</w:t>
      </w:r>
    </w:p>
    <w:p w:rsidR="004D60DF" w:rsidRPr="00711651" w:rsidRDefault="004D60DF" w:rsidP="004D60DF">
      <w:pPr>
        <w:ind w:firstLine="567"/>
        <w:jc w:val="both"/>
      </w:pPr>
      <w:r w:rsidRPr="00711651">
        <w:t>10. Орендна плата вноситься у такі строки:</w:t>
      </w:r>
    </w:p>
    <w:p w:rsidR="004D60DF" w:rsidRPr="00711651" w:rsidRDefault="004D60DF" w:rsidP="004D60DF">
      <w:pPr>
        <w:ind w:firstLine="567"/>
        <w:jc w:val="both"/>
      </w:pPr>
      <w:r w:rsidRPr="00711651">
        <w:lastRenderedPageBreak/>
        <w:t>1) за земельну ділянку державної та/або комунальної власності, набуту в оренду за результатами торгів:</w:t>
      </w:r>
    </w:p>
    <w:p w:rsidR="004D60DF" w:rsidRPr="00711651" w:rsidRDefault="004D60DF" w:rsidP="004D60DF">
      <w:pPr>
        <w:ind w:firstLine="567"/>
        <w:jc w:val="both"/>
      </w:pPr>
      <w:r w:rsidRPr="00711651">
        <w:t>за перший рік - не пізніше ніж протягом трьох банківських днів з дня укладення цього договору;</w:t>
      </w:r>
    </w:p>
    <w:p w:rsidR="004D60DF" w:rsidRPr="00711651" w:rsidRDefault="004D60DF" w:rsidP="004D60DF">
      <w:pPr>
        <w:ind w:firstLine="567"/>
        <w:jc w:val="both"/>
      </w:pPr>
      <w:r w:rsidRPr="00711651">
        <w:t>починаючи з наступного року - відповідно до Податкового кодексу України;</w:t>
      </w:r>
    </w:p>
    <w:p w:rsidR="004D60DF" w:rsidRPr="00711651" w:rsidRDefault="004D60DF" w:rsidP="004D60DF">
      <w:pPr>
        <w:ind w:firstLine="567"/>
        <w:jc w:val="both"/>
      </w:pPr>
      <w:r w:rsidRPr="00711651">
        <w:t>2) за земельну ділянку державної та/або комунальної власності, набуту в оренду без проведення земельних торгів:</w:t>
      </w:r>
    </w:p>
    <w:p w:rsidR="004D60DF" w:rsidRPr="00711651" w:rsidRDefault="004D60DF" w:rsidP="004D60DF">
      <w:pPr>
        <w:ind w:firstLine="567"/>
        <w:jc w:val="both"/>
      </w:pPr>
      <w:r w:rsidRPr="00711651">
        <w:t>за перший рік - у п’ятиденний строк після підписання цього договору;</w:t>
      </w:r>
    </w:p>
    <w:p w:rsidR="004D60DF" w:rsidRPr="00711651" w:rsidRDefault="004D60DF" w:rsidP="004D60DF">
      <w:pPr>
        <w:ind w:firstLine="567"/>
        <w:jc w:val="both"/>
      </w:pPr>
      <w:r w:rsidRPr="00711651">
        <w:t>починаючи з наступного року - відповідно до Податкового кодексу України;</w:t>
      </w:r>
    </w:p>
    <w:p w:rsidR="004D60DF" w:rsidRPr="00711651" w:rsidRDefault="004D60DF" w:rsidP="004D60DF">
      <w:pPr>
        <w:ind w:firstLine="567"/>
        <w:jc w:val="both"/>
      </w:pPr>
      <w:r w:rsidRPr="00711651">
        <w:t>3) за водний об’єкт:</w:t>
      </w:r>
    </w:p>
    <w:p w:rsidR="004D60DF" w:rsidRPr="00711651" w:rsidRDefault="004D60DF" w:rsidP="004D60DF">
      <w:pPr>
        <w:ind w:firstLine="567"/>
        <w:jc w:val="both"/>
      </w:pPr>
      <w:r w:rsidRPr="00711651">
        <w:t>за перший рік - у п’ятиденний строк після підписання цього договору;</w:t>
      </w:r>
    </w:p>
    <w:p w:rsidR="004D60DF" w:rsidRPr="00711651" w:rsidRDefault="004D60DF" w:rsidP="004D60DF">
      <w:pPr>
        <w:ind w:firstLine="567"/>
        <w:jc w:val="both"/>
      </w:pPr>
      <w:r w:rsidRPr="00711651">
        <w:t>починаючи з наступного року - щороку не пізніше 15 числа місяця, наступного за розрахунковим роком.</w:t>
      </w:r>
    </w:p>
    <w:p w:rsidR="004D60DF" w:rsidRPr="00711651" w:rsidRDefault="004D60DF" w:rsidP="004D60DF">
      <w:pPr>
        <w:ind w:firstLine="567"/>
        <w:jc w:val="both"/>
      </w:pPr>
      <w:r w:rsidRPr="00711651">
        <w:t>11. Розмір орендної плати переглядається раз на рік у разі:</w:t>
      </w:r>
    </w:p>
    <w:p w:rsidR="004D60DF" w:rsidRPr="00711651" w:rsidRDefault="004D60DF" w:rsidP="004D60DF">
      <w:pPr>
        <w:ind w:firstLine="567"/>
        <w:jc w:val="both"/>
      </w:pPr>
      <w:bookmarkStart w:id="3" w:name="o73"/>
      <w:bookmarkEnd w:id="3"/>
      <w:r w:rsidRPr="00711651">
        <w:t>1) зміни умов господарювання, передбачених цим договором;</w:t>
      </w:r>
    </w:p>
    <w:p w:rsidR="004D60DF" w:rsidRPr="00711651" w:rsidRDefault="004D60DF" w:rsidP="004D60DF">
      <w:pPr>
        <w:ind w:firstLine="567"/>
        <w:jc w:val="both"/>
      </w:pPr>
      <w:bookmarkStart w:id="4" w:name="o74"/>
      <w:bookmarkEnd w:id="4"/>
      <w:r w:rsidRPr="00711651">
        <w:t>2)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4D60DF" w:rsidRPr="00711651" w:rsidRDefault="004D60DF" w:rsidP="004D60DF">
      <w:pPr>
        <w:ind w:firstLine="567"/>
        <w:jc w:val="both"/>
      </w:pPr>
      <w:r w:rsidRPr="00711651">
        <w:t>3) зміни нормативної грошової оцінки земельної ділянки державної та комунальної власності;</w:t>
      </w:r>
    </w:p>
    <w:p w:rsidR="004D60DF" w:rsidRPr="00711651" w:rsidRDefault="004D60DF" w:rsidP="004D60DF">
      <w:pPr>
        <w:ind w:firstLine="567"/>
        <w:jc w:val="both"/>
      </w:pPr>
      <w:bookmarkStart w:id="5" w:name="o75"/>
      <w:bookmarkEnd w:id="5"/>
      <w:r w:rsidRPr="00711651">
        <w:t>4) погіршення стану об’єкта оренди, що сталося не з вини орендаря, що підтверджено документами;</w:t>
      </w:r>
    </w:p>
    <w:p w:rsidR="004D60DF" w:rsidRPr="00711651" w:rsidRDefault="004D60DF" w:rsidP="004D60DF">
      <w:pPr>
        <w:ind w:firstLine="567"/>
        <w:jc w:val="both"/>
      </w:pPr>
      <w:bookmarkStart w:id="6" w:name="o76"/>
      <w:bookmarkEnd w:id="6"/>
      <w:r w:rsidRPr="00711651">
        <w:t>5) в інших випадках, передбачених законом.</w:t>
      </w:r>
    </w:p>
    <w:p w:rsidR="004D60DF" w:rsidRPr="00711651" w:rsidRDefault="004D60DF" w:rsidP="004D60DF">
      <w:pPr>
        <w:ind w:firstLine="567"/>
        <w:jc w:val="both"/>
      </w:pPr>
      <w:r w:rsidRPr="00711651">
        <w:t>Розмір орендної плати за земельну ділянку державної та/або комунальної власності, яка передана в оренду за результатами земельних торгів, не може переглядатися у бік зменшення.</w:t>
      </w:r>
    </w:p>
    <w:p w:rsidR="004D60DF" w:rsidRPr="00711651" w:rsidRDefault="004D60DF" w:rsidP="004D60DF">
      <w:pPr>
        <w:ind w:firstLine="567"/>
        <w:jc w:val="both"/>
      </w:pPr>
      <w:r w:rsidRPr="00711651">
        <w:t>12. У разі невнесення орендної плати за землю та/або водний об’єкт у строки, визначені цим договором:</w:t>
      </w:r>
    </w:p>
    <w:p w:rsidR="004D60DF" w:rsidRPr="00711651" w:rsidRDefault="004D60DF" w:rsidP="004D60DF">
      <w:pPr>
        <w:ind w:firstLine="567"/>
        <w:jc w:val="both"/>
      </w:pPr>
      <w:r w:rsidRPr="00711651">
        <w:t>у десятиденний строк сплачується штраф у розмірі 100 відсотків річної орендної плати, встановленої цим договором;</w:t>
      </w:r>
    </w:p>
    <w:p w:rsidR="004D60DF" w:rsidRPr="00711651" w:rsidRDefault="004D60DF" w:rsidP="004D60DF">
      <w:pPr>
        <w:ind w:firstLine="567"/>
        <w:jc w:val="both"/>
      </w:pPr>
      <w:r w:rsidRPr="00711651">
        <w:t>стягується пеня у розмірі 0,3 відсотків річної орендної плати за кожний день прострочення з урахуванням вимог Закону України “Про відповідальність за несвоєчасне виконання грошових зобов’язань”.</w:t>
      </w:r>
    </w:p>
    <w:p w:rsidR="004D60DF" w:rsidRPr="00711651" w:rsidRDefault="004D60DF" w:rsidP="004D60DF">
      <w:pPr>
        <w:spacing w:before="120"/>
        <w:ind w:firstLine="567"/>
        <w:jc w:val="both"/>
      </w:pPr>
    </w:p>
    <w:p w:rsidR="004D60DF" w:rsidRPr="00711651" w:rsidRDefault="004D60DF" w:rsidP="004D60DF">
      <w:pPr>
        <w:keepNext/>
        <w:keepLines/>
        <w:ind w:firstLine="567"/>
        <w:jc w:val="center"/>
        <w:rPr>
          <w:b/>
        </w:rPr>
      </w:pPr>
      <w:r w:rsidRPr="00711651">
        <w:rPr>
          <w:b/>
        </w:rPr>
        <w:t>Умови використання об’єкта оренди</w:t>
      </w:r>
    </w:p>
    <w:p w:rsidR="004D60DF" w:rsidRPr="00711651" w:rsidRDefault="004D60DF" w:rsidP="004D60DF">
      <w:pPr>
        <w:ind w:firstLine="567"/>
        <w:jc w:val="both"/>
      </w:pPr>
      <w:bookmarkStart w:id="7" w:name="o89"/>
      <w:bookmarkEnd w:id="7"/>
      <w:r w:rsidRPr="00711651">
        <w:t>13. Передача водного об’єкта в оренду здійснюється за наявності паспорта водного об’єкта, а в разі надання в оренду рибогосподарської технологічної водойми — паспорта та/або технічного проекту рибогосподарської технологічної водойми.</w:t>
      </w:r>
    </w:p>
    <w:p w:rsidR="004D60DF" w:rsidRPr="00711651" w:rsidRDefault="004D60DF" w:rsidP="004D60DF">
      <w:pPr>
        <w:ind w:firstLine="567"/>
        <w:jc w:val="both"/>
      </w:pPr>
      <w:r w:rsidRPr="00711651">
        <w:t>14. Використання земельної ділянки в комплексі з розташованим на ній водним об’єктом здійснюється лише для цілей, визначених цим договором.</w:t>
      </w:r>
    </w:p>
    <w:p w:rsidR="004D60DF" w:rsidRPr="00711651" w:rsidRDefault="004D60DF" w:rsidP="004D60DF">
      <w:pPr>
        <w:ind w:firstLine="567"/>
        <w:jc w:val="both"/>
      </w:pPr>
      <w:bookmarkStart w:id="8" w:name="o95"/>
      <w:bookmarkStart w:id="9" w:name="o96"/>
      <w:bookmarkEnd w:id="8"/>
      <w:bookmarkEnd w:id="9"/>
      <w:r w:rsidRPr="00711651">
        <w:t>15. Використання об’єкта оренди здійснюється з дотриманням Водного та Земельного кодексів України, а також інших законодавчих актів.</w:t>
      </w:r>
    </w:p>
    <w:p w:rsidR="004D60DF" w:rsidRPr="00711651" w:rsidRDefault="004D60DF" w:rsidP="004D60DF">
      <w:pPr>
        <w:ind w:firstLine="567"/>
        <w:jc w:val="both"/>
      </w:pPr>
      <w:r w:rsidRPr="00711651">
        <w:t>16. Дотримання зобов’язання щодо здійснення заходів з охорони та поліпшення екологічного стану водного об’єкта.</w:t>
      </w:r>
    </w:p>
    <w:p w:rsidR="004D60DF" w:rsidRPr="00711651" w:rsidRDefault="004D60DF" w:rsidP="004D60DF">
      <w:pPr>
        <w:ind w:firstLine="567"/>
        <w:jc w:val="both"/>
      </w:pPr>
      <w:r w:rsidRPr="00711651">
        <w:lastRenderedPageBreak/>
        <w:t>17. Експлуатація водосховищ і ставків здійснюється відповідно до встановлених Держводагентством режимів роботи.</w:t>
      </w:r>
    </w:p>
    <w:p w:rsidR="004D60DF" w:rsidRPr="00711651" w:rsidRDefault="004D60DF" w:rsidP="004D60DF">
      <w:pPr>
        <w:ind w:firstLine="567"/>
        <w:jc w:val="both"/>
      </w:pPr>
      <w:r w:rsidRPr="00711651">
        <w:t>18. Використання водного об’єкта здійснюється без створення перешкод у здійсненні права загального водокористування (крім випадків, визначених законом) та у здійсненні спеціального водокористування відповідно до виданих дозволів.</w:t>
      </w:r>
    </w:p>
    <w:p w:rsidR="004D60DF" w:rsidRPr="00711651" w:rsidRDefault="004D60DF" w:rsidP="004D60DF">
      <w:pPr>
        <w:ind w:firstLine="567"/>
        <w:jc w:val="both"/>
      </w:pPr>
      <w:r w:rsidRPr="00711651">
        <w:t xml:space="preserve">19. Інші умови: орендар не має права передавати об’єкт оренди в суборенду, заставу та/або вносити його до статутного (складеного пайового) фонду (капіталу), </w:t>
      </w:r>
      <w:r w:rsidRPr="00711651">
        <w:rPr>
          <w:lang w:eastAsia="uk-UA"/>
        </w:rPr>
        <w:t>використання об’єкту оренди за цільовим призначенням та у відповідності до вимог природоохоронного законодавства і особливого режиму використання встановленого для земель водного фонду, здійснення заходів щодо поліпшення стану водного об’єкту, не погіршення якості води, живих біоресурсів, аборигенних видів риб, інших вимог чинного законодавства.</w:t>
      </w:r>
      <w:r w:rsidRPr="00711651">
        <w:t xml:space="preserve"> </w:t>
      </w:r>
    </w:p>
    <w:p w:rsidR="004D60DF" w:rsidRPr="00711651" w:rsidRDefault="004D60DF" w:rsidP="004D60DF">
      <w:pPr>
        <w:ind w:firstLine="567"/>
        <w:jc w:val="both"/>
      </w:pPr>
    </w:p>
    <w:p w:rsidR="004D60DF" w:rsidRPr="00711651" w:rsidRDefault="004D60DF" w:rsidP="004D60DF">
      <w:pPr>
        <w:keepNext/>
        <w:keepLines/>
        <w:ind w:firstLine="567"/>
        <w:jc w:val="center"/>
        <w:rPr>
          <w:b/>
        </w:rPr>
      </w:pPr>
      <w:bookmarkStart w:id="10" w:name="o100"/>
      <w:bookmarkEnd w:id="10"/>
      <w:r w:rsidRPr="00711651">
        <w:rPr>
          <w:b/>
        </w:rPr>
        <w:t>Умови повернення об’єкта оренди</w:t>
      </w:r>
    </w:p>
    <w:p w:rsidR="004D60DF" w:rsidRPr="00711651" w:rsidRDefault="004D60DF" w:rsidP="004D60DF">
      <w:pPr>
        <w:ind w:firstLine="567"/>
        <w:jc w:val="both"/>
      </w:pPr>
      <w:r w:rsidRPr="00711651">
        <w:t>20. Після припинення цього договору орендар повертає орендодавцеві свій примірник паспорта водного об’єкта.</w:t>
      </w:r>
    </w:p>
    <w:p w:rsidR="004D60DF" w:rsidRPr="00711651" w:rsidRDefault="004D60DF" w:rsidP="004D60DF">
      <w:pPr>
        <w:ind w:firstLine="567"/>
        <w:jc w:val="both"/>
      </w:pPr>
      <w:r w:rsidRPr="00711651">
        <w:t>21. Після припинення цього договору орендар повертає орендодавцеві  об’єкт оренди у стані, не гіршому порівняно з тим, у якому він одержав його в оренду.</w:t>
      </w:r>
    </w:p>
    <w:p w:rsidR="004D60DF" w:rsidRPr="00711651" w:rsidRDefault="004D60DF" w:rsidP="004D60DF">
      <w:pPr>
        <w:ind w:firstLine="567"/>
        <w:jc w:val="both"/>
      </w:pPr>
      <w:r w:rsidRPr="00711651">
        <w:t>Орендодавець  у разі погіршення екологічного та/або хімічного стану водного об’єкта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4D60DF" w:rsidRPr="00711651" w:rsidRDefault="004D60DF" w:rsidP="004D60DF">
      <w:pPr>
        <w:ind w:firstLine="567"/>
        <w:jc w:val="both"/>
      </w:pPr>
      <w:r w:rsidRPr="00711651">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України,1993 р., № 10, ст. 193).</w:t>
      </w:r>
    </w:p>
    <w:p w:rsidR="004D60DF" w:rsidRPr="00711651" w:rsidRDefault="004D60DF" w:rsidP="004D60DF">
      <w:pPr>
        <w:ind w:firstLine="567"/>
        <w:jc w:val="both"/>
      </w:pPr>
      <w:r w:rsidRPr="00711651">
        <w:t>22. Здійснені орендарем без згоди орендодавця  витрати на поліпшення об’єкта оренди, які неможливо відокремити без заподіяння шкоди цій ділянці, не підлягають відшкодуванню.</w:t>
      </w:r>
    </w:p>
    <w:p w:rsidR="004D60DF" w:rsidRPr="00711651" w:rsidRDefault="004D60DF" w:rsidP="004D60DF">
      <w:pPr>
        <w:ind w:firstLine="567"/>
        <w:jc w:val="both"/>
      </w:pPr>
      <w:r w:rsidRPr="00711651">
        <w:t>23. Поліпшення стану об’єкта оренди, проведені орендарем за письмовою згодою з орендодавцем, не підлягають відшкодуванню.</w:t>
      </w:r>
    </w:p>
    <w:p w:rsidR="004D60DF" w:rsidRPr="00711651" w:rsidRDefault="004D60DF" w:rsidP="004D60DF">
      <w:pPr>
        <w:ind w:firstLine="567"/>
        <w:jc w:val="both"/>
      </w:pPr>
      <w:r w:rsidRPr="00711651">
        <w:t>Умови, обсяги і строки відшкодування орендарю витрат за проведені ним поліпшення стану об’єкта оренди визначаються окремим договором.</w:t>
      </w:r>
    </w:p>
    <w:p w:rsidR="004D60DF" w:rsidRPr="00711651" w:rsidRDefault="004D60DF" w:rsidP="004D60DF">
      <w:pPr>
        <w:ind w:firstLine="567"/>
        <w:jc w:val="both"/>
      </w:pPr>
      <w:r w:rsidRPr="00711651">
        <w:t>24. Орендар має право на відшкодування збитків, заподіяних внаслідок невиконання орендодавцем зобов’язань, передбачених цим договором.</w:t>
      </w:r>
    </w:p>
    <w:p w:rsidR="004D60DF" w:rsidRPr="00711651" w:rsidRDefault="004D60DF" w:rsidP="004D60DF">
      <w:pPr>
        <w:ind w:firstLine="567"/>
        <w:jc w:val="both"/>
      </w:pPr>
      <w:r w:rsidRPr="00711651">
        <w:t>Збитками вважаються:</w:t>
      </w:r>
    </w:p>
    <w:p w:rsidR="004D60DF" w:rsidRPr="00711651" w:rsidRDefault="004D60DF" w:rsidP="004D60DF">
      <w:pPr>
        <w:ind w:firstLine="567"/>
        <w:jc w:val="both"/>
      </w:pPr>
      <w:r w:rsidRPr="00711651">
        <w:t>— фактичні втрати, яких орендар зазнав у зв’язку з невиконанням або неналежним виконанням умов цього договору орендодавцем, а також витрати, які орендар здійснив або повинен здійснити для відновлення свого порушеного права;</w:t>
      </w:r>
    </w:p>
    <w:p w:rsidR="004D60DF" w:rsidRPr="00711651" w:rsidRDefault="004D60DF" w:rsidP="004D60DF">
      <w:pPr>
        <w:ind w:firstLine="567"/>
        <w:jc w:val="both"/>
      </w:pPr>
      <w:r w:rsidRPr="00711651">
        <w:lastRenderedPageBreak/>
        <w:t>— доходи, які орендар міг би реально отримати в разі належного виконання орендодавцем умов цього договору.</w:t>
      </w:r>
    </w:p>
    <w:p w:rsidR="004D60DF" w:rsidRPr="00711651" w:rsidRDefault="004D60DF" w:rsidP="004D60DF">
      <w:pPr>
        <w:ind w:firstLine="567"/>
        <w:jc w:val="both"/>
      </w:pPr>
      <w:r w:rsidRPr="00711651">
        <w:t>25. Розмір фактичних витрат орендаря визначається на підставі документально підтверджених даних.</w:t>
      </w:r>
    </w:p>
    <w:p w:rsidR="004D60DF" w:rsidRPr="00711651" w:rsidRDefault="004D60DF" w:rsidP="004D60DF">
      <w:pPr>
        <w:ind w:firstLine="567"/>
        <w:jc w:val="both"/>
      </w:pPr>
    </w:p>
    <w:p w:rsidR="004D60DF" w:rsidRPr="00711651" w:rsidRDefault="004D60DF" w:rsidP="004D60DF">
      <w:pPr>
        <w:keepNext/>
        <w:keepLines/>
        <w:ind w:firstLine="567"/>
        <w:jc w:val="center"/>
        <w:rPr>
          <w:b/>
        </w:rPr>
      </w:pPr>
      <w:r w:rsidRPr="00711651">
        <w:rPr>
          <w:b/>
        </w:rPr>
        <w:t>Обмеження (обтяження) щодо використання об’єкта оренди</w:t>
      </w:r>
    </w:p>
    <w:p w:rsidR="004D60DF" w:rsidRPr="00711651" w:rsidRDefault="004D60DF" w:rsidP="004D60DF">
      <w:pPr>
        <w:autoSpaceDE w:val="0"/>
        <w:autoSpaceDN w:val="0"/>
        <w:adjustRightInd w:val="0"/>
        <w:ind w:firstLine="567"/>
      </w:pPr>
      <w:r w:rsidRPr="00711651">
        <w:t>26. На орендовану земельну ділянку встановлено обмеження:</w:t>
      </w:r>
    </w:p>
    <w:p w:rsidR="004D60DF" w:rsidRPr="00711651" w:rsidRDefault="004D60DF" w:rsidP="004D60DF">
      <w:pPr>
        <w:autoSpaceDE w:val="0"/>
        <w:autoSpaceDN w:val="0"/>
        <w:adjustRightInd w:val="0"/>
        <w:ind w:firstLine="567"/>
      </w:pPr>
      <w:r w:rsidRPr="00711651">
        <w:t>– прибережна захисна смуга вздовж річок, навколо водойм та на островах;</w:t>
      </w:r>
    </w:p>
    <w:p w:rsidR="004D60DF" w:rsidRPr="00711651" w:rsidRDefault="004D60DF" w:rsidP="004D60DF">
      <w:pPr>
        <w:autoSpaceDE w:val="0"/>
        <w:autoSpaceDN w:val="0"/>
        <w:adjustRightInd w:val="0"/>
        <w:ind w:firstLine="567"/>
      </w:pPr>
      <w:r w:rsidRPr="00711651">
        <w:t>– п</w:t>
      </w:r>
      <w:r w:rsidRPr="00711651">
        <w:rPr>
          <w:color w:val="333333"/>
          <w:shd w:val="clear" w:color="auto" w:fill="FFFFFF"/>
        </w:rPr>
        <w:t>раво проїзду на транспортному засобі по наявному шляху;</w:t>
      </w:r>
    </w:p>
    <w:p w:rsidR="004D60DF" w:rsidRPr="00711651" w:rsidRDefault="004D60DF" w:rsidP="004D60DF">
      <w:pPr>
        <w:autoSpaceDE w:val="0"/>
        <w:autoSpaceDN w:val="0"/>
        <w:adjustRightInd w:val="0"/>
        <w:ind w:firstLine="567"/>
      </w:pPr>
      <w:r w:rsidRPr="00711651">
        <w:t>– інші обмеження.</w:t>
      </w:r>
    </w:p>
    <w:p w:rsidR="004D60DF" w:rsidRPr="00711651" w:rsidRDefault="004D60DF" w:rsidP="004D60DF">
      <w:pPr>
        <w:ind w:firstLine="567"/>
        <w:jc w:val="both"/>
      </w:pPr>
      <w:r w:rsidRPr="00711651">
        <w:t>27. Передача в оренду земельної ділянки, водного об’єкта не є підставою для припинення або зміни обмежень (обтяжень) та інших прав третіх осіб на таку ділянку і встановлених земельних сервітутів.</w:t>
      </w:r>
    </w:p>
    <w:p w:rsidR="004D60DF" w:rsidRPr="00711651" w:rsidRDefault="004D60DF" w:rsidP="004D60DF">
      <w:pPr>
        <w:ind w:firstLine="567"/>
        <w:jc w:val="both"/>
      </w:pPr>
      <w:r w:rsidRPr="00711651">
        <w:t>28. Передача в суборенду земельної ділянки у комплексі з розташованим на ній водним об’єктом іншим суб’єктам господарювання забороняється.</w:t>
      </w:r>
    </w:p>
    <w:p w:rsidR="004D60DF" w:rsidRPr="00711651" w:rsidRDefault="004D60DF" w:rsidP="004D60DF">
      <w:pPr>
        <w:ind w:firstLine="567"/>
        <w:jc w:val="both"/>
      </w:pPr>
    </w:p>
    <w:p w:rsidR="004D60DF" w:rsidRPr="00711651" w:rsidRDefault="004D60DF" w:rsidP="004D60DF">
      <w:pPr>
        <w:keepNext/>
        <w:keepLines/>
        <w:ind w:firstLine="567"/>
        <w:jc w:val="center"/>
        <w:rPr>
          <w:b/>
        </w:rPr>
      </w:pPr>
      <w:r w:rsidRPr="00711651">
        <w:rPr>
          <w:b/>
        </w:rPr>
        <w:t xml:space="preserve">Права та обов’язки орендодавця </w:t>
      </w:r>
    </w:p>
    <w:p w:rsidR="004D60DF" w:rsidRPr="00711651" w:rsidRDefault="004D60DF" w:rsidP="004D60DF">
      <w:pPr>
        <w:ind w:firstLine="567"/>
        <w:jc w:val="both"/>
      </w:pPr>
      <w:r w:rsidRPr="00711651">
        <w:t>29. Орендодавець має право вимагати від орендаря:</w:t>
      </w:r>
    </w:p>
    <w:p w:rsidR="004D60DF" w:rsidRPr="00711651" w:rsidRDefault="004D60DF" w:rsidP="004D60DF">
      <w:pPr>
        <w:ind w:firstLine="567"/>
        <w:jc w:val="both"/>
      </w:pPr>
      <w:bookmarkStart w:id="11" w:name="n148"/>
      <w:bookmarkEnd w:id="11"/>
      <w:r w:rsidRPr="00711651">
        <w:t>— використання земельної ділянки за цільовим призначенням згідно з цим договором;</w:t>
      </w:r>
    </w:p>
    <w:p w:rsidR="004D60DF" w:rsidRPr="00711651" w:rsidRDefault="004D60DF" w:rsidP="004D60DF">
      <w:pPr>
        <w:ind w:firstLine="567"/>
        <w:jc w:val="both"/>
      </w:pPr>
      <w:bookmarkStart w:id="12" w:name="n149"/>
      <w:bookmarkEnd w:id="12"/>
      <w:r w:rsidRPr="00711651">
        <w:t>— додержання Водного та Земельного кодексів України, а також інших законодавчих актів;</w:t>
      </w:r>
    </w:p>
    <w:p w:rsidR="004D60DF" w:rsidRPr="00711651" w:rsidRDefault="004D60DF" w:rsidP="004D60DF">
      <w:pPr>
        <w:ind w:firstLine="567"/>
        <w:jc w:val="both"/>
      </w:pPr>
      <w:bookmarkStart w:id="13" w:name="n150"/>
      <w:bookmarkStart w:id="14" w:name="n151"/>
      <w:bookmarkEnd w:id="13"/>
      <w:bookmarkEnd w:id="14"/>
      <w:r w:rsidRPr="00711651">
        <w:t>— дотримання режиму водоохоронних зон, прибережних захисних смуг, пляжних зон, зон санітарної охорони, санітарно-захисних зон, зон особливого режиму використання земель та територій, які особливо охороняються (у разі наявності);</w:t>
      </w:r>
    </w:p>
    <w:p w:rsidR="004D60DF" w:rsidRPr="00711651" w:rsidRDefault="004D60DF" w:rsidP="004D60DF">
      <w:pPr>
        <w:ind w:firstLine="567"/>
        <w:jc w:val="both"/>
      </w:pPr>
      <w:r w:rsidRPr="00711651">
        <w:t>— дотримання зобов’язання щодо здійснення заходів з охорони та поліпшення екологічного стану водного об’єкта;</w:t>
      </w:r>
    </w:p>
    <w:p w:rsidR="004D60DF" w:rsidRPr="00711651" w:rsidRDefault="004D60DF" w:rsidP="004D60DF">
      <w:pPr>
        <w:ind w:firstLine="567"/>
        <w:jc w:val="both"/>
      </w:pPr>
      <w:r w:rsidRPr="00711651">
        <w:t>— експлуатації водосховищ і ставків відповідно до встановлених в установленому порядку режимів роботи, а також необхідність оформлення права користування гідротехнічними спорудами та права спеціального водокористування;</w:t>
      </w:r>
    </w:p>
    <w:p w:rsidR="004D60DF" w:rsidRPr="00711651" w:rsidRDefault="004D60DF" w:rsidP="004D60DF">
      <w:pPr>
        <w:ind w:firstLine="567"/>
        <w:jc w:val="both"/>
      </w:pPr>
      <w:bookmarkStart w:id="15" w:name="n152"/>
      <w:bookmarkEnd w:id="15"/>
      <w:r w:rsidRPr="00711651">
        <w:t>— своєчасного внесення орендної плати за земельну ділянку та водний об’єкт.</w:t>
      </w:r>
    </w:p>
    <w:p w:rsidR="004D60DF" w:rsidRPr="00711651" w:rsidRDefault="004D60DF" w:rsidP="004D60DF">
      <w:pPr>
        <w:ind w:firstLine="567"/>
        <w:jc w:val="both"/>
      </w:pPr>
      <w:r w:rsidRPr="00711651">
        <w:t>30. Орендодавець зобов’язаний:</w:t>
      </w:r>
    </w:p>
    <w:p w:rsidR="004D60DF" w:rsidRPr="00711651" w:rsidRDefault="004D60DF" w:rsidP="004D60DF">
      <w:pPr>
        <w:ind w:firstLine="567"/>
        <w:jc w:val="both"/>
      </w:pPr>
      <w:r w:rsidRPr="00711651">
        <w:t>— передати в користування земельну ділянку в комплексі з розташованим на ній водним об’єктом у стані, що відповідає умовам цього договору;</w:t>
      </w:r>
    </w:p>
    <w:p w:rsidR="004D60DF" w:rsidRPr="00711651" w:rsidRDefault="004D60DF" w:rsidP="004D60DF">
      <w:pPr>
        <w:ind w:firstLine="567"/>
        <w:jc w:val="both"/>
      </w:pPr>
      <w:bookmarkStart w:id="16" w:name="n155"/>
      <w:bookmarkEnd w:id="16"/>
      <w:r w:rsidRPr="00711651">
        <w:t>— під час передачі земельної ділянки в комплексі з розташованим на ній водним об’єктом в оренду забезпечувати відповідно до закону реалізацію прав третіх осіб щодо орендованої земельної ділянки;</w:t>
      </w:r>
    </w:p>
    <w:p w:rsidR="004D60DF" w:rsidRPr="00711651" w:rsidRDefault="004D60DF" w:rsidP="004D60DF">
      <w:pPr>
        <w:ind w:firstLine="567"/>
        <w:jc w:val="both"/>
      </w:pPr>
      <w:bookmarkStart w:id="17" w:name="n156"/>
      <w:bookmarkEnd w:id="17"/>
      <w:r w:rsidRPr="00711651">
        <w:t>— не вчиняти дій, які перешкоджають орендареві користуватися орендованою земельною ділянкою та водним об’єктом;</w:t>
      </w:r>
    </w:p>
    <w:p w:rsidR="004D60DF" w:rsidRPr="00711651" w:rsidRDefault="004D60DF" w:rsidP="004D60DF">
      <w:pPr>
        <w:ind w:firstLine="567"/>
        <w:jc w:val="both"/>
      </w:pPr>
      <w:bookmarkStart w:id="18" w:name="n157"/>
      <w:bookmarkEnd w:id="18"/>
      <w:r w:rsidRPr="00711651">
        <w:t>— відшкодувати орендарю капітальні витрати, пов’язані з поліпшенням стану об’єкта оренди, яке проводилося орендарем за згодою орендодавця;</w:t>
      </w:r>
    </w:p>
    <w:p w:rsidR="004D60DF" w:rsidRPr="00711651" w:rsidRDefault="004D60DF" w:rsidP="004D60DF">
      <w:pPr>
        <w:ind w:firstLine="567"/>
        <w:jc w:val="both"/>
      </w:pPr>
      <w:bookmarkStart w:id="19" w:name="n158"/>
      <w:bookmarkEnd w:id="19"/>
      <w:r w:rsidRPr="00711651">
        <w:lastRenderedPageBreak/>
        <w:t>— попередити орендаря про особливі властивості та недоліки земельної ділянки, які у процесі її використання можуть спричинити екологічно небезпечні наслідки для довкілля або призвести до погіршення стану об’єкта оренди.</w:t>
      </w:r>
    </w:p>
    <w:p w:rsidR="004D60DF" w:rsidRPr="00711651" w:rsidRDefault="004D60DF" w:rsidP="004D60DF">
      <w:pPr>
        <w:ind w:firstLine="567"/>
        <w:jc w:val="both"/>
      </w:pPr>
    </w:p>
    <w:p w:rsidR="004D60DF" w:rsidRPr="00711651" w:rsidRDefault="004D60DF" w:rsidP="004D60DF">
      <w:pPr>
        <w:keepNext/>
        <w:keepLines/>
        <w:ind w:firstLine="567"/>
        <w:jc w:val="center"/>
        <w:rPr>
          <w:b/>
        </w:rPr>
      </w:pPr>
      <w:bookmarkStart w:id="20" w:name="n159"/>
      <w:bookmarkEnd w:id="20"/>
      <w:r w:rsidRPr="00711651">
        <w:rPr>
          <w:b/>
        </w:rPr>
        <w:t>Права та обов’язки орендаря</w:t>
      </w:r>
    </w:p>
    <w:p w:rsidR="004D60DF" w:rsidRPr="00711651" w:rsidRDefault="004D60DF" w:rsidP="004D60DF">
      <w:pPr>
        <w:ind w:firstLine="567"/>
        <w:jc w:val="both"/>
      </w:pPr>
      <w:r w:rsidRPr="00711651">
        <w:t>31. Орендар має право:</w:t>
      </w:r>
    </w:p>
    <w:p w:rsidR="004D60DF" w:rsidRPr="00711651" w:rsidRDefault="004D60DF" w:rsidP="004D60DF">
      <w:pPr>
        <w:ind w:firstLine="567"/>
        <w:jc w:val="both"/>
      </w:pPr>
      <w:bookmarkStart w:id="21" w:name="n163"/>
      <w:bookmarkEnd w:id="21"/>
      <w:r w:rsidRPr="00711651">
        <w:t>— самостійно господарювати на землі та водному об’єкті з дотриманням умов цього договору  та вимог законодавства;</w:t>
      </w:r>
    </w:p>
    <w:p w:rsidR="004D60DF" w:rsidRPr="00711651" w:rsidRDefault="004D60DF" w:rsidP="004D60DF">
      <w:pPr>
        <w:ind w:firstLine="567"/>
        <w:jc w:val="both"/>
      </w:pPr>
      <w:bookmarkStart w:id="22" w:name="n164"/>
      <w:bookmarkStart w:id="23" w:name="n165"/>
      <w:bookmarkEnd w:id="22"/>
      <w:bookmarkEnd w:id="23"/>
      <w:r w:rsidRPr="00711651">
        <w:t>— отримувати продукцію і доходи;</w:t>
      </w:r>
    </w:p>
    <w:p w:rsidR="004D60DF" w:rsidRPr="00711651" w:rsidRDefault="004D60DF" w:rsidP="004D60DF">
      <w:pPr>
        <w:ind w:firstLine="567"/>
        <w:jc w:val="both"/>
      </w:pPr>
      <w:bookmarkStart w:id="24" w:name="n166"/>
      <w:bookmarkEnd w:id="24"/>
      <w:r w:rsidRPr="00711651">
        <w:t>— здійснювати в установленому законодавством порядку за письмовою згодою орендодавця будівництво гідротехнічних споруд.</w:t>
      </w:r>
    </w:p>
    <w:p w:rsidR="004D60DF" w:rsidRPr="00711651" w:rsidRDefault="004D60DF" w:rsidP="004D60DF">
      <w:pPr>
        <w:ind w:firstLine="567"/>
        <w:jc w:val="both"/>
      </w:pPr>
      <w:bookmarkStart w:id="25" w:name="n167"/>
      <w:bookmarkEnd w:id="25"/>
      <w:r w:rsidRPr="00711651">
        <w:t>32. Орендар зобов’язаний:</w:t>
      </w:r>
    </w:p>
    <w:p w:rsidR="004D60DF" w:rsidRPr="00711651" w:rsidRDefault="004D60DF" w:rsidP="004D60DF">
      <w:pPr>
        <w:ind w:firstLine="567"/>
        <w:jc w:val="both"/>
      </w:pPr>
      <w:bookmarkStart w:id="26" w:name="n168"/>
      <w:bookmarkEnd w:id="26"/>
      <w:r w:rsidRPr="00711651">
        <w:t>— приступати до використання земельної ділянки в комплексі з розташованим на ній водним об’єктом у строки, встановлені цим договором, але не раніше дати державної реєстрації відповідного права оренди;</w:t>
      </w:r>
    </w:p>
    <w:p w:rsidR="004D60DF" w:rsidRPr="00711651" w:rsidRDefault="004D60DF" w:rsidP="004D60DF">
      <w:pPr>
        <w:ind w:firstLine="567"/>
        <w:jc w:val="both"/>
      </w:pPr>
      <w:bookmarkStart w:id="27" w:name="n341"/>
      <w:bookmarkStart w:id="28" w:name="n169"/>
      <w:bookmarkEnd w:id="27"/>
      <w:bookmarkEnd w:id="28"/>
      <w:r w:rsidRPr="00711651">
        <w:t>— виконувати встановлені щодо об’єкта оренди обмеження (обтяження) в обсязі, передбаченому законом або цим договором;</w:t>
      </w:r>
    </w:p>
    <w:p w:rsidR="004D60DF" w:rsidRPr="00711651" w:rsidRDefault="004D60DF" w:rsidP="004D60DF">
      <w:pPr>
        <w:ind w:firstLine="567"/>
        <w:jc w:val="both"/>
      </w:pPr>
      <w:bookmarkStart w:id="29" w:name="n170"/>
      <w:bookmarkStart w:id="30" w:name="n171"/>
      <w:bookmarkEnd w:id="29"/>
      <w:bookmarkEnd w:id="30"/>
      <w:r w:rsidRPr="00711651">
        <w:t>— у п’ятиденний строк після державної реєстрації права оренди земельної ділянки державної або комунальної власності надати копію цього договору відповідному податковому органові та територіальному органові Держводагентства;</w:t>
      </w:r>
    </w:p>
    <w:p w:rsidR="004D60DF" w:rsidRPr="00711651" w:rsidRDefault="004D60DF" w:rsidP="004D60DF">
      <w:pPr>
        <w:ind w:firstLine="567"/>
        <w:jc w:val="both"/>
      </w:pPr>
      <w:r w:rsidRPr="00711651">
        <w:t>— своєчасно та в повному обсязі сплачувати орендну плату за об’єкти оренди;</w:t>
      </w:r>
    </w:p>
    <w:p w:rsidR="004D60DF" w:rsidRPr="00711651" w:rsidRDefault="004D60DF" w:rsidP="004D60DF">
      <w:pPr>
        <w:ind w:firstLine="567"/>
        <w:jc w:val="both"/>
      </w:pPr>
      <w:r w:rsidRPr="00711651">
        <w:t>— здійснювати заходи з охорони та поліпшення екологічного стану водного об’єкта, експлуатації водосховищ і ставків відповідно до встановлених Держводагентством режимів роботи;</w:t>
      </w:r>
    </w:p>
    <w:p w:rsidR="004D60DF" w:rsidRPr="00711651" w:rsidRDefault="004D60DF" w:rsidP="004D60DF">
      <w:pPr>
        <w:ind w:firstLine="567"/>
        <w:jc w:val="both"/>
      </w:pPr>
      <w:r w:rsidRPr="00711651">
        <w:t>— у разі необхідності оформити право користування гідротехнічними спорудами та право спеціального водокористування;</w:t>
      </w:r>
    </w:p>
    <w:p w:rsidR="004D60DF" w:rsidRPr="00711651" w:rsidRDefault="004D60DF" w:rsidP="004D60DF">
      <w:pPr>
        <w:ind w:firstLine="567"/>
        <w:jc w:val="both"/>
      </w:pPr>
      <w:r w:rsidRPr="00711651">
        <w:t>— утримувати в належному стані гідротехнічні споруди орендованого водного об’єкту, проводити заходи щодо запобігання та попередження шкідливої дії вод, усунення її наслідків з обов’язковим інформуванням орендодавця, органів місцевого самоврядування, населення, центральних органів виконавчої влади;</w:t>
      </w:r>
    </w:p>
    <w:p w:rsidR="004D60DF" w:rsidRPr="00711651" w:rsidRDefault="004D60DF" w:rsidP="004D60DF">
      <w:pPr>
        <w:ind w:firstLine="567"/>
        <w:jc w:val="both"/>
      </w:pPr>
      <w:r w:rsidRPr="00711651">
        <w:t>— під час використання прибережних захисних смуг дотримуватися вимог щодо обмеження господарської діяльності, встановлених законодавством;</w:t>
      </w:r>
    </w:p>
    <w:p w:rsidR="004D60DF" w:rsidRPr="00711651" w:rsidRDefault="004D60DF" w:rsidP="004D60DF">
      <w:pPr>
        <w:ind w:firstLine="567"/>
        <w:jc w:val="both"/>
      </w:pPr>
      <w:r w:rsidRPr="00711651">
        <w:t>— після припинення цього договору повернути свій примірник паспорта водного об’єкта орендодавцю;</w:t>
      </w:r>
    </w:p>
    <w:p w:rsidR="004D60DF" w:rsidRPr="00711651" w:rsidRDefault="004D60DF" w:rsidP="004D60DF">
      <w:pPr>
        <w:ind w:firstLine="567"/>
        <w:jc w:val="both"/>
      </w:pPr>
      <w:r w:rsidRPr="00711651">
        <w:t>— доводити до відома населення умови загального водокористування, а також про заборону загального водокористування на водному об’єкті, наданому в оренду;</w:t>
      </w:r>
    </w:p>
    <w:p w:rsidR="004D60DF" w:rsidRPr="00711651" w:rsidRDefault="004D60DF" w:rsidP="004D60DF">
      <w:pPr>
        <w:ind w:firstLine="567"/>
        <w:jc w:val="both"/>
      </w:pPr>
      <w:r w:rsidRPr="00711651">
        <w:t>— передбачити місця для забезпечення права громадян на загальне водокористування (купання, плавання на човнах, любительське і спортивне рибальство водопій тварин, забір води з водних об’єктів без застосування споруд або технічних пристроїв);</w:t>
      </w:r>
    </w:p>
    <w:p w:rsidR="004D60DF" w:rsidRPr="00711651" w:rsidRDefault="004D60DF" w:rsidP="004D60DF">
      <w:pPr>
        <w:ind w:firstLine="567"/>
        <w:jc w:val="both"/>
      </w:pPr>
      <w:r w:rsidRPr="00711651">
        <w:lastRenderedPageBreak/>
        <w:t>— застосовувати технології риборозведення, які не призводять до забруднення та виснаження поверхневих вод, не допускають погіршення екологічного стану середовища існування біорізноманіття;</w:t>
      </w:r>
    </w:p>
    <w:p w:rsidR="004D60DF" w:rsidRPr="00711651" w:rsidRDefault="004D60DF" w:rsidP="004D60DF">
      <w:pPr>
        <w:ind w:firstLine="567"/>
        <w:jc w:val="both"/>
      </w:pPr>
      <w:r w:rsidRPr="00711651">
        <w:t>— надавати до Регіонального офісу водних ресурсів у визначені строки та за формами, затвердженими в установленому порядку, звіт про водокористування (звіт 2-ТП (водгосп));</w:t>
      </w:r>
    </w:p>
    <w:p w:rsidR="004D60DF" w:rsidRPr="00711651" w:rsidRDefault="004D60DF" w:rsidP="004D60DF">
      <w:pPr>
        <w:ind w:firstLine="567"/>
        <w:jc w:val="both"/>
      </w:pPr>
      <w:r w:rsidRPr="00711651">
        <w:t>— надавати до територіального органу Держрибагентства звітну інформацію щодо обсягів виробництва продукції аквакультури у визначені строки за формами (1А риба (річна), затвердженими в установленому порядку (для водних об’єктів, наданих для рибогосподарських потреб, та рибогосподарських технологічних водойм);</w:t>
      </w:r>
    </w:p>
    <w:p w:rsidR="004D60DF" w:rsidRPr="00711651" w:rsidRDefault="004D60DF" w:rsidP="004D60DF">
      <w:pPr>
        <w:ind w:firstLine="567"/>
        <w:jc w:val="both"/>
      </w:pPr>
      <w:r w:rsidRPr="00711651">
        <w:t>— дотримуватись норм зон аквакультури та зональної рибопродуктивності по регіонах України (наказ Мінагрополітики від 30.01.2013 № 45 «Про затвердження Зон аквакультури (рибництва) та рибопродуктивності по регіонах України», зареєстрований в Мінюсті 11.02.2013 № 240/22772);</w:t>
      </w:r>
    </w:p>
    <w:p w:rsidR="004D60DF" w:rsidRPr="00711651" w:rsidRDefault="004D60DF" w:rsidP="004D60DF">
      <w:pPr>
        <w:ind w:firstLine="567"/>
        <w:jc w:val="both"/>
      </w:pPr>
      <w:r w:rsidRPr="00711651">
        <w:t>— не допускати погіршення екологічного стану середовища існування біорізноманіття внаслідок власної діяльності, застосовувати природоохоронні технології під час здійснення виробничих процесів;</w:t>
      </w:r>
    </w:p>
    <w:p w:rsidR="004D60DF" w:rsidRPr="00711651" w:rsidRDefault="004D60DF" w:rsidP="004D60DF">
      <w:pPr>
        <w:ind w:firstLine="567"/>
        <w:jc w:val="both"/>
      </w:pPr>
      <w:r w:rsidRPr="00711651">
        <w:t>— виконувати заходи щодо охорони земель водного фонду від ерозії, підтоплення,  забруднення відходами виробництва, хімічними і радіоактивними речовинами та від інших процесів руйнування;</w:t>
      </w:r>
    </w:p>
    <w:p w:rsidR="004D60DF" w:rsidRPr="00711651" w:rsidRDefault="004D60DF" w:rsidP="004D60DF">
      <w:pPr>
        <w:ind w:firstLine="567"/>
        <w:jc w:val="both"/>
        <w:rPr>
          <w:lang w:eastAsia="uk-UA"/>
        </w:rPr>
      </w:pPr>
      <w:r w:rsidRPr="00711651">
        <w:t xml:space="preserve">— </w:t>
      </w:r>
      <w:r w:rsidRPr="00711651">
        <w:rPr>
          <w:lang w:eastAsia="uk-UA"/>
        </w:rPr>
        <w:t xml:space="preserve">безперешкодно допускати на об'єкт державних інспекторів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а також громадських інспекторів з охорони довкілля, які здійснюють перевірку додержання вимог водного законодавства, і надавати їм безоплатно необхідну інформацію; </w:t>
      </w:r>
    </w:p>
    <w:p w:rsidR="004D60DF" w:rsidRPr="00711651" w:rsidRDefault="004D60DF" w:rsidP="004D60DF">
      <w:pPr>
        <w:ind w:firstLine="567"/>
        <w:jc w:val="both"/>
      </w:pPr>
      <w:r w:rsidRPr="00711651">
        <w:t>— дотримуватись інших вимог Водного кодексу України, Земельного кодексу України, Податкового кодексу України, Законів України "Про оренду землі", "Про тваринний світ", "Про аквакультуру".</w:t>
      </w:r>
    </w:p>
    <w:p w:rsidR="004D60DF" w:rsidRPr="00711651" w:rsidRDefault="004D60DF" w:rsidP="004D60DF">
      <w:pPr>
        <w:ind w:firstLine="567"/>
        <w:jc w:val="both"/>
      </w:pPr>
      <w:r w:rsidRPr="00711651">
        <w:t>33. Інші права та обов’язки сторін</w:t>
      </w:r>
    </w:p>
    <w:p w:rsidR="004D60DF" w:rsidRPr="00711651" w:rsidRDefault="004D60DF" w:rsidP="004D60DF">
      <w:pPr>
        <w:ind w:firstLine="567"/>
        <w:jc w:val="both"/>
      </w:pPr>
      <w:r w:rsidRPr="00711651">
        <w:t>Орендодавець має право вимагати від орендаря:</w:t>
      </w:r>
    </w:p>
    <w:p w:rsidR="004D60DF" w:rsidRPr="00711651" w:rsidRDefault="004D60DF" w:rsidP="004D60DF">
      <w:pPr>
        <w:ind w:firstLine="567"/>
        <w:jc w:val="both"/>
      </w:pPr>
      <w:r w:rsidRPr="00711651">
        <w:t>— перегляду розміру орендної плати у разі зміни умов господарювання, передбачених договором; зміни розмірів земельного податку, підвищення цін і тарифів, зміни коефіцієнтів індексації, визначених законодавством; погіршення стану орендованої земельної ділянки не з вини орендаря, що підтверджено документами; в інших випадках, передбачених законом;</w:t>
      </w:r>
    </w:p>
    <w:p w:rsidR="004D60DF" w:rsidRPr="00711651" w:rsidRDefault="004D60DF" w:rsidP="004D60DF">
      <w:pPr>
        <w:ind w:firstLine="567"/>
        <w:jc w:val="both"/>
      </w:pPr>
      <w:r w:rsidRPr="00711651">
        <w:t>— розірвання даного договору у випадках не виконання орендарем обов’язків та умов договору.</w:t>
      </w:r>
    </w:p>
    <w:p w:rsidR="004D60DF" w:rsidRPr="00711651" w:rsidRDefault="004D60DF" w:rsidP="004D60DF">
      <w:pPr>
        <w:ind w:firstLine="567"/>
        <w:jc w:val="both"/>
        <w:rPr>
          <w:b/>
        </w:rPr>
      </w:pPr>
    </w:p>
    <w:p w:rsidR="004D60DF" w:rsidRPr="00711651" w:rsidRDefault="004D60DF" w:rsidP="004D60DF">
      <w:pPr>
        <w:keepNext/>
        <w:keepLines/>
        <w:ind w:firstLine="567"/>
        <w:jc w:val="center"/>
        <w:rPr>
          <w:b/>
        </w:rPr>
      </w:pPr>
      <w:r w:rsidRPr="00711651">
        <w:rPr>
          <w:b/>
        </w:rPr>
        <w:t xml:space="preserve">Ризик випадкового знищення або пошкодження  об’єкта оренди </w:t>
      </w:r>
    </w:p>
    <w:p w:rsidR="004D60DF" w:rsidRPr="00711651" w:rsidRDefault="004D60DF" w:rsidP="004D60DF">
      <w:pPr>
        <w:keepNext/>
        <w:keepLines/>
        <w:ind w:firstLine="567"/>
        <w:jc w:val="center"/>
        <w:rPr>
          <w:b/>
        </w:rPr>
      </w:pPr>
      <w:r w:rsidRPr="00711651">
        <w:rPr>
          <w:b/>
        </w:rPr>
        <w:t>чи його частини, заподіяння шкоди третім особам</w:t>
      </w:r>
    </w:p>
    <w:p w:rsidR="004D60DF" w:rsidRPr="00711651" w:rsidRDefault="004D60DF" w:rsidP="004D60DF">
      <w:pPr>
        <w:ind w:firstLine="567"/>
        <w:jc w:val="both"/>
      </w:pPr>
      <w:r w:rsidRPr="00711651">
        <w:t>34. Ризик випадкового знищення або пошкодження об’єкта оренди чи його частини несе орендар.</w:t>
      </w:r>
    </w:p>
    <w:p w:rsidR="004D60DF" w:rsidRPr="00711651" w:rsidRDefault="004D60DF" w:rsidP="004D60DF">
      <w:pPr>
        <w:ind w:firstLine="567"/>
        <w:jc w:val="both"/>
      </w:pPr>
      <w:r w:rsidRPr="00711651">
        <w:lastRenderedPageBreak/>
        <w:t>Ризик заподіяння шкоди третім особам у результаті невиконання або неналежного виконання орендарем умов договору несе орендар.</w:t>
      </w:r>
    </w:p>
    <w:p w:rsidR="004D60DF" w:rsidRPr="00711651" w:rsidRDefault="004D60DF" w:rsidP="004D60DF">
      <w:pPr>
        <w:keepNext/>
        <w:keepLines/>
        <w:ind w:firstLine="567"/>
        <w:jc w:val="center"/>
        <w:rPr>
          <w:b/>
        </w:rPr>
      </w:pPr>
    </w:p>
    <w:p w:rsidR="004D60DF" w:rsidRPr="00711651" w:rsidRDefault="004D60DF" w:rsidP="004D60DF">
      <w:pPr>
        <w:keepNext/>
        <w:keepLines/>
        <w:ind w:firstLine="567"/>
        <w:jc w:val="center"/>
        <w:rPr>
          <w:b/>
        </w:rPr>
      </w:pPr>
      <w:r w:rsidRPr="00711651">
        <w:rPr>
          <w:b/>
        </w:rPr>
        <w:t>Страхування об’єкта оренди</w:t>
      </w:r>
    </w:p>
    <w:p w:rsidR="004D60DF" w:rsidRPr="00711651" w:rsidRDefault="004D60DF" w:rsidP="004D60DF">
      <w:pPr>
        <w:ind w:firstLine="567"/>
        <w:jc w:val="both"/>
      </w:pPr>
      <w:r w:rsidRPr="00711651">
        <w:t>35. Згідно з цим договором об’єкт оренди  не підлягає страхуванню на період дії цього договору у порядку, встановленому законодавством.</w:t>
      </w:r>
    </w:p>
    <w:p w:rsidR="004D60DF" w:rsidRPr="00711651" w:rsidRDefault="004D60DF" w:rsidP="004D60DF">
      <w:pPr>
        <w:ind w:firstLine="567"/>
        <w:jc w:val="both"/>
      </w:pPr>
      <w:r w:rsidRPr="00711651">
        <w:t>36. Страхування об’єкта оренди здійснює: не здійснюється.</w:t>
      </w:r>
    </w:p>
    <w:p w:rsidR="004D60DF" w:rsidRPr="00711651" w:rsidRDefault="004D60DF" w:rsidP="004D60DF">
      <w:pPr>
        <w:ind w:firstLine="567"/>
        <w:jc w:val="both"/>
      </w:pPr>
    </w:p>
    <w:p w:rsidR="004D60DF" w:rsidRPr="00711651" w:rsidRDefault="004D60DF" w:rsidP="004D60DF">
      <w:pPr>
        <w:keepNext/>
        <w:keepLines/>
        <w:ind w:firstLine="567"/>
        <w:jc w:val="center"/>
        <w:rPr>
          <w:b/>
        </w:rPr>
      </w:pPr>
      <w:r w:rsidRPr="00711651">
        <w:rPr>
          <w:b/>
        </w:rPr>
        <w:t>Зміна або припинення договору</w:t>
      </w:r>
    </w:p>
    <w:p w:rsidR="004D60DF" w:rsidRPr="00711651" w:rsidRDefault="004D60DF" w:rsidP="004D60DF">
      <w:pPr>
        <w:ind w:firstLine="567"/>
        <w:jc w:val="both"/>
      </w:pPr>
      <w:r w:rsidRPr="00711651">
        <w:t>37. Зміна цього договору здійснюється у письмовій формі за взаємною згодою сторін.</w:t>
      </w:r>
    </w:p>
    <w:p w:rsidR="004D60DF" w:rsidRPr="00711651" w:rsidRDefault="004D60DF" w:rsidP="004D60DF">
      <w:pPr>
        <w:ind w:firstLine="567"/>
        <w:jc w:val="both"/>
      </w:pPr>
      <w:r w:rsidRPr="00711651">
        <w:t>У разі недосягнення згоди щодо зміни цього договору спір розв’язується у судовому порядку.</w:t>
      </w:r>
    </w:p>
    <w:p w:rsidR="004D60DF" w:rsidRPr="00711651" w:rsidRDefault="004D60DF" w:rsidP="004D60DF">
      <w:pPr>
        <w:ind w:firstLine="567"/>
        <w:jc w:val="both"/>
      </w:pPr>
      <w:r w:rsidRPr="00711651">
        <w:t>38. Цей договір припиняється у разі:</w:t>
      </w:r>
    </w:p>
    <w:p w:rsidR="004D60DF" w:rsidRPr="00711651" w:rsidRDefault="004D60DF" w:rsidP="004D60DF">
      <w:pPr>
        <w:ind w:firstLine="567"/>
        <w:jc w:val="both"/>
      </w:pPr>
      <w:r w:rsidRPr="00711651">
        <w:t>— закінчення строку, на який його було укладено;</w:t>
      </w:r>
    </w:p>
    <w:p w:rsidR="004D60DF" w:rsidRPr="00711651" w:rsidRDefault="004D60DF" w:rsidP="004D60DF">
      <w:pPr>
        <w:ind w:firstLine="567"/>
        <w:jc w:val="both"/>
      </w:pPr>
      <w:r w:rsidRPr="00711651">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4D60DF" w:rsidRPr="00711651" w:rsidRDefault="004D60DF" w:rsidP="004D60DF">
      <w:pPr>
        <w:spacing w:before="120"/>
        <w:ind w:firstLine="567"/>
        <w:jc w:val="both"/>
      </w:pPr>
      <w:r w:rsidRPr="00711651">
        <w:t>— ліквідації юридичної особи - орендаря або припинення підприємницької діяльності фізичної особи - підприємця;</w:t>
      </w:r>
    </w:p>
    <w:p w:rsidR="004D60DF" w:rsidRPr="00711651" w:rsidRDefault="004D60DF" w:rsidP="004D60DF">
      <w:pPr>
        <w:ind w:firstLine="567"/>
        <w:jc w:val="both"/>
      </w:pPr>
      <w:r w:rsidRPr="00711651">
        <w:t>— відчуження права оренди земельної ділянки заставодержателем;</w:t>
      </w:r>
    </w:p>
    <w:p w:rsidR="004D60DF" w:rsidRPr="00711651" w:rsidRDefault="004D60DF" w:rsidP="004D60DF">
      <w:pPr>
        <w:ind w:firstLine="567"/>
        <w:jc w:val="both"/>
      </w:pPr>
      <w:r w:rsidRPr="00711651">
        <w:t>— смерті фізичної особи - орендаря, засудження його до позбавлення волі;</w:t>
      </w:r>
    </w:p>
    <w:p w:rsidR="004D60DF" w:rsidRPr="00711651" w:rsidRDefault="004D60DF" w:rsidP="004D60DF">
      <w:pPr>
        <w:ind w:firstLine="567"/>
        <w:jc w:val="both"/>
      </w:pPr>
      <w:r w:rsidRPr="00711651">
        <w:t>— порушення умов користування об’єктом оренди;</w:t>
      </w:r>
    </w:p>
    <w:p w:rsidR="004D60DF" w:rsidRPr="00711651" w:rsidRDefault="004D60DF" w:rsidP="004D60DF">
      <w:pPr>
        <w:ind w:firstLine="567"/>
        <w:jc w:val="both"/>
      </w:pPr>
      <w:r w:rsidRPr="00711651">
        <w:t>— розірвання цього договору.</w:t>
      </w:r>
    </w:p>
    <w:p w:rsidR="004D60DF" w:rsidRPr="00711651" w:rsidRDefault="004D60DF" w:rsidP="004D60DF">
      <w:pPr>
        <w:ind w:firstLine="567"/>
        <w:jc w:val="both"/>
      </w:pPr>
      <w:r w:rsidRPr="00711651">
        <w:t>Цей договір припиняється також з інших підстав, передбачених законом.</w:t>
      </w:r>
    </w:p>
    <w:p w:rsidR="004D60DF" w:rsidRPr="00711651" w:rsidRDefault="004D60DF" w:rsidP="004D60DF">
      <w:pPr>
        <w:ind w:firstLine="567"/>
        <w:jc w:val="both"/>
      </w:pPr>
      <w:r w:rsidRPr="00711651">
        <w:t>39. Цей договір може бути розірвано за:</w:t>
      </w:r>
    </w:p>
    <w:p w:rsidR="004D60DF" w:rsidRPr="00711651" w:rsidRDefault="004D60DF" w:rsidP="004D60DF">
      <w:pPr>
        <w:ind w:firstLine="567"/>
        <w:jc w:val="both"/>
      </w:pPr>
      <w:r w:rsidRPr="00711651">
        <w:t>— взаємною згодою сторін;</w:t>
      </w:r>
    </w:p>
    <w:p w:rsidR="004D60DF" w:rsidRPr="00711651" w:rsidRDefault="004D60DF" w:rsidP="004D60DF">
      <w:pPr>
        <w:ind w:firstLine="567"/>
        <w:jc w:val="both"/>
      </w:pPr>
      <w:r w:rsidRPr="00711651">
        <w:t>— рішенням суду на вимогу однієї із сторін внаслідок невиконання другою стороною обов’язків, передбачених цим договором, та внаслідок випадкового знищення, пошкодження об’єкта оренди, яке істотно перешкоджає його використанню, а також з інших підстав, визначених законом.</w:t>
      </w:r>
    </w:p>
    <w:p w:rsidR="004D60DF" w:rsidRPr="00711651" w:rsidRDefault="004D60DF" w:rsidP="004D60DF">
      <w:pPr>
        <w:ind w:firstLine="567"/>
        <w:jc w:val="both"/>
      </w:pPr>
      <w:r w:rsidRPr="00711651">
        <w:t>40. Розірвання цього договору в односторонньому порядку не допускається.</w:t>
      </w:r>
    </w:p>
    <w:p w:rsidR="004D60DF" w:rsidRPr="00711651" w:rsidRDefault="004D60DF" w:rsidP="004D60DF">
      <w:pPr>
        <w:ind w:firstLine="567"/>
        <w:jc w:val="both"/>
      </w:pPr>
      <w:r w:rsidRPr="00711651">
        <w:t>41. Перехід права власності на орендовану земельну ділянку в комплексі з розташованим на ній водним об’єктом до іншої особи, а також реорганізація  юридичної особи — орендодавця є підставою для зміни умов договору або його розірвання.</w:t>
      </w:r>
    </w:p>
    <w:p w:rsidR="004D60DF" w:rsidRPr="00711651" w:rsidRDefault="004D60DF" w:rsidP="004D60DF">
      <w:pPr>
        <w:ind w:firstLine="567"/>
        <w:jc w:val="both"/>
      </w:pPr>
      <w:r w:rsidRPr="00711651">
        <w:t>42. Право на орендовану земельну ділянку в комплексі з розташованим на ній водним об’єктом у разі смерті фізичної особи - орендаря, засудження або обмеження її дієздатності за рішенням суду не переходить до спадкоємців або інших осіб, які використовують об’єкт оренди разом з орендарем.</w:t>
      </w:r>
    </w:p>
    <w:p w:rsidR="004D60DF" w:rsidRPr="00711651" w:rsidRDefault="004D60DF" w:rsidP="004D60DF">
      <w:pPr>
        <w:ind w:firstLine="567"/>
        <w:jc w:val="both"/>
      </w:pPr>
    </w:p>
    <w:p w:rsidR="004D60DF" w:rsidRPr="00711651" w:rsidRDefault="004D60DF" w:rsidP="004D60DF">
      <w:pPr>
        <w:keepNext/>
        <w:keepLines/>
        <w:jc w:val="center"/>
        <w:rPr>
          <w:b/>
        </w:rPr>
      </w:pPr>
      <w:r w:rsidRPr="00711651">
        <w:rPr>
          <w:b/>
        </w:rPr>
        <w:t xml:space="preserve">Відповідальність сторін за невиконання або </w:t>
      </w:r>
    </w:p>
    <w:p w:rsidR="004D60DF" w:rsidRPr="00711651" w:rsidRDefault="004D60DF" w:rsidP="004D60DF">
      <w:pPr>
        <w:keepNext/>
        <w:keepLines/>
        <w:jc w:val="center"/>
        <w:rPr>
          <w:b/>
        </w:rPr>
      </w:pPr>
      <w:r w:rsidRPr="00711651">
        <w:rPr>
          <w:b/>
        </w:rPr>
        <w:t>неналежне виконання цього договору</w:t>
      </w:r>
    </w:p>
    <w:p w:rsidR="004D60DF" w:rsidRPr="00711651" w:rsidRDefault="004D60DF" w:rsidP="004D60DF">
      <w:pPr>
        <w:ind w:firstLine="567"/>
        <w:jc w:val="both"/>
      </w:pPr>
      <w:r w:rsidRPr="00711651">
        <w:t>43. За невиконання або неналежне виконання цього договору сторони несуть відповідальність відповідно до закону та цього договору.</w:t>
      </w:r>
    </w:p>
    <w:p w:rsidR="004D60DF" w:rsidRPr="00711651" w:rsidRDefault="004D60DF" w:rsidP="004D60DF">
      <w:pPr>
        <w:ind w:firstLine="567"/>
        <w:jc w:val="both"/>
      </w:pPr>
      <w:r w:rsidRPr="00711651">
        <w:lastRenderedPageBreak/>
        <w:t>44. Сторона, яка порушила зобов’язання, звільняється від відповідальності, якщо вона доведе, що це порушення сталося не з її вини.</w:t>
      </w:r>
    </w:p>
    <w:p w:rsidR="004D60DF" w:rsidRPr="00711651" w:rsidRDefault="004D60DF" w:rsidP="004D60DF">
      <w:pPr>
        <w:ind w:firstLine="567"/>
        <w:jc w:val="both"/>
      </w:pPr>
    </w:p>
    <w:p w:rsidR="004D60DF" w:rsidRPr="00711651" w:rsidRDefault="004D60DF" w:rsidP="004D60DF">
      <w:pPr>
        <w:keepNext/>
        <w:keepLines/>
        <w:ind w:firstLine="567"/>
        <w:jc w:val="center"/>
        <w:rPr>
          <w:b/>
        </w:rPr>
      </w:pPr>
      <w:r w:rsidRPr="00711651">
        <w:rPr>
          <w:b/>
        </w:rPr>
        <w:t>Прикінцеві положення</w:t>
      </w:r>
    </w:p>
    <w:p w:rsidR="004D60DF" w:rsidRPr="00711651" w:rsidRDefault="004D60DF" w:rsidP="004D60DF">
      <w:pPr>
        <w:ind w:firstLine="567"/>
        <w:jc w:val="both"/>
      </w:pPr>
      <w:r w:rsidRPr="00711651">
        <w:t>45. Цей договір набирає чинності з дати його укладення.</w:t>
      </w:r>
    </w:p>
    <w:p w:rsidR="004D60DF" w:rsidRPr="00711651" w:rsidRDefault="004D60DF" w:rsidP="004D60DF">
      <w:pPr>
        <w:ind w:firstLine="567"/>
        <w:jc w:val="both"/>
      </w:pPr>
      <w:r w:rsidRPr="00711651">
        <w:t>46. Цей договір укладено у трьох примірниках, що мають однакову юридичну силу, один з яких зберігається в орендодавця (уповноваженої ним особи), другий — в орендаря, третій – у Держводагентства.</w:t>
      </w:r>
    </w:p>
    <w:p w:rsidR="004D60DF" w:rsidRPr="00711651" w:rsidRDefault="004D60DF" w:rsidP="004D60DF">
      <w:pPr>
        <w:ind w:firstLine="567"/>
        <w:jc w:val="both"/>
      </w:pPr>
      <w:r w:rsidRPr="00711651">
        <w:t>47. За згодою сторін у цьому договорі оренди можуть зазначатися інші умови.</w:t>
      </w:r>
    </w:p>
    <w:p w:rsidR="004D60DF" w:rsidRPr="00711651" w:rsidRDefault="004D60DF" w:rsidP="004D60DF">
      <w:pPr>
        <w:ind w:firstLine="567"/>
        <w:jc w:val="both"/>
        <w:rPr>
          <w:color w:val="000000"/>
        </w:rPr>
      </w:pPr>
      <w:r w:rsidRPr="00711651">
        <w:rPr>
          <w:color w:val="000000"/>
        </w:rPr>
        <w:t>48. Невід’ємними частинами цього договору є:</w:t>
      </w:r>
    </w:p>
    <w:p w:rsidR="004D60DF" w:rsidRPr="00711651" w:rsidRDefault="004D60DF" w:rsidP="004D60DF">
      <w:pPr>
        <w:ind w:firstLine="567"/>
        <w:jc w:val="both"/>
        <w:rPr>
          <w:color w:val="000000"/>
        </w:rPr>
      </w:pPr>
      <w:r w:rsidRPr="00711651">
        <w:rPr>
          <w:color w:val="000000"/>
        </w:rPr>
        <w:t>— паспорт водного об’єкта;</w:t>
      </w:r>
    </w:p>
    <w:p w:rsidR="004D60DF" w:rsidRPr="00711651" w:rsidRDefault="004D60DF" w:rsidP="004D60DF">
      <w:pPr>
        <w:ind w:firstLine="567"/>
        <w:jc w:val="both"/>
        <w:rPr>
          <w:color w:val="000000"/>
        </w:rPr>
      </w:pPr>
      <w:r w:rsidRPr="00711651">
        <w:rPr>
          <w:color w:val="000000"/>
        </w:rPr>
        <w:t xml:space="preserve">— </w:t>
      </w:r>
      <w:r w:rsidRPr="00711651">
        <w:t>протокол про результати земельних торгів _______________________;</w:t>
      </w:r>
    </w:p>
    <w:p w:rsidR="004D60DF" w:rsidRPr="00711651" w:rsidRDefault="004D60DF" w:rsidP="004D60DF">
      <w:pPr>
        <w:ind w:firstLine="567"/>
        <w:jc w:val="both"/>
        <w:rPr>
          <w:color w:val="000000"/>
        </w:rPr>
      </w:pPr>
      <w:r w:rsidRPr="00711651">
        <w:rPr>
          <w:color w:val="000000"/>
        </w:rPr>
        <w:t>— акт приймання-передачі земельної ділянки в комплексі з розташованим на ній водним об’єктом;</w:t>
      </w:r>
    </w:p>
    <w:p w:rsidR="004D60DF" w:rsidRPr="00711651" w:rsidRDefault="004D60DF" w:rsidP="004D60DF">
      <w:pPr>
        <w:ind w:firstLine="567"/>
        <w:jc w:val="both"/>
        <w:rPr>
          <w:rFonts w:eastAsia="Arial"/>
          <w:color w:val="000000"/>
        </w:rPr>
      </w:pPr>
      <w:bookmarkStart w:id="31" w:name="o204"/>
      <w:bookmarkEnd w:id="31"/>
      <w:r w:rsidRPr="00711651">
        <w:rPr>
          <w:color w:val="000000"/>
        </w:rPr>
        <w:t xml:space="preserve">— </w:t>
      </w:r>
      <w:r w:rsidRPr="00711651">
        <w:rPr>
          <w:rFonts w:eastAsia="Arial"/>
          <w:color w:val="000000"/>
        </w:rPr>
        <w:t>розрахунок орендної плати за наданий в оренду водний об’єкт;</w:t>
      </w:r>
    </w:p>
    <w:p w:rsidR="004D60DF" w:rsidRPr="000E0B3D" w:rsidRDefault="004D60DF" w:rsidP="004D60DF">
      <w:pPr>
        <w:ind w:firstLine="567"/>
        <w:jc w:val="both"/>
        <w:rPr>
          <w:color w:val="000000"/>
        </w:rPr>
      </w:pPr>
      <w:bookmarkStart w:id="32" w:name="o198"/>
      <w:bookmarkStart w:id="33" w:name="o203"/>
      <w:bookmarkEnd w:id="32"/>
      <w:bookmarkEnd w:id="33"/>
      <w:r w:rsidRPr="00711651">
        <w:rPr>
          <w:color w:val="000000"/>
        </w:rPr>
        <w:t>— витяг з Державного земельного кадастру про земельну ділянку.</w:t>
      </w:r>
      <w:r w:rsidRPr="00711651">
        <w:t xml:space="preserve"> </w:t>
      </w:r>
      <w:r w:rsidRPr="000E0B3D">
        <w:t xml:space="preserve">                                  </w:t>
      </w:r>
    </w:p>
    <w:p w:rsidR="004D60DF" w:rsidRPr="005832BF" w:rsidRDefault="004D60DF" w:rsidP="004D60DF">
      <w:pPr>
        <w:spacing w:before="120"/>
        <w:ind w:firstLine="567"/>
        <w:jc w:val="center"/>
        <w:rPr>
          <w:b/>
        </w:rPr>
      </w:pPr>
    </w:p>
    <w:p w:rsidR="004D60DF" w:rsidRPr="00390639" w:rsidRDefault="004D60DF" w:rsidP="004D60DF">
      <w:pPr>
        <w:spacing w:before="120"/>
        <w:ind w:firstLine="567"/>
        <w:jc w:val="center"/>
        <w:rPr>
          <w:b/>
          <w:sz w:val="26"/>
          <w:szCs w:val="26"/>
        </w:rPr>
      </w:pPr>
      <w:r w:rsidRPr="00390639">
        <w:rPr>
          <w:b/>
        </w:rPr>
        <w:t>Реквізити сторін</w:t>
      </w:r>
    </w:p>
    <w:p w:rsidR="004D60DF" w:rsidRPr="00390639" w:rsidRDefault="004D60DF" w:rsidP="004D60DF">
      <w:pPr>
        <w:ind w:firstLine="567"/>
      </w:pPr>
    </w:p>
    <w:tbl>
      <w:tblPr>
        <w:tblW w:w="9747" w:type="dxa"/>
        <w:tblLayout w:type="fixed"/>
        <w:tblCellMar>
          <w:left w:w="10" w:type="dxa"/>
          <w:right w:w="10" w:type="dxa"/>
        </w:tblCellMar>
        <w:tblLook w:val="0000" w:firstRow="0" w:lastRow="0" w:firstColumn="0" w:lastColumn="0" w:noHBand="0" w:noVBand="0"/>
      </w:tblPr>
      <w:tblGrid>
        <w:gridCol w:w="4644"/>
        <w:gridCol w:w="142"/>
        <w:gridCol w:w="4961"/>
      </w:tblGrid>
      <w:tr w:rsidR="004D60DF" w:rsidRPr="00390639"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 xml:space="preserve">Орендодавець </w:t>
            </w:r>
            <w:r w:rsidRPr="00390639">
              <w:br/>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Орендар</w:t>
            </w:r>
          </w:p>
        </w:tc>
      </w:tr>
      <w:tr w:rsidR="004D60DF" w:rsidRPr="00390639"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_______________________________</w:t>
            </w:r>
          </w:p>
          <w:p w:rsidR="004D60DF" w:rsidRPr="00390639" w:rsidRDefault="004D60DF" w:rsidP="00EC2797">
            <w:pPr>
              <w:jc w:val="center"/>
              <w:rPr>
                <w:sz w:val="20"/>
                <w:szCs w:val="20"/>
              </w:rPr>
            </w:pPr>
            <w:r w:rsidRPr="00390639">
              <w:rPr>
                <w:sz w:val="20"/>
                <w:szCs w:val="20"/>
              </w:rPr>
              <w:t>(найменування органу</w:t>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______________________________</w:t>
            </w:r>
          </w:p>
          <w:p w:rsidR="004D60DF" w:rsidRPr="00390639" w:rsidRDefault="004D60DF" w:rsidP="00EC2797">
            <w:pPr>
              <w:jc w:val="center"/>
              <w:rPr>
                <w:sz w:val="20"/>
                <w:szCs w:val="20"/>
              </w:rPr>
            </w:pPr>
            <w:r w:rsidRPr="00390639">
              <w:rPr>
                <w:sz w:val="20"/>
                <w:szCs w:val="20"/>
              </w:rPr>
              <w:t>(прізвище, власне ім’я та по батькові (за наявності)</w:t>
            </w:r>
          </w:p>
        </w:tc>
      </w:tr>
      <w:tr w:rsidR="004D60DF" w:rsidRPr="00390639"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_______________________________</w:t>
            </w:r>
          </w:p>
          <w:p w:rsidR="004D60DF" w:rsidRPr="00390639" w:rsidRDefault="004D60DF" w:rsidP="00EC2797">
            <w:pPr>
              <w:jc w:val="center"/>
              <w:rPr>
                <w:sz w:val="20"/>
                <w:szCs w:val="20"/>
              </w:rPr>
            </w:pPr>
            <w:r w:rsidRPr="00390639">
              <w:rPr>
                <w:sz w:val="20"/>
                <w:szCs w:val="20"/>
              </w:rPr>
              <w:t>виконавчої влади або органу місцевого</w:t>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______________________________</w:t>
            </w:r>
          </w:p>
          <w:p w:rsidR="004D60DF" w:rsidRPr="00390639" w:rsidRDefault="004D60DF" w:rsidP="00EC2797">
            <w:pPr>
              <w:jc w:val="center"/>
              <w:rPr>
                <w:sz w:val="20"/>
                <w:szCs w:val="20"/>
              </w:rPr>
            </w:pPr>
            <w:r w:rsidRPr="00390639">
              <w:rPr>
                <w:sz w:val="20"/>
                <w:szCs w:val="20"/>
              </w:rPr>
              <w:t>фізичної особи або найменування юридичної особи,</w:t>
            </w:r>
          </w:p>
        </w:tc>
      </w:tr>
      <w:tr w:rsidR="004D60DF" w:rsidRPr="00390639"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______________________________</w:t>
            </w:r>
          </w:p>
          <w:p w:rsidR="004D60DF" w:rsidRPr="00390639" w:rsidRDefault="004D60DF" w:rsidP="00EC2797">
            <w:pPr>
              <w:jc w:val="center"/>
              <w:rPr>
                <w:sz w:val="20"/>
                <w:szCs w:val="20"/>
              </w:rPr>
            </w:pPr>
            <w:r w:rsidRPr="00390639">
              <w:rPr>
                <w:sz w:val="20"/>
                <w:szCs w:val="20"/>
              </w:rPr>
              <w:t>самоврядування)</w:t>
            </w:r>
          </w:p>
          <w:p w:rsidR="004D60DF" w:rsidRPr="00390639" w:rsidRDefault="004D60DF" w:rsidP="00EC2797">
            <w:pPr>
              <w:jc w:val="center"/>
            </w:pPr>
          </w:p>
          <w:p w:rsidR="004D60DF" w:rsidRPr="00390639" w:rsidRDefault="004D60DF" w:rsidP="00EC2797">
            <w:pPr>
              <w:jc w:val="center"/>
            </w:pPr>
            <w:r w:rsidRPr="00390639">
              <w:t>Код згідно з ЄДРПОУ__________</w:t>
            </w:r>
          </w:p>
          <w:p w:rsidR="004D60DF" w:rsidRPr="00390639" w:rsidRDefault="004D60DF" w:rsidP="00EC2797">
            <w:pPr>
              <w:jc w:val="center"/>
            </w:pPr>
          </w:p>
          <w:p w:rsidR="004D60DF" w:rsidRPr="00390639" w:rsidRDefault="004D60DF" w:rsidP="00EC2797">
            <w:pPr>
              <w:jc w:val="center"/>
            </w:pPr>
            <w:r w:rsidRPr="00390639">
              <w:t xml:space="preserve">Місцезнаходження </w:t>
            </w:r>
          </w:p>
          <w:p w:rsidR="004D60DF" w:rsidRPr="00390639" w:rsidRDefault="004D60DF" w:rsidP="00EC2797">
            <w:pPr>
              <w:spacing w:before="120"/>
              <w:jc w:val="center"/>
            </w:pPr>
            <w:r w:rsidRPr="00390639">
              <w:t>______________________________</w:t>
            </w:r>
          </w:p>
          <w:p w:rsidR="004D60DF" w:rsidRPr="00390639" w:rsidRDefault="004D60DF" w:rsidP="00EC2797">
            <w:pPr>
              <w:jc w:val="center"/>
              <w:rPr>
                <w:sz w:val="20"/>
                <w:szCs w:val="20"/>
              </w:rPr>
            </w:pPr>
            <w:r w:rsidRPr="00390639">
              <w:rPr>
                <w:sz w:val="20"/>
                <w:szCs w:val="20"/>
              </w:rPr>
              <w:t>(індекс, область, район, населений пункт,</w:t>
            </w:r>
          </w:p>
          <w:p w:rsidR="004D60DF" w:rsidRPr="00390639" w:rsidRDefault="004D60DF" w:rsidP="00EC2797">
            <w:pPr>
              <w:jc w:val="center"/>
            </w:pPr>
            <w:r w:rsidRPr="00390639">
              <w:t>______________________________</w:t>
            </w:r>
          </w:p>
          <w:p w:rsidR="004D60DF" w:rsidRPr="00390639" w:rsidRDefault="004D60DF" w:rsidP="00EC2797">
            <w:pPr>
              <w:jc w:val="center"/>
              <w:rPr>
                <w:sz w:val="20"/>
                <w:szCs w:val="20"/>
              </w:rPr>
            </w:pPr>
            <w:r w:rsidRPr="00390639">
              <w:rPr>
                <w:sz w:val="20"/>
                <w:szCs w:val="20"/>
              </w:rPr>
              <w:t>вулиця, номер будинку)</w:t>
            </w:r>
          </w:p>
          <w:p w:rsidR="004D60DF" w:rsidRPr="00390639" w:rsidRDefault="004D60DF" w:rsidP="00EC2797">
            <w:pPr>
              <w:spacing w:before="120"/>
            </w:pPr>
            <w:r w:rsidRPr="00390639">
              <w:br/>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______________________________</w:t>
            </w:r>
          </w:p>
          <w:p w:rsidR="004D60DF" w:rsidRPr="00390639" w:rsidRDefault="004D60DF" w:rsidP="00EC2797">
            <w:pPr>
              <w:jc w:val="center"/>
              <w:rPr>
                <w:sz w:val="20"/>
                <w:szCs w:val="20"/>
              </w:rPr>
            </w:pPr>
            <w:r w:rsidRPr="00390639">
              <w:rPr>
                <w:sz w:val="20"/>
                <w:szCs w:val="20"/>
              </w:rPr>
              <w:t xml:space="preserve">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його прийняття, повідомили про це відповідному контролюючому органу і мають відповідну відмітку в паспорті) </w:t>
            </w:r>
          </w:p>
          <w:p w:rsidR="004D60DF" w:rsidRPr="00390639" w:rsidRDefault="004D60DF" w:rsidP="00EC2797">
            <w:pPr>
              <w:spacing w:before="120"/>
              <w:jc w:val="center"/>
            </w:pPr>
            <w:r w:rsidRPr="00390639">
              <w:t>______________________________</w:t>
            </w:r>
          </w:p>
          <w:p w:rsidR="004D60DF" w:rsidRPr="00390639" w:rsidRDefault="004D60DF" w:rsidP="00EC2797">
            <w:pPr>
              <w:jc w:val="center"/>
              <w:rPr>
                <w:sz w:val="20"/>
                <w:szCs w:val="20"/>
              </w:rPr>
            </w:pPr>
            <w:r w:rsidRPr="00390639">
              <w:rPr>
                <w:sz w:val="20"/>
                <w:szCs w:val="20"/>
              </w:rPr>
              <w:t>або код згідно з ЄДРПОУ)</w:t>
            </w:r>
          </w:p>
          <w:p w:rsidR="004D60DF" w:rsidRPr="00390639" w:rsidRDefault="004D60DF" w:rsidP="00EC2797">
            <w:pPr>
              <w:jc w:val="center"/>
              <w:rPr>
                <w:sz w:val="20"/>
                <w:szCs w:val="20"/>
              </w:rPr>
            </w:pPr>
          </w:p>
          <w:p w:rsidR="004D60DF" w:rsidRPr="00390639" w:rsidRDefault="004D60DF" w:rsidP="00EC2797">
            <w:pPr>
              <w:jc w:val="center"/>
            </w:pPr>
          </w:p>
          <w:p w:rsidR="004D60DF" w:rsidRPr="00390639" w:rsidRDefault="004D60DF" w:rsidP="00EC2797">
            <w:pPr>
              <w:jc w:val="center"/>
            </w:pPr>
            <w:r w:rsidRPr="00390639">
              <w:t>Місце проживання фізичної особи, місцезнаходження юридичної особи</w:t>
            </w:r>
          </w:p>
          <w:p w:rsidR="004D60DF" w:rsidRPr="00390639" w:rsidRDefault="004D60DF" w:rsidP="00EC2797">
            <w:pPr>
              <w:jc w:val="center"/>
            </w:pPr>
            <w:r w:rsidRPr="00390639">
              <w:t>______________________________</w:t>
            </w:r>
          </w:p>
          <w:p w:rsidR="004D60DF" w:rsidRPr="00390639" w:rsidRDefault="004D60DF" w:rsidP="00EC2797">
            <w:pPr>
              <w:jc w:val="center"/>
              <w:rPr>
                <w:sz w:val="20"/>
                <w:szCs w:val="20"/>
              </w:rPr>
            </w:pPr>
            <w:r w:rsidRPr="00390639">
              <w:rPr>
                <w:sz w:val="20"/>
                <w:szCs w:val="20"/>
              </w:rPr>
              <w:t>(індекс, область, район, населений пункт,</w:t>
            </w:r>
          </w:p>
          <w:p w:rsidR="004D60DF" w:rsidRPr="00390639" w:rsidRDefault="004D60DF" w:rsidP="00EC2797">
            <w:pPr>
              <w:spacing w:before="120"/>
              <w:jc w:val="center"/>
            </w:pPr>
            <w:r w:rsidRPr="00390639">
              <w:t>______________________________</w:t>
            </w:r>
          </w:p>
          <w:p w:rsidR="004D60DF" w:rsidRPr="00390639" w:rsidRDefault="004D60DF" w:rsidP="00EC2797">
            <w:pPr>
              <w:jc w:val="center"/>
              <w:rPr>
                <w:sz w:val="20"/>
                <w:szCs w:val="20"/>
              </w:rPr>
            </w:pPr>
            <w:r w:rsidRPr="00390639">
              <w:rPr>
                <w:sz w:val="20"/>
                <w:szCs w:val="20"/>
              </w:rPr>
              <w:t>вулиця, номер будинку та квартири (за наявності)</w:t>
            </w:r>
          </w:p>
          <w:p w:rsidR="004D60DF" w:rsidRPr="00390639" w:rsidRDefault="004D60DF" w:rsidP="00EC2797">
            <w:pPr>
              <w:jc w:val="center"/>
            </w:pPr>
          </w:p>
        </w:tc>
      </w:tr>
      <w:tr w:rsidR="004D60DF" w:rsidRPr="00390639" w:rsidTr="00EC2797">
        <w:tc>
          <w:tcPr>
            <w:tcW w:w="9747" w:type="dxa"/>
            <w:gridSpan w:val="3"/>
            <w:tcBorders>
              <w:top w:val="nil"/>
              <w:left w:val="nil"/>
              <w:bottom w:val="nil"/>
              <w:right w:val="nil"/>
              <w:tl2br w:val="nil"/>
              <w:tr2bl w:val="nil"/>
            </w:tcBorders>
            <w:tcMar>
              <w:top w:w="0" w:type="dxa"/>
              <w:left w:w="108" w:type="dxa"/>
              <w:bottom w:w="0" w:type="dxa"/>
              <w:right w:w="108" w:type="dxa"/>
            </w:tcMar>
          </w:tcPr>
          <w:p w:rsidR="004D60DF" w:rsidRDefault="004D60DF" w:rsidP="00EC2797">
            <w:pPr>
              <w:spacing w:before="120"/>
              <w:jc w:val="center"/>
              <w:rPr>
                <w:b/>
              </w:rPr>
            </w:pPr>
          </w:p>
          <w:p w:rsidR="004D60DF" w:rsidRPr="00390639" w:rsidRDefault="004D60DF" w:rsidP="00EC2797">
            <w:pPr>
              <w:spacing w:before="120"/>
              <w:jc w:val="center"/>
              <w:rPr>
                <w:b/>
              </w:rPr>
            </w:pPr>
            <w:r w:rsidRPr="00390639">
              <w:rPr>
                <w:b/>
              </w:rPr>
              <w:lastRenderedPageBreak/>
              <w:t>Підписи сторін</w:t>
            </w:r>
          </w:p>
        </w:tc>
      </w:tr>
      <w:tr w:rsidR="004D60DF" w:rsidRPr="00390639" w:rsidTr="00EC2797">
        <w:tc>
          <w:tcPr>
            <w:tcW w:w="9747" w:type="dxa"/>
            <w:gridSpan w:val="3"/>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p>
        </w:tc>
      </w:tr>
      <w:tr w:rsidR="004D60DF" w:rsidRPr="00390639" w:rsidTr="00EC2797">
        <w:tc>
          <w:tcPr>
            <w:tcW w:w="4786" w:type="dxa"/>
            <w:gridSpan w:val="2"/>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 xml:space="preserve">Орендодавець </w:t>
            </w:r>
            <w:r w:rsidRPr="00390639">
              <w:br/>
            </w:r>
          </w:p>
        </w:tc>
        <w:tc>
          <w:tcPr>
            <w:tcW w:w="4961" w:type="dxa"/>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jc w:val="center"/>
            </w:pPr>
            <w:r w:rsidRPr="00390639">
              <w:t>Орендар</w:t>
            </w:r>
          </w:p>
        </w:tc>
      </w:tr>
      <w:tr w:rsidR="004D60DF" w:rsidRPr="00390639" w:rsidTr="00EC2797">
        <w:tc>
          <w:tcPr>
            <w:tcW w:w="4786" w:type="dxa"/>
            <w:gridSpan w:val="2"/>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pPr>
            <w:r w:rsidRPr="00390639">
              <w:rPr>
                <w:rFonts w:ascii="Antiqua" w:hAnsi="Antiqua"/>
              </w:rPr>
              <w:t xml:space="preserve"> </w:t>
            </w:r>
            <w:r w:rsidRPr="00390639">
              <w:t>__________________             ____________</w:t>
            </w:r>
          </w:p>
          <w:p w:rsidR="004D60DF" w:rsidRPr="00390639" w:rsidRDefault="004D60DF" w:rsidP="00EC2797">
            <w:pPr>
              <w:rPr>
                <w:sz w:val="20"/>
                <w:szCs w:val="20"/>
              </w:rPr>
            </w:pPr>
            <w:r w:rsidRPr="00390639">
              <w:rPr>
                <w:sz w:val="20"/>
                <w:szCs w:val="20"/>
              </w:rPr>
              <w:t>ініціали (ініціал власного імені)             (підпис)</w:t>
            </w:r>
          </w:p>
          <w:p w:rsidR="004D60DF" w:rsidRPr="00390639" w:rsidRDefault="004D60DF" w:rsidP="00EC2797">
            <w:pPr>
              <w:rPr>
                <w:sz w:val="20"/>
                <w:szCs w:val="20"/>
              </w:rPr>
            </w:pPr>
            <w:r w:rsidRPr="00390639">
              <w:rPr>
                <w:sz w:val="20"/>
                <w:szCs w:val="20"/>
              </w:rPr>
              <w:t xml:space="preserve">та прізвище уповноваженої </w:t>
            </w:r>
          </w:p>
          <w:p w:rsidR="004D60DF" w:rsidRPr="00390639" w:rsidRDefault="004D60DF" w:rsidP="00EC2797">
            <w:pPr>
              <w:rPr>
                <w:sz w:val="20"/>
                <w:szCs w:val="20"/>
              </w:rPr>
            </w:pPr>
            <w:r w:rsidRPr="00390639">
              <w:rPr>
                <w:sz w:val="20"/>
                <w:szCs w:val="20"/>
              </w:rPr>
              <w:t>особи)</w:t>
            </w:r>
          </w:p>
          <w:p w:rsidR="004D60DF" w:rsidRPr="00390639" w:rsidRDefault="004D60DF" w:rsidP="00EC2797">
            <w:pPr>
              <w:spacing w:before="120"/>
            </w:pPr>
            <w:r w:rsidRPr="00390639">
              <w:t>МП</w:t>
            </w:r>
          </w:p>
        </w:tc>
        <w:tc>
          <w:tcPr>
            <w:tcW w:w="4961" w:type="dxa"/>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pPr>
              <w:spacing w:before="120"/>
            </w:pPr>
            <w:r w:rsidRPr="00390639">
              <w:t>___________________         ____________</w:t>
            </w:r>
          </w:p>
          <w:p w:rsidR="004D60DF" w:rsidRPr="00390639" w:rsidRDefault="004D60DF" w:rsidP="00EC2797">
            <w:pPr>
              <w:rPr>
                <w:sz w:val="20"/>
                <w:szCs w:val="20"/>
              </w:rPr>
            </w:pPr>
            <w:r w:rsidRPr="00390639">
              <w:rPr>
                <w:sz w:val="20"/>
                <w:szCs w:val="20"/>
              </w:rPr>
              <w:t>(ініціали (ініціал власного імені)         (підпис)</w:t>
            </w:r>
          </w:p>
          <w:p w:rsidR="004D60DF" w:rsidRPr="00390639" w:rsidRDefault="004D60DF" w:rsidP="00EC2797">
            <w:pPr>
              <w:rPr>
                <w:sz w:val="20"/>
                <w:szCs w:val="20"/>
              </w:rPr>
            </w:pPr>
            <w:r w:rsidRPr="00390639">
              <w:rPr>
                <w:sz w:val="20"/>
                <w:szCs w:val="20"/>
              </w:rPr>
              <w:t xml:space="preserve">та прізвище фізичної особи або           </w:t>
            </w:r>
          </w:p>
          <w:p w:rsidR="004D60DF" w:rsidRPr="00390639" w:rsidRDefault="004D60DF" w:rsidP="00EC2797">
            <w:pPr>
              <w:rPr>
                <w:sz w:val="20"/>
                <w:szCs w:val="20"/>
              </w:rPr>
            </w:pPr>
            <w:r w:rsidRPr="00390639">
              <w:rPr>
                <w:sz w:val="20"/>
                <w:szCs w:val="20"/>
              </w:rPr>
              <w:t xml:space="preserve">уповноваженої особи </w:t>
            </w:r>
          </w:p>
          <w:p w:rsidR="004D60DF" w:rsidRPr="00390639" w:rsidRDefault="004D60DF" w:rsidP="00EC2797">
            <w:pPr>
              <w:rPr>
                <w:sz w:val="20"/>
                <w:szCs w:val="20"/>
              </w:rPr>
            </w:pPr>
            <w:r w:rsidRPr="00390639">
              <w:rPr>
                <w:sz w:val="20"/>
                <w:szCs w:val="20"/>
              </w:rPr>
              <w:t>юридичної особи)</w:t>
            </w:r>
          </w:p>
          <w:p w:rsidR="004D60DF" w:rsidRPr="00390639" w:rsidRDefault="004D60DF" w:rsidP="00EC2797">
            <w:pPr>
              <w:spacing w:before="120"/>
            </w:pPr>
          </w:p>
        </w:tc>
      </w:tr>
      <w:tr w:rsidR="004D60DF" w:rsidRPr="00390639" w:rsidTr="00EC2797">
        <w:tc>
          <w:tcPr>
            <w:tcW w:w="4786" w:type="dxa"/>
            <w:gridSpan w:val="2"/>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tc>
        <w:tc>
          <w:tcPr>
            <w:tcW w:w="4961" w:type="dxa"/>
            <w:tcBorders>
              <w:top w:val="nil"/>
              <w:left w:val="nil"/>
              <w:bottom w:val="nil"/>
              <w:right w:val="nil"/>
              <w:tl2br w:val="nil"/>
              <w:tr2bl w:val="nil"/>
            </w:tcBorders>
            <w:tcMar>
              <w:top w:w="0" w:type="dxa"/>
              <w:left w:w="108" w:type="dxa"/>
              <w:bottom w:w="0" w:type="dxa"/>
              <w:right w:w="108" w:type="dxa"/>
            </w:tcMar>
          </w:tcPr>
          <w:p w:rsidR="004D60DF" w:rsidRPr="00390639" w:rsidRDefault="004D60DF" w:rsidP="00EC2797">
            <w:r w:rsidRPr="00390639">
              <w:t xml:space="preserve"> </w:t>
            </w:r>
          </w:p>
        </w:tc>
      </w:tr>
    </w:tbl>
    <w:p w:rsidR="004D60DF" w:rsidRPr="00390639" w:rsidRDefault="004D60DF" w:rsidP="004D60DF">
      <w:pPr>
        <w:keepNext/>
        <w:keepLines/>
        <w:spacing w:before="240" w:after="240"/>
        <w:jc w:val="center"/>
      </w:pPr>
      <w:r w:rsidRPr="00390639">
        <w:t>Договір погоджено з Держводагентством</w:t>
      </w:r>
    </w:p>
    <w:p w:rsidR="004D60DF" w:rsidRPr="00390639" w:rsidRDefault="004D60DF" w:rsidP="004D60DF">
      <w:pPr>
        <w:jc w:val="both"/>
        <w:rPr>
          <w:sz w:val="16"/>
          <w:szCs w:val="16"/>
        </w:rPr>
      </w:pPr>
      <w:r w:rsidRPr="00390639">
        <w:t>_______________ ____________________________________________</w:t>
      </w:r>
      <w:r w:rsidRPr="00390639">
        <w:br/>
        <w:t xml:space="preserve">       </w:t>
      </w:r>
      <w:r w:rsidRPr="00390639">
        <w:rPr>
          <w:sz w:val="20"/>
          <w:szCs w:val="20"/>
        </w:rPr>
        <w:t xml:space="preserve">(підпис)                                                                             </w:t>
      </w:r>
      <w:r w:rsidRPr="00390639">
        <w:rPr>
          <w:sz w:val="16"/>
          <w:szCs w:val="16"/>
        </w:rPr>
        <w:t xml:space="preserve">(ініціали (ініціал власного імені) та прізвище уповноваженої     </w:t>
      </w:r>
    </w:p>
    <w:p w:rsidR="004D60DF" w:rsidRPr="00390639" w:rsidRDefault="004D60DF" w:rsidP="004D60DF">
      <w:pPr>
        <w:tabs>
          <w:tab w:val="left" w:pos="6599"/>
        </w:tabs>
        <w:jc w:val="center"/>
        <w:rPr>
          <w:sz w:val="16"/>
          <w:szCs w:val="16"/>
        </w:rPr>
      </w:pPr>
      <w:r w:rsidRPr="00390639">
        <w:rPr>
          <w:sz w:val="16"/>
          <w:szCs w:val="16"/>
        </w:rPr>
        <w:t xml:space="preserve">                                                                                             особи Держводагентства)</w:t>
      </w:r>
    </w:p>
    <w:p w:rsidR="004D60DF" w:rsidRPr="00390639" w:rsidRDefault="004D60DF" w:rsidP="004D60DF">
      <w:pPr>
        <w:spacing w:before="120"/>
        <w:ind w:firstLine="567"/>
        <w:jc w:val="both"/>
      </w:pPr>
    </w:p>
    <w:p w:rsidR="004D60DF" w:rsidRPr="00390639" w:rsidRDefault="004D60DF" w:rsidP="004D60DF">
      <w:pPr>
        <w:spacing w:before="120"/>
        <w:jc w:val="both"/>
      </w:pPr>
      <w:r w:rsidRPr="00390639">
        <w:t>МП</w:t>
      </w:r>
    </w:p>
    <w:p w:rsidR="004D60DF" w:rsidRPr="00390639" w:rsidRDefault="004D60DF" w:rsidP="004D60DF">
      <w:pPr>
        <w:spacing w:before="120"/>
        <w:jc w:val="both"/>
      </w:pPr>
      <w:r w:rsidRPr="00390639">
        <w:t>_____   ______________ 2026 р.</w:t>
      </w:r>
      <w:bookmarkStart w:id="34" w:name="o230"/>
      <w:bookmarkEnd w:id="34"/>
    </w:p>
    <w:p w:rsidR="004D60DF" w:rsidRPr="00BA6840" w:rsidRDefault="004D60DF" w:rsidP="004D60DF">
      <w:pPr>
        <w:ind w:firstLine="5529"/>
        <w:rPr>
          <w:rFonts w:eastAsia="Times New Roman"/>
          <w:sz w:val="24"/>
          <w:szCs w:val="24"/>
          <w:lang w:eastAsia="ru-RU"/>
        </w:rPr>
      </w:pPr>
      <w:r>
        <w:br w:type="page"/>
      </w:r>
      <w:r w:rsidRPr="00BA6840">
        <w:rPr>
          <w:rFonts w:eastAsia="Times New Roman"/>
          <w:sz w:val="24"/>
          <w:szCs w:val="24"/>
          <w:lang w:eastAsia="ru-RU"/>
        </w:rPr>
        <w:lastRenderedPageBreak/>
        <w:t>Додаток</w:t>
      </w:r>
    </w:p>
    <w:p w:rsidR="004D60DF" w:rsidRPr="00BA6840" w:rsidRDefault="004D60DF" w:rsidP="004D60DF">
      <w:pPr>
        <w:ind w:firstLine="5529"/>
        <w:rPr>
          <w:rFonts w:eastAsia="Times New Roman"/>
          <w:sz w:val="24"/>
          <w:szCs w:val="24"/>
          <w:lang w:eastAsia="ru-RU"/>
        </w:rPr>
      </w:pPr>
      <w:r w:rsidRPr="00BA6840">
        <w:rPr>
          <w:rFonts w:eastAsia="Times New Roman"/>
          <w:sz w:val="24"/>
          <w:szCs w:val="24"/>
          <w:lang w:eastAsia="ru-RU"/>
        </w:rPr>
        <w:t xml:space="preserve">до договору оренди землі в комплексі з </w:t>
      </w:r>
    </w:p>
    <w:p w:rsidR="004D60DF" w:rsidRPr="00BA6840" w:rsidRDefault="004D60DF" w:rsidP="004D60DF">
      <w:pPr>
        <w:ind w:firstLine="5529"/>
        <w:rPr>
          <w:rFonts w:eastAsia="Times New Roman"/>
          <w:sz w:val="24"/>
          <w:szCs w:val="24"/>
          <w:lang w:eastAsia="ru-RU"/>
        </w:rPr>
      </w:pPr>
      <w:r w:rsidRPr="00BA6840">
        <w:rPr>
          <w:rFonts w:eastAsia="Times New Roman"/>
          <w:sz w:val="24"/>
          <w:szCs w:val="24"/>
          <w:lang w:eastAsia="ru-RU"/>
        </w:rPr>
        <w:t xml:space="preserve">розташованим на ній водним об’єктом </w:t>
      </w:r>
    </w:p>
    <w:p w:rsidR="004D60DF" w:rsidRPr="00BA6840" w:rsidRDefault="004D60DF" w:rsidP="004D60DF">
      <w:pPr>
        <w:ind w:firstLine="5529"/>
        <w:rPr>
          <w:rFonts w:eastAsia="Times New Roman"/>
          <w:sz w:val="24"/>
          <w:szCs w:val="24"/>
          <w:lang w:eastAsia="ru-RU"/>
        </w:rPr>
      </w:pPr>
      <w:r w:rsidRPr="00BA6840">
        <w:rPr>
          <w:rFonts w:eastAsia="Times New Roman"/>
          <w:sz w:val="24"/>
          <w:szCs w:val="24"/>
          <w:lang w:eastAsia="ru-RU"/>
        </w:rPr>
        <w:t>від ___ ________2026 р.</w:t>
      </w:r>
    </w:p>
    <w:p w:rsidR="004D60DF" w:rsidRPr="00BA6840" w:rsidRDefault="004D60DF" w:rsidP="004D60DF">
      <w:pPr>
        <w:spacing w:before="120"/>
        <w:ind w:firstLine="567"/>
        <w:jc w:val="center"/>
        <w:rPr>
          <w:rFonts w:eastAsia="Times New Roman"/>
          <w:lang w:eastAsia="ru-RU"/>
        </w:rPr>
      </w:pPr>
    </w:p>
    <w:p w:rsidR="004D60DF" w:rsidRPr="00BA6840" w:rsidRDefault="004D60DF" w:rsidP="004D60DF">
      <w:pPr>
        <w:ind w:firstLine="567"/>
        <w:jc w:val="center"/>
        <w:rPr>
          <w:rFonts w:eastAsia="Times New Roman"/>
          <w:sz w:val="26"/>
          <w:szCs w:val="26"/>
          <w:lang w:eastAsia="ru-RU"/>
        </w:rPr>
      </w:pPr>
      <w:r w:rsidRPr="00BA6840">
        <w:rPr>
          <w:rFonts w:eastAsia="Times New Roman"/>
          <w:sz w:val="26"/>
          <w:szCs w:val="26"/>
          <w:lang w:eastAsia="ru-RU"/>
        </w:rPr>
        <w:t>РОЗРАХУНОК</w:t>
      </w:r>
    </w:p>
    <w:p w:rsidR="004D60DF" w:rsidRPr="00BA6840" w:rsidRDefault="004D60DF" w:rsidP="004D60DF">
      <w:pPr>
        <w:ind w:firstLine="567"/>
        <w:jc w:val="center"/>
        <w:rPr>
          <w:rFonts w:eastAsia="Times New Roman"/>
          <w:sz w:val="26"/>
          <w:szCs w:val="26"/>
          <w:lang w:eastAsia="ru-RU"/>
        </w:rPr>
      </w:pPr>
      <w:r w:rsidRPr="00BA6840">
        <w:rPr>
          <w:rFonts w:eastAsia="Times New Roman"/>
          <w:sz w:val="26"/>
          <w:szCs w:val="26"/>
          <w:lang w:eastAsia="ru-RU"/>
        </w:rPr>
        <w:t>розміру орендної плати за наданий в оренду водний об’єкт на 2026 рік.</w:t>
      </w:r>
    </w:p>
    <w:p w:rsidR="004D60DF" w:rsidRPr="00BA6840" w:rsidRDefault="004D60DF" w:rsidP="004D60DF">
      <w:pPr>
        <w:ind w:firstLine="567"/>
        <w:jc w:val="center"/>
        <w:rPr>
          <w:rFonts w:eastAsia="Times New Roman"/>
          <w:sz w:val="26"/>
          <w:szCs w:val="26"/>
          <w:lang w:eastAsia="ru-RU"/>
        </w:rPr>
      </w:pPr>
    </w:p>
    <w:p w:rsidR="004D60DF" w:rsidRPr="00BA6840" w:rsidRDefault="004D60DF" w:rsidP="004D60DF">
      <w:pPr>
        <w:ind w:firstLine="567"/>
        <w:jc w:val="both"/>
        <w:rPr>
          <w:rFonts w:eastAsia="Times New Roman"/>
          <w:sz w:val="26"/>
          <w:szCs w:val="26"/>
          <w:lang w:eastAsia="ru-RU"/>
        </w:rPr>
      </w:pPr>
      <w:r w:rsidRPr="00BA6840">
        <w:rPr>
          <w:rFonts w:eastAsia="Times New Roman"/>
          <w:sz w:val="26"/>
          <w:szCs w:val="26"/>
          <w:lang w:eastAsia="ru-RU"/>
        </w:rPr>
        <w:t>1. Характеристика водного об’єкта, згідно з паспортом водного об’єкта та документації із землеустрою.</w:t>
      </w:r>
    </w:p>
    <w:p w:rsidR="004D60DF" w:rsidRPr="00BA6840" w:rsidRDefault="004D60DF" w:rsidP="004D60DF">
      <w:pPr>
        <w:ind w:firstLine="567"/>
        <w:jc w:val="both"/>
        <w:rPr>
          <w:rFonts w:eastAsia="Times New Roman"/>
          <w:sz w:val="26"/>
          <w:szCs w:val="26"/>
          <w:lang w:eastAsia="ru-RU"/>
        </w:rPr>
      </w:pPr>
      <w:r w:rsidRPr="00BA6840">
        <w:rPr>
          <w:rFonts w:eastAsia="Times New Roman"/>
          <w:sz w:val="26"/>
          <w:szCs w:val="26"/>
          <w:lang w:eastAsia="ru-RU"/>
        </w:rPr>
        <w:t xml:space="preserve">Місцезнаходження: </w:t>
      </w:r>
      <w:r w:rsidRPr="00BA6840">
        <w:rPr>
          <w:rFonts w:eastAsia="Times New Roman"/>
          <w:color w:val="000000"/>
          <w:sz w:val="26"/>
          <w:szCs w:val="26"/>
          <w:lang w:eastAsia="ru-RU"/>
        </w:rPr>
        <w:t>с. Вишневе, Берестинський район, Харківська область.</w:t>
      </w:r>
    </w:p>
    <w:p w:rsidR="004D60DF" w:rsidRPr="00BA6840" w:rsidRDefault="004D60DF" w:rsidP="004D60DF">
      <w:pPr>
        <w:ind w:firstLine="567"/>
        <w:jc w:val="both"/>
        <w:rPr>
          <w:rFonts w:eastAsia="Times New Roman"/>
          <w:color w:val="000000"/>
          <w:sz w:val="26"/>
          <w:szCs w:val="26"/>
          <w:lang w:eastAsia="ru-RU"/>
        </w:rPr>
      </w:pPr>
      <w:r w:rsidRPr="00BA6840">
        <w:rPr>
          <w:rFonts w:eastAsia="Times New Roman"/>
          <w:sz w:val="26"/>
          <w:szCs w:val="26"/>
          <w:lang w:eastAsia="ru-RU"/>
        </w:rPr>
        <w:t>Кадастровий номер земельної ділянки на якій знаходиться водний об’єкт: 6323382003:00:001:0001</w:t>
      </w:r>
      <w:r w:rsidRPr="00BA6840">
        <w:rPr>
          <w:rFonts w:eastAsia="Times New Roman"/>
          <w:color w:val="000000"/>
          <w:sz w:val="26"/>
          <w:szCs w:val="26"/>
          <w:lang w:eastAsia="ru-RU"/>
        </w:rPr>
        <w:t>.</w:t>
      </w:r>
    </w:p>
    <w:p w:rsidR="004D60DF" w:rsidRPr="00BA6840" w:rsidRDefault="004D60DF" w:rsidP="004D60DF">
      <w:pPr>
        <w:ind w:firstLine="567"/>
        <w:jc w:val="both"/>
        <w:rPr>
          <w:rFonts w:eastAsia="Times New Roman"/>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056"/>
        <w:gridCol w:w="2629"/>
        <w:gridCol w:w="1408"/>
      </w:tblGrid>
      <w:tr w:rsidR="004D60DF" w:rsidRPr="00BA6840" w:rsidTr="00EC2797">
        <w:trPr>
          <w:jc w:val="center"/>
        </w:trPr>
        <w:tc>
          <w:tcPr>
            <w:tcW w:w="5637" w:type="dxa"/>
            <w:gridSpan w:val="2"/>
            <w:shd w:val="clear" w:color="auto" w:fill="auto"/>
          </w:tcPr>
          <w:p w:rsidR="004D60DF" w:rsidRPr="00BA6840" w:rsidRDefault="004D60DF" w:rsidP="00EC2797">
            <w:pPr>
              <w:spacing w:before="120"/>
              <w:jc w:val="center"/>
              <w:rPr>
                <w:rFonts w:eastAsia="Times New Roman"/>
                <w:b/>
                <w:sz w:val="26"/>
                <w:szCs w:val="26"/>
                <w:lang w:eastAsia="ru-RU"/>
              </w:rPr>
            </w:pPr>
            <w:r w:rsidRPr="00BA6840">
              <w:rPr>
                <w:rFonts w:eastAsia="Arial"/>
                <w:b/>
                <w:color w:val="434343"/>
                <w:sz w:val="26"/>
                <w:szCs w:val="26"/>
                <w:lang w:eastAsia="ru-RU"/>
              </w:rPr>
              <w:t>Складові формули розрахунку</w:t>
            </w:r>
          </w:p>
        </w:tc>
        <w:tc>
          <w:tcPr>
            <w:tcW w:w="4055" w:type="dxa"/>
            <w:gridSpan w:val="2"/>
            <w:shd w:val="clear" w:color="auto" w:fill="auto"/>
          </w:tcPr>
          <w:p w:rsidR="004D60DF" w:rsidRPr="00BA6840" w:rsidRDefault="004D60DF" w:rsidP="00EC2797">
            <w:pPr>
              <w:spacing w:before="120"/>
              <w:jc w:val="center"/>
              <w:rPr>
                <w:rFonts w:eastAsia="Times New Roman"/>
                <w:b/>
                <w:sz w:val="26"/>
                <w:szCs w:val="26"/>
                <w:lang w:eastAsia="ru-RU"/>
              </w:rPr>
            </w:pPr>
            <w:r w:rsidRPr="00BA6840">
              <w:rPr>
                <w:rFonts w:eastAsia="Arial"/>
                <w:b/>
                <w:color w:val="434343"/>
                <w:sz w:val="26"/>
                <w:szCs w:val="26"/>
                <w:lang w:eastAsia="ru-RU"/>
              </w:rPr>
              <w:t>Вихідні дані</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Фп</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Фіксована середня плата за надані в оренду водні об’єкти по Україні</w:t>
            </w:r>
          </w:p>
        </w:tc>
        <w:tc>
          <w:tcPr>
            <w:tcW w:w="2638" w:type="dxa"/>
            <w:shd w:val="clear" w:color="auto" w:fill="auto"/>
          </w:tcPr>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грн.</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193,5</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К1</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Цілі надання водного об’єкта</w:t>
            </w:r>
          </w:p>
        </w:tc>
        <w:tc>
          <w:tcPr>
            <w:tcW w:w="2638" w:type="dxa"/>
            <w:shd w:val="clear" w:color="auto" w:fill="auto"/>
          </w:tcPr>
          <w:p w:rsidR="004D60DF" w:rsidRPr="00BA6840" w:rsidRDefault="004D60DF" w:rsidP="00EC2797">
            <w:pPr>
              <w:jc w:val="center"/>
              <w:rPr>
                <w:rFonts w:eastAsia="Times New Roman"/>
                <w:sz w:val="24"/>
                <w:szCs w:val="24"/>
                <w:lang w:eastAsia="ru-RU"/>
              </w:rPr>
            </w:pPr>
            <w:r w:rsidRPr="00BA6840">
              <w:rPr>
                <w:rFonts w:eastAsia="Times New Roman"/>
                <w:color w:val="333333"/>
                <w:sz w:val="24"/>
                <w:szCs w:val="24"/>
                <w:shd w:val="clear" w:color="auto" w:fill="FFFFFF"/>
                <w:lang w:eastAsia="ru-RU"/>
              </w:rPr>
              <w:t>Рибогосподарські потреби</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1,2</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К2</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Тип водного об’єкта</w:t>
            </w:r>
          </w:p>
        </w:tc>
        <w:tc>
          <w:tcPr>
            <w:tcW w:w="2638" w:type="dxa"/>
            <w:shd w:val="clear" w:color="auto" w:fill="auto"/>
          </w:tcPr>
          <w:p w:rsidR="004D60DF" w:rsidRPr="00BA6840" w:rsidRDefault="004D60DF" w:rsidP="00EC2797">
            <w:pPr>
              <w:jc w:val="center"/>
              <w:rPr>
                <w:rFonts w:eastAsia="Times New Roman"/>
                <w:sz w:val="24"/>
                <w:szCs w:val="24"/>
                <w:lang w:eastAsia="ru-RU"/>
              </w:rPr>
            </w:pPr>
            <w:r w:rsidRPr="00BA6840">
              <w:rPr>
                <w:rFonts w:eastAsia="Times New Roman"/>
                <w:color w:val="333333"/>
                <w:sz w:val="24"/>
                <w:szCs w:val="24"/>
                <w:shd w:val="clear" w:color="auto" w:fill="FFFFFF"/>
                <w:lang w:eastAsia="ru-RU"/>
              </w:rPr>
              <w:t>Ставок</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1,1</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К3</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Місцезнаходження водного об’єкта</w:t>
            </w:r>
          </w:p>
        </w:tc>
        <w:tc>
          <w:tcPr>
            <w:tcW w:w="2638" w:type="dxa"/>
            <w:shd w:val="clear" w:color="auto" w:fill="auto"/>
          </w:tcPr>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В межах населеного пункту с. Вишневе</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1</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К4</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Тип водного об’єкта за розміщенням</w:t>
            </w:r>
          </w:p>
        </w:tc>
        <w:tc>
          <w:tcPr>
            <w:tcW w:w="2638"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Times New Roman"/>
                <w:color w:val="000000"/>
                <w:sz w:val="24"/>
                <w:szCs w:val="24"/>
                <w:lang w:eastAsia="ru-RU"/>
              </w:rPr>
              <w:t>Русловий з можливістю регулювання</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1,2</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К5</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Середня глибина водного об’єкта при НПР</w:t>
            </w:r>
          </w:p>
        </w:tc>
        <w:tc>
          <w:tcPr>
            <w:tcW w:w="2638" w:type="dxa"/>
            <w:shd w:val="clear" w:color="auto" w:fill="auto"/>
          </w:tcPr>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1,51 м</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1,2</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К6</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Відсоток заростання водного об’єкта</w:t>
            </w:r>
          </w:p>
        </w:tc>
        <w:tc>
          <w:tcPr>
            <w:tcW w:w="2638" w:type="dxa"/>
            <w:shd w:val="clear" w:color="auto" w:fill="auto"/>
          </w:tcPr>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4 %</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1,2</w:t>
            </w:r>
          </w:p>
        </w:tc>
      </w:tr>
      <w:tr w:rsidR="004D60DF" w:rsidRPr="00BA6840" w:rsidTr="00EC2797">
        <w:trPr>
          <w:jc w:val="center"/>
        </w:trPr>
        <w:tc>
          <w:tcPr>
            <w:tcW w:w="535"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S</w:t>
            </w:r>
          </w:p>
        </w:tc>
        <w:tc>
          <w:tcPr>
            <w:tcW w:w="5102" w:type="dxa"/>
            <w:shd w:val="clear" w:color="auto" w:fill="auto"/>
          </w:tcPr>
          <w:p w:rsidR="004D60DF" w:rsidRPr="00BA6840" w:rsidRDefault="004D60DF" w:rsidP="00EC2797">
            <w:pPr>
              <w:jc w:val="center"/>
              <w:rPr>
                <w:rFonts w:eastAsia="Times New Roman"/>
                <w:color w:val="000000"/>
                <w:sz w:val="24"/>
                <w:szCs w:val="24"/>
                <w:lang w:eastAsia="ru-RU"/>
              </w:rPr>
            </w:pPr>
            <w:r w:rsidRPr="00BA6840">
              <w:rPr>
                <w:rFonts w:eastAsia="Arial"/>
                <w:color w:val="000000"/>
                <w:sz w:val="24"/>
                <w:szCs w:val="24"/>
                <w:lang w:eastAsia="ru-RU"/>
              </w:rPr>
              <w:t>Площа водного дзеркала</w:t>
            </w:r>
          </w:p>
        </w:tc>
        <w:tc>
          <w:tcPr>
            <w:tcW w:w="2638" w:type="dxa"/>
            <w:shd w:val="clear" w:color="auto" w:fill="auto"/>
          </w:tcPr>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га</w:t>
            </w:r>
          </w:p>
        </w:tc>
        <w:tc>
          <w:tcPr>
            <w:tcW w:w="1417" w:type="dxa"/>
            <w:shd w:val="clear" w:color="auto" w:fill="auto"/>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8,1023</w:t>
            </w:r>
          </w:p>
        </w:tc>
      </w:tr>
    </w:tbl>
    <w:p w:rsidR="004D60DF" w:rsidRPr="00BA6840" w:rsidRDefault="004D60DF" w:rsidP="004D60DF">
      <w:pPr>
        <w:jc w:val="both"/>
        <w:rPr>
          <w:rFonts w:eastAsia="Times New Roman"/>
          <w:sz w:val="26"/>
          <w:szCs w:val="26"/>
          <w:lang w:eastAsia="ru-RU"/>
        </w:rPr>
      </w:pPr>
    </w:p>
    <w:p w:rsidR="004D60DF" w:rsidRPr="00BA6840" w:rsidRDefault="004D60DF" w:rsidP="004D60DF">
      <w:pPr>
        <w:ind w:firstLine="567"/>
        <w:jc w:val="both"/>
        <w:rPr>
          <w:rFonts w:eastAsia="Times New Roman"/>
          <w:color w:val="000000"/>
          <w:sz w:val="26"/>
          <w:szCs w:val="26"/>
          <w:lang w:eastAsia="ru-RU"/>
        </w:rPr>
      </w:pPr>
      <w:r w:rsidRPr="00BA6840">
        <w:rPr>
          <w:rFonts w:eastAsia="Times New Roman"/>
          <w:color w:val="000000"/>
          <w:sz w:val="26"/>
          <w:szCs w:val="26"/>
          <w:lang w:eastAsia="ru-RU"/>
        </w:rPr>
        <w:t xml:space="preserve">2. Розрахунок розміру орендної плати. </w:t>
      </w:r>
    </w:p>
    <w:p w:rsidR="004D60DF" w:rsidRPr="00BA6840" w:rsidRDefault="004D60DF" w:rsidP="004D60DF">
      <w:pPr>
        <w:ind w:firstLine="567"/>
        <w:jc w:val="both"/>
        <w:rPr>
          <w:rFonts w:eastAsia="Times New Roman"/>
          <w:color w:val="000000"/>
          <w:sz w:val="26"/>
          <w:szCs w:val="26"/>
          <w:lang w:eastAsia="ru-RU"/>
        </w:rPr>
      </w:pPr>
    </w:p>
    <w:p w:rsidR="004D60DF" w:rsidRPr="00BA6840" w:rsidRDefault="004D60DF" w:rsidP="004D60DF">
      <w:pPr>
        <w:ind w:firstLine="567"/>
        <w:jc w:val="both"/>
        <w:rPr>
          <w:rFonts w:eastAsia="Times New Roman"/>
          <w:color w:val="000000"/>
          <w:sz w:val="26"/>
          <w:szCs w:val="26"/>
          <w:lang w:eastAsia="ru-RU"/>
        </w:rPr>
      </w:pPr>
      <w:r w:rsidRPr="00BA6840">
        <w:rPr>
          <w:rFonts w:eastAsia="Times New Roman"/>
          <w:color w:val="000000"/>
          <w:sz w:val="26"/>
          <w:szCs w:val="26"/>
          <w:lang w:eastAsia="ru-RU"/>
        </w:rPr>
        <w:t>По = Фп х К1 х К2 х К3 х К4 х К5 х К6 х S  = 3576,08 грн.</w:t>
      </w:r>
    </w:p>
    <w:p w:rsidR="004D60DF" w:rsidRPr="00BA6840" w:rsidRDefault="004D60DF" w:rsidP="004D60DF">
      <w:pPr>
        <w:ind w:firstLine="567"/>
        <w:jc w:val="both"/>
        <w:rPr>
          <w:rFonts w:eastAsia="Times New Roman"/>
          <w:color w:val="000000"/>
          <w:sz w:val="26"/>
          <w:szCs w:val="26"/>
          <w:lang w:eastAsia="ru-RU"/>
        </w:rPr>
      </w:pPr>
    </w:p>
    <w:p w:rsidR="004D60DF" w:rsidRPr="00BA6840" w:rsidRDefault="004D60DF" w:rsidP="004D60DF">
      <w:pPr>
        <w:ind w:firstLine="567"/>
        <w:jc w:val="both"/>
        <w:rPr>
          <w:rFonts w:eastAsia="Times New Roman"/>
          <w:color w:val="000000"/>
          <w:sz w:val="26"/>
          <w:szCs w:val="26"/>
          <w:lang w:eastAsia="ru-RU"/>
        </w:rPr>
      </w:pPr>
    </w:p>
    <w:p w:rsidR="004D60DF" w:rsidRPr="00BA6840" w:rsidRDefault="004D60DF" w:rsidP="004D60DF">
      <w:pPr>
        <w:ind w:firstLine="567"/>
        <w:jc w:val="both"/>
        <w:rPr>
          <w:rFonts w:eastAsia="Times New Roman"/>
          <w:color w:val="000000"/>
          <w:sz w:val="26"/>
          <w:szCs w:val="26"/>
          <w:lang w:eastAsia="ru-RU"/>
        </w:rPr>
      </w:pPr>
      <w:r w:rsidRPr="00BA6840">
        <w:rPr>
          <w:rFonts w:eastAsia="Times New Roman"/>
          <w:color w:val="000000"/>
          <w:sz w:val="26"/>
          <w:szCs w:val="26"/>
          <w:lang w:eastAsia="ru-RU"/>
        </w:rPr>
        <w:t>Розрахунок проведено відповідно до Методики визначення розміру плати за надані в оренду водні об’єкти, затвердженої наказом Міністерства екології та природних ресурсів України від 28.05.2013р. №236.</w:t>
      </w:r>
    </w:p>
    <w:p w:rsidR="004D60DF" w:rsidRPr="00BA6840" w:rsidRDefault="004D60DF" w:rsidP="004D60DF">
      <w:pPr>
        <w:ind w:firstLine="567"/>
        <w:jc w:val="both"/>
        <w:rPr>
          <w:rFonts w:eastAsia="Times New Roman"/>
          <w:color w:val="000000"/>
          <w:sz w:val="26"/>
          <w:szCs w:val="26"/>
          <w:lang w:eastAsia="ru-RU"/>
        </w:rPr>
      </w:pPr>
    </w:p>
    <w:p w:rsidR="004D60DF" w:rsidRPr="00BA6840" w:rsidRDefault="004D60DF" w:rsidP="004D60DF">
      <w:pPr>
        <w:spacing w:before="120"/>
        <w:jc w:val="both"/>
        <w:rPr>
          <w:rFonts w:eastAsia="Times New Roman"/>
          <w:lang w:eastAsia="ru-RU"/>
        </w:rPr>
      </w:pPr>
    </w:p>
    <w:p w:rsidR="004D60DF" w:rsidRPr="00BA6840" w:rsidRDefault="004D60DF" w:rsidP="004D60DF">
      <w:pPr>
        <w:spacing w:before="120"/>
        <w:jc w:val="both"/>
        <w:rPr>
          <w:rFonts w:eastAsia="Times New Roman"/>
          <w:sz w:val="26"/>
          <w:szCs w:val="26"/>
          <w:lang w:eastAsia="ru-RU"/>
        </w:rPr>
      </w:pPr>
      <w:r w:rsidRPr="00BA6840">
        <w:rPr>
          <w:rFonts w:eastAsia="Times New Roman"/>
          <w:sz w:val="26"/>
          <w:szCs w:val="26"/>
          <w:lang w:eastAsia="ru-RU"/>
        </w:rPr>
        <w:t xml:space="preserve">Орендар                                                     _____________                            _____________ </w:t>
      </w:r>
    </w:p>
    <w:p w:rsidR="004D60DF" w:rsidRPr="00BA6840" w:rsidRDefault="004D60DF" w:rsidP="004D60DF">
      <w:pPr>
        <w:spacing w:before="120"/>
        <w:jc w:val="both"/>
        <w:rPr>
          <w:rFonts w:eastAsia="Times New Roman"/>
          <w:lang w:eastAsia="ru-RU"/>
        </w:rPr>
      </w:pPr>
      <w:r w:rsidRPr="00BA6840">
        <w:rPr>
          <w:rFonts w:eastAsia="Times New Roman"/>
          <w:lang w:eastAsia="ru-RU"/>
        </w:rPr>
        <w:t xml:space="preserve">                                                                      </w:t>
      </w:r>
      <w:r w:rsidRPr="00BA6840">
        <w:rPr>
          <w:rFonts w:eastAsia="Times New Roman"/>
          <w:sz w:val="16"/>
          <w:szCs w:val="16"/>
          <w:lang w:eastAsia="ru-RU"/>
        </w:rPr>
        <w:t>(підпис)</w:t>
      </w:r>
      <w:r w:rsidRPr="00BA6840">
        <w:rPr>
          <w:rFonts w:eastAsia="Times New Roman"/>
          <w:lang w:eastAsia="ru-RU"/>
        </w:rPr>
        <w:t xml:space="preserve"> </w:t>
      </w:r>
    </w:p>
    <w:p w:rsidR="004D60DF" w:rsidRPr="00BA6840" w:rsidRDefault="004D60DF" w:rsidP="004D60DF">
      <w:pPr>
        <w:spacing w:before="120"/>
        <w:jc w:val="both"/>
        <w:rPr>
          <w:rFonts w:eastAsia="Times New Roman"/>
          <w:sz w:val="26"/>
          <w:szCs w:val="26"/>
          <w:lang w:eastAsia="ru-RU"/>
        </w:rPr>
      </w:pPr>
      <w:r w:rsidRPr="00BA6840">
        <w:rPr>
          <w:rFonts w:eastAsia="Times New Roman"/>
          <w:sz w:val="26"/>
          <w:szCs w:val="26"/>
          <w:lang w:eastAsia="ru-RU"/>
        </w:rPr>
        <w:t xml:space="preserve">Орендодавець                                            _____________                           _____________ </w:t>
      </w:r>
    </w:p>
    <w:p w:rsidR="004D60DF" w:rsidRPr="00BA6840" w:rsidRDefault="004D60DF" w:rsidP="004D60DF">
      <w:pPr>
        <w:spacing w:before="120"/>
        <w:jc w:val="both"/>
        <w:rPr>
          <w:rFonts w:eastAsia="Times New Roman"/>
          <w:lang w:eastAsia="ru-RU"/>
        </w:rPr>
      </w:pPr>
      <w:r w:rsidRPr="00BA6840">
        <w:rPr>
          <w:rFonts w:eastAsia="Times New Roman"/>
          <w:lang w:eastAsia="ru-RU"/>
        </w:rPr>
        <w:t xml:space="preserve">                                                                      </w:t>
      </w:r>
      <w:r w:rsidRPr="00BA6840">
        <w:rPr>
          <w:rFonts w:eastAsia="Times New Roman"/>
          <w:sz w:val="16"/>
          <w:szCs w:val="16"/>
          <w:lang w:eastAsia="ru-RU"/>
        </w:rPr>
        <w:t>(підпис)</w:t>
      </w:r>
      <w:r w:rsidRPr="00BA6840">
        <w:rPr>
          <w:rFonts w:eastAsia="Times New Roman"/>
          <w:lang w:eastAsia="ru-RU"/>
        </w:rPr>
        <w:t xml:space="preserve"> </w:t>
      </w:r>
    </w:p>
    <w:p w:rsidR="004D60DF" w:rsidRDefault="004D60DF" w:rsidP="004D60DF">
      <w:r>
        <w:br w:type="page"/>
      </w:r>
    </w:p>
    <w:p w:rsidR="004D60DF" w:rsidRPr="00BA6840" w:rsidRDefault="004D60DF" w:rsidP="004D60DF">
      <w:pPr>
        <w:ind w:firstLine="567"/>
        <w:jc w:val="center"/>
        <w:rPr>
          <w:rFonts w:eastAsia="Times New Roman"/>
          <w:b/>
          <w:sz w:val="26"/>
          <w:szCs w:val="26"/>
          <w:lang w:eastAsia="ru-RU"/>
        </w:rPr>
      </w:pPr>
      <w:r w:rsidRPr="00BA6840">
        <w:rPr>
          <w:rFonts w:eastAsia="Times New Roman"/>
          <w:b/>
          <w:sz w:val="26"/>
          <w:szCs w:val="26"/>
          <w:lang w:eastAsia="ru-RU"/>
        </w:rPr>
        <w:lastRenderedPageBreak/>
        <w:t>Акт прийому-передачі</w:t>
      </w:r>
    </w:p>
    <w:p w:rsidR="004D60DF" w:rsidRPr="00BA6840" w:rsidRDefault="004D60DF" w:rsidP="004D60DF">
      <w:pPr>
        <w:keepNext/>
        <w:keepLines/>
        <w:ind w:firstLine="567"/>
        <w:jc w:val="center"/>
        <w:rPr>
          <w:rFonts w:eastAsia="Times New Roman"/>
          <w:b/>
          <w:color w:val="000000"/>
          <w:sz w:val="26"/>
          <w:szCs w:val="26"/>
          <w:lang w:eastAsia="zh-CN"/>
        </w:rPr>
      </w:pPr>
      <w:r w:rsidRPr="00BA6840">
        <w:rPr>
          <w:rFonts w:eastAsia="Times New Roman"/>
          <w:b/>
          <w:sz w:val="26"/>
          <w:szCs w:val="26"/>
          <w:lang w:eastAsia="ru-RU"/>
        </w:rPr>
        <w:t xml:space="preserve">земельної ділянки в комплексі з розташованим на ній водним об’єктом за Договором оренди </w:t>
      </w:r>
      <w:r w:rsidRPr="00BA6840">
        <w:rPr>
          <w:rFonts w:eastAsia="Times New Roman"/>
          <w:b/>
          <w:color w:val="000000"/>
          <w:sz w:val="26"/>
          <w:szCs w:val="26"/>
          <w:lang w:eastAsia="zh-CN"/>
        </w:rPr>
        <w:t>землі в комплексі з розташованим на ній водним об’єктом</w:t>
      </w:r>
    </w:p>
    <w:p w:rsidR="004D60DF" w:rsidRPr="00BA6840" w:rsidRDefault="004D60DF" w:rsidP="004D60DF">
      <w:pPr>
        <w:ind w:firstLine="567"/>
        <w:jc w:val="center"/>
        <w:rPr>
          <w:rFonts w:eastAsia="Times New Roman"/>
          <w:b/>
          <w:sz w:val="26"/>
          <w:szCs w:val="26"/>
          <w:lang w:eastAsia="ru-RU"/>
        </w:rPr>
      </w:pPr>
      <w:r w:rsidRPr="00BA6840">
        <w:rPr>
          <w:rFonts w:eastAsia="Times New Roman"/>
          <w:b/>
          <w:sz w:val="26"/>
          <w:szCs w:val="26"/>
          <w:lang w:eastAsia="ru-RU"/>
        </w:rPr>
        <w:t>від __________________</w:t>
      </w:r>
    </w:p>
    <w:p w:rsidR="004D60DF" w:rsidRPr="00BA6840" w:rsidRDefault="004D60DF" w:rsidP="004D60DF">
      <w:pPr>
        <w:spacing w:before="120"/>
        <w:jc w:val="both"/>
        <w:rPr>
          <w:rFonts w:eastAsia="Times New Roman"/>
          <w:sz w:val="26"/>
          <w:szCs w:val="26"/>
          <w:lang w:eastAsia="ru-RU"/>
        </w:rPr>
      </w:pPr>
      <w:r w:rsidRPr="00BA6840">
        <w:rPr>
          <w:rFonts w:eastAsia="Times New Roman"/>
          <w:sz w:val="26"/>
          <w:szCs w:val="26"/>
          <w:lang w:eastAsia="ru-RU"/>
        </w:rPr>
        <w:t>м. Берестин                                                                                "___" ____________ 2026 р.</w:t>
      </w:r>
    </w:p>
    <w:p w:rsidR="004D60DF" w:rsidRPr="00BA6840" w:rsidRDefault="004D60DF" w:rsidP="004D60DF">
      <w:pPr>
        <w:ind w:firstLine="567"/>
        <w:jc w:val="both"/>
        <w:rPr>
          <w:rFonts w:eastAsia="Times New Roman"/>
          <w:color w:val="000000"/>
          <w:sz w:val="26"/>
          <w:szCs w:val="26"/>
          <w:lang w:eastAsia="ru-RU"/>
        </w:rPr>
      </w:pPr>
    </w:p>
    <w:p w:rsidR="004D60DF" w:rsidRPr="00BA6840" w:rsidRDefault="004D60DF" w:rsidP="004D60DF">
      <w:pPr>
        <w:ind w:firstLine="567"/>
        <w:jc w:val="both"/>
        <w:rPr>
          <w:rFonts w:eastAsia="Times New Roman"/>
          <w:sz w:val="26"/>
          <w:szCs w:val="26"/>
          <w:lang w:eastAsia="ru-RU"/>
        </w:rPr>
      </w:pPr>
      <w:r w:rsidRPr="00BA6840">
        <w:rPr>
          <w:rFonts w:eastAsia="Times New Roman"/>
          <w:color w:val="000000"/>
          <w:sz w:val="26"/>
          <w:szCs w:val="26"/>
          <w:lang w:eastAsia="ru-RU"/>
        </w:rPr>
        <w:t>ОРЕНДОДАВЕЦЬ – Берестинська міська рада в особі міського голови Кривенко Світлани Миколаївни, діючої на підставі Закону України "Про місцеве самоврядування в Україні", з однієї сторони, та орендар ― _____________________, з другої сторони,</w:t>
      </w:r>
      <w:r w:rsidRPr="00BA6840">
        <w:rPr>
          <w:rFonts w:eastAsia="Times New Roman"/>
          <w:sz w:val="26"/>
          <w:szCs w:val="26"/>
          <w:lang w:eastAsia="ru-RU"/>
        </w:rPr>
        <w:t xml:space="preserve"> склали цей Акт прийому – передачі про наступне:</w:t>
      </w:r>
    </w:p>
    <w:p w:rsidR="004D60DF" w:rsidRPr="00BA6840" w:rsidRDefault="004D60DF" w:rsidP="004D60DF">
      <w:pPr>
        <w:ind w:firstLine="567"/>
        <w:jc w:val="both"/>
        <w:rPr>
          <w:rFonts w:eastAsia="Times New Roman"/>
          <w:color w:val="000000"/>
          <w:sz w:val="26"/>
          <w:szCs w:val="26"/>
          <w:lang w:eastAsia="ru-RU"/>
        </w:rPr>
      </w:pPr>
      <w:r w:rsidRPr="00BA6840">
        <w:rPr>
          <w:rFonts w:eastAsia="Times New Roman"/>
          <w:color w:val="000000"/>
          <w:sz w:val="26"/>
          <w:szCs w:val="26"/>
          <w:lang w:eastAsia="ru-RU"/>
        </w:rPr>
        <w:t xml:space="preserve">1.  Згідно договору оренди землі в комплексі з розташованим на ній водним об’єктом Орендодавець передає, а Орендар приймає в строкове платне користування земельну ділянку кадастровий номер </w:t>
      </w:r>
      <w:r w:rsidRPr="00BA6840">
        <w:rPr>
          <w:rFonts w:eastAsia="Times New Roman"/>
          <w:sz w:val="26"/>
          <w:szCs w:val="26"/>
          <w:lang w:eastAsia="ru-RU"/>
        </w:rPr>
        <w:t>6323382003:00:001:0001</w:t>
      </w:r>
      <w:r w:rsidRPr="00BA6840">
        <w:rPr>
          <w:rFonts w:eastAsia="Times New Roman"/>
          <w:color w:val="000000"/>
          <w:sz w:val="26"/>
          <w:szCs w:val="26"/>
          <w:lang w:eastAsia="ru-RU"/>
        </w:rPr>
        <w:t xml:space="preserve">, загальною площею 22,3809 га, розташовану в с. Вишневе, Берестинський район, Харківська область, цільове призначення - для рибогосподарських потреб (код згідно </w:t>
      </w:r>
      <w:r>
        <w:rPr>
          <w:rFonts w:eastAsia="Times New Roman"/>
          <w:color w:val="000000"/>
          <w:sz w:val="26"/>
          <w:szCs w:val="26"/>
          <w:lang w:eastAsia="ru-RU"/>
        </w:rPr>
        <w:t>КВЦПЗ</w:t>
      </w:r>
      <w:r w:rsidRPr="00BA6840">
        <w:rPr>
          <w:rFonts w:eastAsia="Times New Roman"/>
          <w:color w:val="000000"/>
          <w:sz w:val="26"/>
          <w:szCs w:val="26"/>
          <w:lang w:eastAsia="ru-RU"/>
        </w:rPr>
        <w:t xml:space="preserve"> – 10.07).</w:t>
      </w:r>
    </w:p>
    <w:p w:rsidR="004D60DF" w:rsidRPr="00BA6840" w:rsidRDefault="004D60DF" w:rsidP="004D60DF">
      <w:pPr>
        <w:ind w:firstLine="567"/>
        <w:jc w:val="both"/>
        <w:rPr>
          <w:rFonts w:eastAsia="Times New Roman"/>
          <w:sz w:val="26"/>
          <w:szCs w:val="26"/>
          <w:lang w:eastAsia="ru-RU"/>
        </w:rPr>
      </w:pPr>
      <w:r w:rsidRPr="00BA6840">
        <w:rPr>
          <w:rFonts w:eastAsia="Times New Roman"/>
          <w:sz w:val="26"/>
          <w:szCs w:val="26"/>
          <w:lang w:eastAsia="ru-RU"/>
        </w:rPr>
        <w:t>2. Орендодавець передає Орендарю зазначену у п.1 земельну ділянку і водний об’єкт у належному стані та визначених межах згідно з умовами договору.</w:t>
      </w:r>
    </w:p>
    <w:p w:rsidR="004D60DF" w:rsidRPr="00BA6840" w:rsidRDefault="004D60DF" w:rsidP="004D60DF">
      <w:pPr>
        <w:ind w:firstLine="567"/>
        <w:jc w:val="both"/>
        <w:rPr>
          <w:rFonts w:eastAsia="Times New Roman"/>
          <w:sz w:val="26"/>
          <w:szCs w:val="26"/>
          <w:lang w:eastAsia="ru-RU"/>
        </w:rPr>
      </w:pPr>
      <w:r w:rsidRPr="00BA6840">
        <w:rPr>
          <w:rFonts w:eastAsia="Times New Roman"/>
          <w:sz w:val="26"/>
          <w:szCs w:val="26"/>
          <w:lang w:eastAsia="ru-RU"/>
        </w:rPr>
        <w:t>3. Датою набуття Орендарем права користування об’єктом оренди є дата державної реєстрації.</w:t>
      </w:r>
    </w:p>
    <w:p w:rsidR="004D60DF" w:rsidRPr="00BA6840" w:rsidRDefault="004D60DF" w:rsidP="004D60DF">
      <w:pPr>
        <w:ind w:firstLine="567"/>
        <w:jc w:val="both"/>
        <w:rPr>
          <w:rFonts w:eastAsia="Times New Roman"/>
          <w:sz w:val="26"/>
          <w:szCs w:val="26"/>
          <w:lang w:eastAsia="ru-RU"/>
        </w:rPr>
      </w:pPr>
      <w:r w:rsidRPr="00BA6840">
        <w:rPr>
          <w:rFonts w:eastAsia="Times New Roman"/>
          <w:sz w:val="26"/>
          <w:szCs w:val="26"/>
          <w:lang w:eastAsia="ru-RU"/>
        </w:rPr>
        <w:t xml:space="preserve"> 4. Цей акт прийому-передачі земельної ділянки є невід’ємною частиною договору оренди землі в комплексі з розташованим на ній водним об’єктом.</w:t>
      </w:r>
    </w:p>
    <w:p w:rsidR="004D60DF" w:rsidRPr="00BA6840" w:rsidRDefault="004D60DF" w:rsidP="004D60DF">
      <w:pPr>
        <w:ind w:firstLine="567"/>
        <w:jc w:val="both"/>
        <w:rPr>
          <w:rFonts w:eastAsia="Times New Roman"/>
          <w:sz w:val="26"/>
          <w:szCs w:val="26"/>
          <w:lang w:eastAsia="ru-RU"/>
        </w:rPr>
      </w:pPr>
      <w:r w:rsidRPr="00BA6840">
        <w:rPr>
          <w:rFonts w:eastAsia="Times New Roman"/>
          <w:sz w:val="26"/>
          <w:szCs w:val="26"/>
          <w:lang w:eastAsia="ru-RU"/>
        </w:rPr>
        <w:t xml:space="preserve"> 5. Акт укладено у двох примірниках, що мають однакову юридичну силу, один з яких зберігається в орендодавця, другий – орендаря.</w:t>
      </w:r>
    </w:p>
    <w:p w:rsidR="004D60DF" w:rsidRPr="00BA6840" w:rsidRDefault="004D60DF" w:rsidP="004D60DF">
      <w:pPr>
        <w:ind w:firstLine="567"/>
        <w:jc w:val="both"/>
        <w:rPr>
          <w:rFonts w:eastAsia="Times New Roman"/>
          <w:sz w:val="26"/>
          <w:szCs w:val="26"/>
          <w:lang w:eastAsia="ru-RU"/>
        </w:rPr>
      </w:pPr>
    </w:p>
    <w:p w:rsidR="004D60DF" w:rsidRPr="00BA6840" w:rsidRDefault="004D60DF" w:rsidP="004D60DF">
      <w:pPr>
        <w:spacing w:before="120"/>
        <w:ind w:firstLine="567"/>
        <w:jc w:val="center"/>
        <w:rPr>
          <w:rFonts w:eastAsia="Times New Roman"/>
          <w:b/>
          <w:sz w:val="26"/>
          <w:szCs w:val="26"/>
          <w:lang w:eastAsia="ru-RU"/>
        </w:rPr>
      </w:pPr>
      <w:r w:rsidRPr="00BA6840">
        <w:rPr>
          <w:rFonts w:eastAsia="Times New Roman"/>
          <w:b/>
          <w:sz w:val="26"/>
          <w:szCs w:val="26"/>
          <w:lang w:eastAsia="ru-RU"/>
        </w:rPr>
        <w:t>Реквізити сторін</w:t>
      </w:r>
    </w:p>
    <w:tbl>
      <w:tblPr>
        <w:tblW w:w="9747" w:type="dxa"/>
        <w:tblLayout w:type="fixed"/>
        <w:tblCellMar>
          <w:left w:w="10" w:type="dxa"/>
          <w:right w:w="10" w:type="dxa"/>
        </w:tblCellMar>
        <w:tblLook w:val="0000" w:firstRow="0" w:lastRow="0" w:firstColumn="0" w:lastColumn="0" w:noHBand="0" w:noVBand="0"/>
      </w:tblPr>
      <w:tblGrid>
        <w:gridCol w:w="4361"/>
        <w:gridCol w:w="5386"/>
      </w:tblGrid>
      <w:tr w:rsidR="004D60DF" w:rsidRPr="00BA6840"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 xml:space="preserve">Орендодавець </w:t>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Орендар</w:t>
            </w:r>
          </w:p>
        </w:tc>
      </w:tr>
      <w:tr w:rsidR="004D60DF" w:rsidRPr="00BA6840"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(найменування органу</w:t>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(прізвище, власне ім’я та по батькові (за наявності)</w:t>
            </w:r>
          </w:p>
        </w:tc>
      </w:tr>
      <w:tr w:rsidR="004D60DF" w:rsidRPr="00BA6840"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виконавчої влади або органу місцевого</w:t>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фізичної особи або найменування юридичної особи,</w:t>
            </w:r>
          </w:p>
        </w:tc>
      </w:tr>
      <w:tr w:rsidR="004D60DF" w:rsidRPr="00BA6840"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самоврядування)</w:t>
            </w:r>
          </w:p>
          <w:p w:rsidR="004D60DF" w:rsidRPr="00BA6840" w:rsidRDefault="004D60DF" w:rsidP="00EC2797">
            <w:pPr>
              <w:jc w:val="center"/>
              <w:rPr>
                <w:rFonts w:eastAsia="Times New Roman"/>
                <w:sz w:val="24"/>
                <w:szCs w:val="24"/>
                <w:lang w:eastAsia="ru-RU"/>
              </w:rPr>
            </w:pPr>
          </w:p>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Код згідно з ЄДРПОУ__________</w:t>
            </w:r>
          </w:p>
          <w:p w:rsidR="004D60DF" w:rsidRPr="00BA6840" w:rsidRDefault="004D60DF" w:rsidP="00EC2797">
            <w:pPr>
              <w:jc w:val="center"/>
              <w:rPr>
                <w:rFonts w:eastAsia="Times New Roman"/>
                <w:sz w:val="24"/>
                <w:szCs w:val="24"/>
                <w:lang w:eastAsia="ru-RU"/>
              </w:rPr>
            </w:pPr>
          </w:p>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 xml:space="preserve">Місцезнаходження </w:t>
            </w:r>
          </w:p>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(індекс, область, район, населений пункт,</w:t>
            </w:r>
          </w:p>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вулиця, номер будинку)</w:t>
            </w:r>
          </w:p>
          <w:p w:rsidR="004D60DF" w:rsidRPr="00BA6840" w:rsidRDefault="004D60DF" w:rsidP="00EC2797">
            <w:pPr>
              <w:spacing w:before="120"/>
              <w:rPr>
                <w:rFonts w:eastAsia="Times New Roman"/>
                <w:sz w:val="24"/>
                <w:szCs w:val="24"/>
                <w:lang w:eastAsia="ru-RU"/>
              </w:rPr>
            </w:pPr>
            <w:r w:rsidRPr="00BA6840">
              <w:rPr>
                <w:rFonts w:eastAsia="Times New Roman"/>
                <w:sz w:val="24"/>
                <w:szCs w:val="24"/>
                <w:lang w:eastAsia="ru-RU"/>
              </w:rPr>
              <w:br/>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 xml:space="preserve">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його прийняття, повідомили про це відповідному контролюючому органу і мають відповідну відмітку в паспорті) </w:t>
            </w:r>
          </w:p>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або код згідно з ЄДРПОУ)</w:t>
            </w:r>
          </w:p>
          <w:p w:rsidR="004D60DF" w:rsidRPr="00BA6840" w:rsidRDefault="004D60DF" w:rsidP="00EC2797">
            <w:pPr>
              <w:jc w:val="center"/>
              <w:rPr>
                <w:rFonts w:eastAsia="Times New Roman"/>
                <w:sz w:val="20"/>
                <w:szCs w:val="20"/>
                <w:lang w:eastAsia="ru-RU"/>
              </w:rPr>
            </w:pPr>
          </w:p>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Місце проживання фізичної особи, місцезнаходження юридичної особи</w:t>
            </w:r>
          </w:p>
          <w:p w:rsidR="004D60DF" w:rsidRPr="00BA6840" w:rsidRDefault="004D60DF" w:rsidP="00EC2797">
            <w:pPr>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(індекс, область, район, населений пункт,</w:t>
            </w:r>
          </w:p>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______________________________</w:t>
            </w:r>
          </w:p>
          <w:p w:rsidR="004D60DF" w:rsidRPr="00BA6840" w:rsidRDefault="004D60DF" w:rsidP="00EC2797">
            <w:pPr>
              <w:jc w:val="center"/>
              <w:rPr>
                <w:rFonts w:eastAsia="Times New Roman"/>
                <w:sz w:val="18"/>
                <w:szCs w:val="18"/>
                <w:lang w:eastAsia="ru-RU"/>
              </w:rPr>
            </w:pPr>
            <w:r w:rsidRPr="00BA6840">
              <w:rPr>
                <w:rFonts w:eastAsia="Times New Roman"/>
                <w:sz w:val="18"/>
                <w:szCs w:val="18"/>
                <w:lang w:eastAsia="ru-RU"/>
              </w:rPr>
              <w:t>вулиця, номер будинку та квартири (за наявності)</w:t>
            </w:r>
          </w:p>
          <w:p w:rsidR="004D60DF" w:rsidRPr="00BA6840" w:rsidRDefault="004D60DF" w:rsidP="00EC2797">
            <w:pPr>
              <w:jc w:val="center"/>
              <w:rPr>
                <w:rFonts w:eastAsia="Times New Roman"/>
                <w:sz w:val="24"/>
                <w:szCs w:val="24"/>
                <w:lang w:eastAsia="ru-RU"/>
              </w:rPr>
            </w:pPr>
          </w:p>
        </w:tc>
      </w:tr>
    </w:tbl>
    <w:p w:rsidR="004D60DF" w:rsidRDefault="004D60DF" w:rsidP="004D60DF">
      <w:pPr>
        <w:spacing w:before="120"/>
        <w:ind w:firstLine="567"/>
        <w:jc w:val="center"/>
        <w:rPr>
          <w:rFonts w:eastAsia="Times New Roman"/>
          <w:b/>
          <w:sz w:val="26"/>
          <w:szCs w:val="26"/>
          <w:lang w:eastAsia="ru-RU"/>
        </w:rPr>
      </w:pPr>
    </w:p>
    <w:p w:rsidR="004D60DF" w:rsidRPr="00BA6840" w:rsidRDefault="004D60DF" w:rsidP="004D60DF">
      <w:pPr>
        <w:spacing w:before="120"/>
        <w:ind w:firstLine="567"/>
        <w:jc w:val="center"/>
        <w:rPr>
          <w:rFonts w:eastAsia="Times New Roman"/>
          <w:b/>
          <w:sz w:val="26"/>
          <w:szCs w:val="26"/>
          <w:lang w:eastAsia="ru-RU"/>
        </w:rPr>
      </w:pPr>
    </w:p>
    <w:tbl>
      <w:tblPr>
        <w:tblW w:w="9747" w:type="dxa"/>
        <w:tblLayout w:type="fixed"/>
        <w:tblCellMar>
          <w:left w:w="10" w:type="dxa"/>
          <w:right w:w="10" w:type="dxa"/>
        </w:tblCellMar>
        <w:tblLook w:val="0000" w:firstRow="0" w:lastRow="0" w:firstColumn="0" w:lastColumn="0" w:noHBand="0" w:noVBand="0"/>
      </w:tblPr>
      <w:tblGrid>
        <w:gridCol w:w="5004"/>
        <w:gridCol w:w="4743"/>
      </w:tblGrid>
      <w:tr w:rsidR="004D60DF" w:rsidRPr="00BA6840" w:rsidTr="00EC2797">
        <w:tc>
          <w:tcPr>
            <w:tcW w:w="9322" w:type="dxa"/>
            <w:gridSpan w:val="2"/>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b/>
                <w:sz w:val="24"/>
                <w:szCs w:val="24"/>
                <w:lang w:eastAsia="ru-RU"/>
              </w:rPr>
            </w:pPr>
            <w:r w:rsidRPr="00BA6840">
              <w:rPr>
                <w:rFonts w:eastAsia="Times New Roman"/>
                <w:b/>
                <w:sz w:val="24"/>
                <w:szCs w:val="24"/>
                <w:lang w:eastAsia="ru-RU"/>
              </w:rPr>
              <w:lastRenderedPageBreak/>
              <w:t>Підписи сторін</w:t>
            </w:r>
          </w:p>
        </w:tc>
      </w:tr>
      <w:tr w:rsidR="004D60DF" w:rsidRPr="00BA6840" w:rsidTr="00EC2797">
        <w:tc>
          <w:tcPr>
            <w:tcW w:w="9322" w:type="dxa"/>
            <w:gridSpan w:val="2"/>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p>
        </w:tc>
      </w:tr>
      <w:tr w:rsidR="004D60DF" w:rsidRPr="00BA6840" w:rsidTr="00EC2797">
        <w:tc>
          <w:tcPr>
            <w:tcW w:w="478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 xml:space="preserve">Орендодавець </w:t>
            </w:r>
            <w:r w:rsidRPr="00BA6840">
              <w:rPr>
                <w:rFonts w:eastAsia="Times New Roman"/>
                <w:sz w:val="24"/>
                <w:szCs w:val="24"/>
                <w:lang w:eastAsia="ru-RU"/>
              </w:rPr>
              <w:br/>
            </w:r>
          </w:p>
        </w:tc>
        <w:tc>
          <w:tcPr>
            <w:tcW w:w="453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jc w:val="center"/>
              <w:rPr>
                <w:rFonts w:eastAsia="Times New Roman"/>
                <w:sz w:val="24"/>
                <w:szCs w:val="24"/>
                <w:lang w:eastAsia="ru-RU"/>
              </w:rPr>
            </w:pPr>
            <w:r w:rsidRPr="00BA6840">
              <w:rPr>
                <w:rFonts w:eastAsia="Times New Roman"/>
                <w:sz w:val="24"/>
                <w:szCs w:val="24"/>
                <w:lang w:eastAsia="ru-RU"/>
              </w:rPr>
              <w:t>Орендар</w:t>
            </w:r>
          </w:p>
        </w:tc>
      </w:tr>
      <w:tr w:rsidR="004D60DF" w:rsidRPr="00BA6840" w:rsidTr="00EC2797">
        <w:tc>
          <w:tcPr>
            <w:tcW w:w="478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rPr>
                <w:rFonts w:eastAsia="Times New Roman"/>
                <w:sz w:val="24"/>
                <w:szCs w:val="24"/>
                <w:lang w:eastAsia="ru-RU"/>
              </w:rPr>
            </w:pPr>
            <w:r w:rsidRPr="00BA6840">
              <w:rPr>
                <w:rFonts w:ascii="Antiqua" w:eastAsia="Times New Roman" w:hAnsi="Antiqua"/>
                <w:sz w:val="24"/>
                <w:szCs w:val="24"/>
                <w:lang w:eastAsia="ru-RU"/>
              </w:rPr>
              <w:t xml:space="preserve"> </w:t>
            </w:r>
            <w:r w:rsidRPr="00BA6840">
              <w:rPr>
                <w:rFonts w:eastAsia="Times New Roman"/>
                <w:sz w:val="24"/>
                <w:szCs w:val="24"/>
                <w:lang w:eastAsia="ru-RU"/>
              </w:rPr>
              <w:t>__________________             ____________</w:t>
            </w:r>
          </w:p>
          <w:p w:rsidR="004D60DF" w:rsidRPr="00BA6840" w:rsidRDefault="004D60DF" w:rsidP="00EC2797">
            <w:pPr>
              <w:rPr>
                <w:rFonts w:eastAsia="Times New Roman"/>
                <w:sz w:val="16"/>
                <w:szCs w:val="16"/>
                <w:lang w:eastAsia="ru-RU"/>
              </w:rPr>
            </w:pPr>
            <w:r w:rsidRPr="00BA6840">
              <w:rPr>
                <w:rFonts w:eastAsia="Times New Roman"/>
                <w:sz w:val="16"/>
                <w:szCs w:val="16"/>
                <w:lang w:eastAsia="ru-RU"/>
              </w:rPr>
              <w:t>ініціали (ініціал власного імені)                                (підпис)</w:t>
            </w:r>
          </w:p>
          <w:p w:rsidR="004D60DF" w:rsidRPr="00BA6840" w:rsidRDefault="004D60DF" w:rsidP="00EC2797">
            <w:pPr>
              <w:rPr>
                <w:rFonts w:eastAsia="Times New Roman"/>
                <w:sz w:val="16"/>
                <w:szCs w:val="16"/>
                <w:lang w:eastAsia="ru-RU"/>
              </w:rPr>
            </w:pPr>
            <w:r w:rsidRPr="00BA6840">
              <w:rPr>
                <w:rFonts w:eastAsia="Times New Roman"/>
                <w:sz w:val="16"/>
                <w:szCs w:val="16"/>
                <w:lang w:eastAsia="ru-RU"/>
              </w:rPr>
              <w:t xml:space="preserve">та прізвище уповноваженої </w:t>
            </w:r>
          </w:p>
          <w:p w:rsidR="004D60DF" w:rsidRPr="00BA6840" w:rsidRDefault="004D60DF" w:rsidP="00EC2797">
            <w:pPr>
              <w:rPr>
                <w:rFonts w:eastAsia="Times New Roman"/>
                <w:sz w:val="16"/>
                <w:szCs w:val="16"/>
                <w:lang w:eastAsia="ru-RU"/>
              </w:rPr>
            </w:pPr>
            <w:r w:rsidRPr="00BA6840">
              <w:rPr>
                <w:rFonts w:eastAsia="Times New Roman"/>
                <w:sz w:val="16"/>
                <w:szCs w:val="16"/>
                <w:lang w:eastAsia="ru-RU"/>
              </w:rPr>
              <w:t>особи)</w:t>
            </w:r>
          </w:p>
          <w:p w:rsidR="004D60DF" w:rsidRPr="00BA6840" w:rsidRDefault="004D60DF" w:rsidP="00EC2797">
            <w:pPr>
              <w:spacing w:before="120"/>
              <w:rPr>
                <w:rFonts w:eastAsia="Times New Roman"/>
                <w:sz w:val="24"/>
                <w:szCs w:val="24"/>
                <w:lang w:eastAsia="ru-RU"/>
              </w:rPr>
            </w:pPr>
            <w:r w:rsidRPr="00BA6840">
              <w:rPr>
                <w:rFonts w:eastAsia="Times New Roman"/>
                <w:sz w:val="24"/>
                <w:szCs w:val="24"/>
                <w:lang w:eastAsia="ru-RU"/>
              </w:rPr>
              <w:t>МП</w:t>
            </w:r>
          </w:p>
        </w:tc>
        <w:tc>
          <w:tcPr>
            <w:tcW w:w="4536" w:type="dxa"/>
            <w:tcBorders>
              <w:top w:val="nil"/>
              <w:left w:val="nil"/>
              <w:bottom w:val="nil"/>
              <w:right w:val="nil"/>
              <w:tl2br w:val="nil"/>
              <w:tr2bl w:val="nil"/>
            </w:tcBorders>
            <w:tcMar>
              <w:top w:w="0" w:type="dxa"/>
              <w:left w:w="108" w:type="dxa"/>
              <w:bottom w:w="0" w:type="dxa"/>
              <w:right w:w="108" w:type="dxa"/>
            </w:tcMar>
          </w:tcPr>
          <w:p w:rsidR="004D60DF" w:rsidRPr="00BA6840" w:rsidRDefault="004D60DF" w:rsidP="00EC2797">
            <w:pPr>
              <w:spacing w:before="120"/>
              <w:rPr>
                <w:rFonts w:eastAsia="Times New Roman"/>
                <w:sz w:val="24"/>
                <w:szCs w:val="24"/>
                <w:lang w:eastAsia="ru-RU"/>
              </w:rPr>
            </w:pPr>
            <w:r w:rsidRPr="00BA6840">
              <w:rPr>
                <w:rFonts w:eastAsia="Times New Roman"/>
                <w:sz w:val="24"/>
                <w:szCs w:val="24"/>
                <w:lang w:eastAsia="ru-RU"/>
              </w:rPr>
              <w:t>___________________         ____________</w:t>
            </w:r>
          </w:p>
          <w:p w:rsidR="004D60DF" w:rsidRPr="00BA6840" w:rsidRDefault="004D60DF" w:rsidP="00EC2797">
            <w:pPr>
              <w:rPr>
                <w:rFonts w:eastAsia="Times New Roman"/>
                <w:sz w:val="16"/>
                <w:szCs w:val="16"/>
                <w:lang w:eastAsia="ru-RU"/>
              </w:rPr>
            </w:pPr>
            <w:r w:rsidRPr="00BA6840">
              <w:rPr>
                <w:rFonts w:eastAsia="Times New Roman"/>
                <w:sz w:val="20"/>
                <w:szCs w:val="20"/>
                <w:lang w:eastAsia="ru-RU"/>
              </w:rPr>
              <w:t>(</w:t>
            </w:r>
            <w:r w:rsidRPr="00BA6840">
              <w:rPr>
                <w:rFonts w:eastAsia="Times New Roman"/>
                <w:sz w:val="16"/>
                <w:szCs w:val="16"/>
                <w:lang w:eastAsia="ru-RU"/>
              </w:rPr>
              <w:t>ініціали (ініціал власного імені)                            (підпис)</w:t>
            </w:r>
          </w:p>
          <w:p w:rsidR="004D60DF" w:rsidRPr="00BA6840" w:rsidRDefault="004D60DF" w:rsidP="00EC2797">
            <w:pPr>
              <w:rPr>
                <w:rFonts w:eastAsia="Times New Roman"/>
                <w:sz w:val="16"/>
                <w:szCs w:val="16"/>
                <w:lang w:eastAsia="ru-RU"/>
              </w:rPr>
            </w:pPr>
            <w:r w:rsidRPr="00BA6840">
              <w:rPr>
                <w:rFonts w:eastAsia="Times New Roman"/>
                <w:sz w:val="16"/>
                <w:szCs w:val="16"/>
                <w:lang w:eastAsia="ru-RU"/>
              </w:rPr>
              <w:t xml:space="preserve">та прізвище фізичної особи або           </w:t>
            </w:r>
          </w:p>
          <w:p w:rsidR="004D60DF" w:rsidRPr="00BA6840" w:rsidRDefault="004D60DF" w:rsidP="00EC2797">
            <w:pPr>
              <w:rPr>
                <w:rFonts w:eastAsia="Times New Roman"/>
                <w:sz w:val="16"/>
                <w:szCs w:val="16"/>
                <w:lang w:eastAsia="ru-RU"/>
              </w:rPr>
            </w:pPr>
            <w:r w:rsidRPr="00BA6840">
              <w:rPr>
                <w:rFonts w:eastAsia="Times New Roman"/>
                <w:sz w:val="16"/>
                <w:szCs w:val="16"/>
                <w:lang w:eastAsia="ru-RU"/>
              </w:rPr>
              <w:t xml:space="preserve">уповноваженої особи </w:t>
            </w:r>
          </w:p>
          <w:p w:rsidR="004D60DF" w:rsidRPr="00BA6840" w:rsidRDefault="004D60DF" w:rsidP="00EC2797">
            <w:pPr>
              <w:rPr>
                <w:rFonts w:eastAsia="Times New Roman"/>
                <w:sz w:val="16"/>
                <w:szCs w:val="16"/>
                <w:lang w:eastAsia="ru-RU"/>
              </w:rPr>
            </w:pPr>
            <w:r w:rsidRPr="00BA6840">
              <w:rPr>
                <w:rFonts w:eastAsia="Times New Roman"/>
                <w:sz w:val="16"/>
                <w:szCs w:val="16"/>
                <w:lang w:eastAsia="ru-RU"/>
              </w:rPr>
              <w:t>юридичної особи)</w:t>
            </w:r>
          </w:p>
          <w:p w:rsidR="004D60DF" w:rsidRPr="00BA6840" w:rsidRDefault="004D60DF" w:rsidP="00EC2797">
            <w:pPr>
              <w:spacing w:before="120"/>
              <w:rPr>
                <w:rFonts w:eastAsia="Times New Roman"/>
                <w:sz w:val="24"/>
                <w:szCs w:val="24"/>
                <w:lang w:eastAsia="ru-RU"/>
              </w:rPr>
            </w:pPr>
          </w:p>
        </w:tc>
      </w:tr>
    </w:tbl>
    <w:p w:rsidR="004D60DF" w:rsidRPr="00BA6840" w:rsidRDefault="004D60DF" w:rsidP="004D60DF">
      <w:pPr>
        <w:spacing w:before="120"/>
        <w:jc w:val="both"/>
        <w:rPr>
          <w:rFonts w:eastAsia="Times New Roman"/>
          <w:lang w:eastAsia="ru-RU"/>
        </w:rPr>
      </w:pPr>
    </w:p>
    <w:p w:rsidR="004D60DF" w:rsidRPr="00BA6840" w:rsidRDefault="004D60DF" w:rsidP="004D60DF">
      <w:pPr>
        <w:spacing w:before="120"/>
        <w:jc w:val="both"/>
        <w:rPr>
          <w:rFonts w:eastAsia="Times New Roman"/>
          <w:lang w:eastAsia="ru-RU"/>
        </w:rPr>
      </w:pPr>
    </w:p>
    <w:p w:rsidR="004D60DF" w:rsidRDefault="004D60DF" w:rsidP="004D60DF">
      <w:r w:rsidRPr="00BA6840">
        <w:rPr>
          <w:rFonts w:eastAsia="Times New Roman"/>
          <w:color w:val="000000"/>
          <w:lang w:eastAsia="ru-RU"/>
        </w:rPr>
        <w:t>Секретар ради</w:t>
      </w:r>
      <w:r w:rsidRPr="00BA6840">
        <w:rPr>
          <w:rFonts w:eastAsia="Times New Roman"/>
          <w:color w:val="000000"/>
          <w:lang w:eastAsia="ru-RU"/>
        </w:rPr>
        <w:tab/>
      </w:r>
      <w:r w:rsidRPr="00BA6840">
        <w:rPr>
          <w:rFonts w:eastAsia="Times New Roman"/>
          <w:color w:val="000000"/>
          <w:lang w:eastAsia="ru-RU"/>
        </w:rPr>
        <w:tab/>
      </w:r>
      <w:r w:rsidRPr="00BA6840">
        <w:rPr>
          <w:rFonts w:eastAsia="Times New Roman"/>
          <w:color w:val="000000"/>
          <w:lang w:eastAsia="ru-RU"/>
        </w:rPr>
        <w:tab/>
      </w:r>
      <w:r w:rsidRPr="00BA6840">
        <w:rPr>
          <w:rFonts w:eastAsia="Times New Roman"/>
          <w:color w:val="000000"/>
          <w:lang w:eastAsia="ru-RU"/>
        </w:rPr>
        <w:tab/>
        <w:t xml:space="preserve">                                              Катерина ЄНІНА</w:t>
      </w:r>
      <w:r>
        <w:br w:type="page"/>
      </w:r>
    </w:p>
    <w:p w:rsidR="004D60DF" w:rsidRPr="00F8476E" w:rsidRDefault="004D60DF" w:rsidP="004D60DF">
      <w:pPr>
        <w:jc w:val="center"/>
        <w:rPr>
          <w:b/>
        </w:rPr>
      </w:pPr>
      <w:r w:rsidRPr="00F8476E">
        <w:rPr>
          <w:noProof/>
          <w:lang w:eastAsia="uk-UA"/>
        </w:rPr>
        <w:lastRenderedPageBreak/>
        <w:drawing>
          <wp:inline distT="0" distB="0" distL="0" distR="0" wp14:anchorId="2C9275D6" wp14:editId="09BF4B8B">
            <wp:extent cx="469265" cy="628015"/>
            <wp:effectExtent l="19050" t="0" r="6985" b="0"/>
            <wp:docPr id="44" name="Рисунок 4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4D60DF" w:rsidRPr="00F8476E" w:rsidRDefault="004D60DF" w:rsidP="004D60DF">
      <w:pPr>
        <w:jc w:val="center"/>
        <w:rPr>
          <w:b/>
          <w:sz w:val="24"/>
          <w:szCs w:val="24"/>
        </w:rPr>
      </w:pPr>
    </w:p>
    <w:p w:rsidR="004D60DF" w:rsidRPr="00F8476E" w:rsidRDefault="004D60DF" w:rsidP="004D60DF">
      <w:pPr>
        <w:ind w:right="141"/>
        <w:jc w:val="center"/>
        <w:outlineLvl w:val="0"/>
        <w:rPr>
          <w:b/>
        </w:rPr>
      </w:pPr>
      <w:r w:rsidRPr="00F8476E">
        <w:rPr>
          <w:b/>
        </w:rPr>
        <w:t>БЕРЕСТИНСЬКА МІСЬКА РАДА</w:t>
      </w:r>
    </w:p>
    <w:p w:rsidR="004D60DF" w:rsidRPr="00F8476E" w:rsidRDefault="004D60DF" w:rsidP="004D60DF">
      <w:pPr>
        <w:ind w:right="141"/>
        <w:jc w:val="center"/>
        <w:rPr>
          <w:b/>
        </w:rPr>
      </w:pPr>
      <w:r>
        <w:rPr>
          <w:b/>
          <w:lang w:eastAsia="zh-CN"/>
        </w:rPr>
        <w:t>СХХ</w:t>
      </w:r>
      <w:r w:rsidRPr="00F8476E">
        <w:rPr>
          <w:b/>
          <w:lang w:eastAsia="zh-CN"/>
        </w:rPr>
        <w:t xml:space="preserve"> СЕСІЯ VIII СКЛИКАННЯ</w:t>
      </w:r>
      <w:r w:rsidRPr="00F8476E">
        <w:rPr>
          <w:b/>
          <w:bCs/>
        </w:rPr>
        <w:t xml:space="preserve"> </w:t>
      </w:r>
    </w:p>
    <w:p w:rsidR="004D60DF" w:rsidRPr="00F8476E" w:rsidRDefault="004D60DF" w:rsidP="004D60DF">
      <w:pPr>
        <w:ind w:right="141"/>
        <w:jc w:val="center"/>
        <w:rPr>
          <w:b/>
          <w:sz w:val="24"/>
          <w:szCs w:val="24"/>
        </w:rPr>
      </w:pPr>
    </w:p>
    <w:p w:rsidR="004D60DF" w:rsidRPr="00F8476E" w:rsidRDefault="004D60DF" w:rsidP="004D60DF">
      <w:pPr>
        <w:ind w:right="-2"/>
        <w:jc w:val="center"/>
        <w:outlineLvl w:val="0"/>
        <w:rPr>
          <w:b/>
        </w:rPr>
      </w:pPr>
      <w:r w:rsidRPr="00F8476E">
        <w:rPr>
          <w:b/>
        </w:rPr>
        <w:t>ПРОЄКТ Р І Ш Е Н Н Я</w:t>
      </w:r>
    </w:p>
    <w:p w:rsidR="004D60DF" w:rsidRPr="00F8476E" w:rsidRDefault="004D60DF" w:rsidP="004D60DF">
      <w:pPr>
        <w:ind w:right="-2"/>
        <w:jc w:val="center"/>
        <w:rPr>
          <w:b/>
          <w:sz w:val="24"/>
          <w:szCs w:val="24"/>
        </w:rPr>
      </w:pPr>
    </w:p>
    <w:p w:rsidR="004D60DF" w:rsidRPr="00F8476E" w:rsidRDefault="004D60DF" w:rsidP="004D60DF">
      <w:pPr>
        <w:rPr>
          <w:lang w:eastAsia="uk-UA"/>
        </w:rPr>
      </w:pPr>
      <w:r>
        <w:t>23 липня 2026 року</w:t>
      </w:r>
      <w:r w:rsidRPr="00F8476E">
        <w:rPr>
          <w:b/>
        </w:rPr>
        <w:tab/>
      </w:r>
      <w:r w:rsidRPr="00F8476E">
        <w:t xml:space="preserve">                     м. Берестин</w:t>
      </w:r>
      <w:r w:rsidRPr="00F8476E">
        <w:rPr>
          <w:b/>
        </w:rPr>
        <w:t xml:space="preserve">                               </w:t>
      </w:r>
      <w:r w:rsidRPr="00F8476E">
        <w:rPr>
          <w:b/>
        </w:rPr>
        <w:tab/>
      </w:r>
      <w:r w:rsidRPr="00F8476E">
        <w:t>№  -VIII</w:t>
      </w:r>
      <w:r w:rsidRPr="00F8476E">
        <w:rPr>
          <w:lang w:eastAsia="uk-UA"/>
        </w:rPr>
        <w:t xml:space="preserve"> </w:t>
      </w:r>
    </w:p>
    <w:p w:rsidR="004D60DF" w:rsidRPr="00F8476E" w:rsidRDefault="004D60DF" w:rsidP="004D60DF">
      <w:pPr>
        <w:rPr>
          <w:sz w:val="24"/>
          <w:szCs w:val="24"/>
          <w:lang w:eastAsia="uk-UA"/>
        </w:rPr>
      </w:pPr>
    </w:p>
    <w:p w:rsidR="004D60DF" w:rsidRPr="005832BF" w:rsidRDefault="004D60DF" w:rsidP="004D60DF">
      <w:pPr>
        <w:tabs>
          <w:tab w:val="left" w:pos="3828"/>
        </w:tabs>
        <w:ind w:right="3968"/>
        <w:jc w:val="both"/>
        <w:rPr>
          <w:lang w:eastAsia="uk-UA"/>
        </w:rPr>
      </w:pPr>
      <w:r w:rsidRPr="005832BF">
        <w:rPr>
          <w:lang w:eastAsia="uk-UA"/>
        </w:rPr>
        <w:t xml:space="preserve">Про проведення земельних торгів у формі аукціону та затвердження умов продажу права оренди земельної ділянки водного фонду розташованої </w:t>
      </w:r>
      <w:r>
        <w:rPr>
          <w:lang w:eastAsia="uk-UA"/>
        </w:rPr>
        <w:t xml:space="preserve">в </w:t>
      </w:r>
      <w:r w:rsidRPr="005832BF">
        <w:rPr>
          <w:lang w:eastAsia="uk-UA"/>
        </w:rPr>
        <w:t>с</w:t>
      </w:r>
      <w:r>
        <w:rPr>
          <w:lang w:eastAsia="uk-UA"/>
        </w:rPr>
        <w:t>елі</w:t>
      </w:r>
      <w:r w:rsidRPr="005832BF">
        <w:rPr>
          <w:lang w:eastAsia="uk-UA"/>
        </w:rPr>
        <w:t xml:space="preserve"> </w:t>
      </w:r>
      <w:r>
        <w:rPr>
          <w:lang w:eastAsia="uk-UA"/>
        </w:rPr>
        <w:t>Зоряне</w:t>
      </w:r>
      <w:r w:rsidRPr="005832BF">
        <w:rPr>
          <w:lang w:eastAsia="uk-UA"/>
        </w:rPr>
        <w:t xml:space="preserve">, </w:t>
      </w:r>
    </w:p>
    <w:p w:rsidR="004D60DF" w:rsidRPr="005832BF" w:rsidRDefault="004D60DF" w:rsidP="004D60DF">
      <w:pPr>
        <w:tabs>
          <w:tab w:val="left" w:pos="3828"/>
        </w:tabs>
        <w:ind w:right="3968"/>
        <w:jc w:val="both"/>
      </w:pPr>
      <w:r w:rsidRPr="005832BF">
        <w:rPr>
          <w:lang w:eastAsia="uk-UA"/>
        </w:rPr>
        <w:t>Берестинський район, Харківська область</w:t>
      </w:r>
    </w:p>
    <w:p w:rsidR="004D60DF" w:rsidRPr="005832BF" w:rsidRDefault="004D60DF" w:rsidP="004D60DF">
      <w:pPr>
        <w:rPr>
          <w:b/>
        </w:rPr>
      </w:pPr>
    </w:p>
    <w:p w:rsidR="004D60DF" w:rsidRPr="005832BF" w:rsidRDefault="004D60DF" w:rsidP="004D60DF">
      <w:pPr>
        <w:ind w:firstLine="567"/>
        <w:jc w:val="both"/>
      </w:pPr>
      <w:r w:rsidRPr="005832BF">
        <w:t xml:space="preserve">Відповідно до статті 26 Закону України «Про місцеве самоврядування в Україні», статей 12, 83, 122, 134-139 Земельного кодексу України, Закону України «Про оренду землі», ст.12 Закону України «Про аквакультуру»», ст.51 Водного кодексу України, Закону України «Про внесення змін до деяких законодавчих актів України щодо продажу земельних ділянок та набуття права користування ними через електронні аукціони», Вимог щодо підготовки до проведення та проведення земельних торгів для продажу земельних ділянок та набуття прав користування ними (оренди, суперфіцію, емфітевзису), затверджених Постановою КМУ від 22.09.2021 року № 1013, з метою забезпечення надходжень до місцевого бюджету, враховуючи службову записку начальника відділу земельних відносин Берестинської міської ради від </w:t>
      </w:r>
      <w:r>
        <w:t>06</w:t>
      </w:r>
      <w:r w:rsidRPr="005832BF">
        <w:t>.0</w:t>
      </w:r>
      <w:r>
        <w:t>7</w:t>
      </w:r>
      <w:r w:rsidRPr="005832BF">
        <w:t xml:space="preserve">.2026 року № </w:t>
      </w:r>
      <w:r>
        <w:t>58</w:t>
      </w:r>
      <w:r w:rsidRPr="005832BF">
        <w:t>/02-26, враховуючи висновки/рекомендації постійної комісії з питань земельних відносин, природокористування, будівництва та архітектури, міська рада</w:t>
      </w:r>
    </w:p>
    <w:p w:rsidR="004D60DF" w:rsidRPr="00760B54" w:rsidRDefault="004D60DF" w:rsidP="004D60DF">
      <w:pPr>
        <w:jc w:val="both"/>
        <w:rPr>
          <w:sz w:val="22"/>
          <w:szCs w:val="22"/>
        </w:rPr>
      </w:pPr>
    </w:p>
    <w:p w:rsidR="004D60DF" w:rsidRPr="005832BF" w:rsidRDefault="004D60DF" w:rsidP="004D60DF">
      <w:pPr>
        <w:jc w:val="center"/>
        <w:rPr>
          <w:bCs/>
        </w:rPr>
      </w:pPr>
      <w:r w:rsidRPr="005832BF">
        <w:rPr>
          <w:bCs/>
        </w:rPr>
        <w:t>В И Р І Ш И Л А:</w:t>
      </w:r>
    </w:p>
    <w:p w:rsidR="004D60DF" w:rsidRPr="00760B54" w:rsidRDefault="004D60DF" w:rsidP="004D60DF">
      <w:pPr>
        <w:jc w:val="center"/>
        <w:rPr>
          <w:bCs/>
          <w:sz w:val="22"/>
          <w:szCs w:val="22"/>
        </w:rPr>
      </w:pPr>
    </w:p>
    <w:p w:rsidR="004D60DF" w:rsidRPr="005832BF" w:rsidRDefault="004D60DF" w:rsidP="004D60DF">
      <w:pPr>
        <w:ind w:firstLine="567"/>
        <w:jc w:val="both"/>
        <w:rPr>
          <w:color w:val="000000"/>
          <w:spacing w:val="6"/>
        </w:rPr>
      </w:pPr>
      <w:r w:rsidRPr="005832BF">
        <w:t xml:space="preserve">1. Включити до переліку земельних ділянок, право оренди на які виставляються на земельні торги у формі електронного аукціону, земельну ділянку </w:t>
      </w:r>
      <w:r w:rsidRPr="005832BF">
        <w:rPr>
          <w:color w:val="000000"/>
        </w:rPr>
        <w:t xml:space="preserve">комунальної власності </w:t>
      </w:r>
      <w:r w:rsidRPr="005832BF">
        <w:t xml:space="preserve">водного фонду площею </w:t>
      </w:r>
      <w:r>
        <w:t>6,5404</w:t>
      </w:r>
      <w:r w:rsidRPr="005832BF">
        <w:t xml:space="preserve"> га, цільове призначення – для рибогосподарських потреб (КВЦПЗ</w:t>
      </w:r>
      <w:r>
        <w:t xml:space="preserve"> – </w:t>
      </w:r>
      <w:r w:rsidRPr="005832BF">
        <w:t xml:space="preserve">10.07), що розташована </w:t>
      </w:r>
      <w:r>
        <w:t>в селі Зоряне</w:t>
      </w:r>
      <w:r w:rsidRPr="005832BF">
        <w:t xml:space="preserve">, Берестинський район, Харківська область, кадастровий номер </w:t>
      </w:r>
      <w:r w:rsidRPr="005B70B8">
        <w:rPr>
          <w:color w:val="000000"/>
        </w:rPr>
        <w:t>6323382001:00:001:0005</w:t>
      </w:r>
      <w:r w:rsidRPr="005832BF">
        <w:rPr>
          <w:color w:val="000000"/>
        </w:rPr>
        <w:t xml:space="preserve"> </w:t>
      </w:r>
      <w:r w:rsidRPr="005832BF">
        <w:t xml:space="preserve">в комплексі з розташованим на ній водним об’єктом площею </w:t>
      </w:r>
      <w:r>
        <w:t>2,6010</w:t>
      </w:r>
      <w:r w:rsidRPr="005832BF">
        <w:t xml:space="preserve"> га. </w:t>
      </w:r>
    </w:p>
    <w:p w:rsidR="004D60DF" w:rsidRPr="005832BF" w:rsidRDefault="004D60DF" w:rsidP="004D60DF">
      <w:pPr>
        <w:ind w:firstLine="567"/>
        <w:jc w:val="both"/>
        <w:rPr>
          <w:color w:val="000000"/>
          <w:shd w:val="clear" w:color="auto" w:fill="FFFFFF"/>
        </w:rPr>
      </w:pPr>
      <w:r w:rsidRPr="005832BF">
        <w:rPr>
          <w:color w:val="000000"/>
        </w:rPr>
        <w:t xml:space="preserve">2. Провести земельні торги з продажу права оренди земельної ділянки комунальної власності, площею </w:t>
      </w:r>
      <w:r>
        <w:t>6,5404</w:t>
      </w:r>
      <w:r w:rsidRPr="005832BF">
        <w:t xml:space="preserve"> га</w:t>
      </w:r>
      <w:r w:rsidRPr="005832BF">
        <w:rPr>
          <w:color w:val="000000"/>
        </w:rPr>
        <w:t xml:space="preserve">, кадастровий номер </w:t>
      </w:r>
      <w:r w:rsidRPr="005B70B8">
        <w:rPr>
          <w:color w:val="000000"/>
        </w:rPr>
        <w:t>6323382001:00:001:0005</w:t>
      </w:r>
      <w:r w:rsidRPr="005832BF">
        <w:rPr>
          <w:color w:val="000000"/>
          <w:shd w:val="clear" w:color="auto" w:fill="FFFFFF"/>
        </w:rPr>
        <w:t>,</w:t>
      </w:r>
      <w:r w:rsidRPr="005832BF">
        <w:rPr>
          <w:color w:val="000000"/>
          <w:spacing w:val="6"/>
        </w:rPr>
        <w:t xml:space="preserve"> категорія </w:t>
      </w:r>
      <w:r w:rsidRPr="005832BF">
        <w:rPr>
          <w:color w:val="000000"/>
        </w:rPr>
        <w:t xml:space="preserve">земель – землі водного фонду, цільове призначення – для рибогосподарських потреб (код згідно </w:t>
      </w:r>
      <w:r>
        <w:rPr>
          <w:color w:val="000000"/>
        </w:rPr>
        <w:t>КВЦПЗ</w:t>
      </w:r>
      <w:r w:rsidRPr="005832BF">
        <w:rPr>
          <w:color w:val="000000"/>
        </w:rPr>
        <w:t xml:space="preserve"> – 10.07), </w:t>
      </w:r>
      <w:r w:rsidRPr="005832BF">
        <w:rPr>
          <w:color w:val="000000"/>
          <w:spacing w:val="6"/>
        </w:rPr>
        <w:t xml:space="preserve">яка </w:t>
      </w:r>
      <w:r w:rsidRPr="005832BF">
        <w:rPr>
          <w:color w:val="000000"/>
          <w:spacing w:val="6"/>
        </w:rPr>
        <w:lastRenderedPageBreak/>
        <w:t xml:space="preserve">розташована </w:t>
      </w:r>
      <w:r>
        <w:rPr>
          <w:color w:val="000000"/>
          <w:spacing w:val="6"/>
        </w:rPr>
        <w:t xml:space="preserve">в </w:t>
      </w:r>
      <w:r w:rsidRPr="005832BF">
        <w:rPr>
          <w:color w:val="000000"/>
          <w:spacing w:val="6"/>
        </w:rPr>
        <w:t>с</w:t>
      </w:r>
      <w:r>
        <w:rPr>
          <w:color w:val="000000"/>
          <w:spacing w:val="6"/>
        </w:rPr>
        <w:t>елі</w:t>
      </w:r>
      <w:r w:rsidRPr="005832BF">
        <w:rPr>
          <w:color w:val="000000"/>
          <w:spacing w:val="6"/>
        </w:rPr>
        <w:t xml:space="preserve"> </w:t>
      </w:r>
      <w:r>
        <w:rPr>
          <w:color w:val="000000"/>
          <w:spacing w:val="6"/>
        </w:rPr>
        <w:t>Зоряне</w:t>
      </w:r>
      <w:r w:rsidRPr="005832BF">
        <w:rPr>
          <w:color w:val="000000"/>
          <w:spacing w:val="6"/>
        </w:rPr>
        <w:t>, Берестинський район, Харківська область, на конкурентних засадах (на земельних торгах у формі електронного аукціону).</w:t>
      </w:r>
    </w:p>
    <w:p w:rsidR="004D60DF" w:rsidRPr="005832BF" w:rsidRDefault="004D60DF" w:rsidP="004D60DF">
      <w:pPr>
        <w:pStyle w:val="ad"/>
        <w:shd w:val="clear" w:color="auto" w:fill="FFFFFF"/>
        <w:spacing w:before="0" w:beforeAutospacing="0" w:after="0" w:afterAutospacing="0"/>
        <w:ind w:firstLine="567"/>
        <w:jc w:val="both"/>
        <w:rPr>
          <w:color w:val="000000"/>
          <w:spacing w:val="6"/>
          <w:sz w:val="28"/>
          <w:szCs w:val="28"/>
          <w:lang w:val="uk-UA"/>
        </w:rPr>
      </w:pPr>
      <w:r w:rsidRPr="005832BF">
        <w:rPr>
          <w:bCs/>
          <w:color w:val="000000"/>
          <w:spacing w:val="6"/>
          <w:sz w:val="28"/>
          <w:szCs w:val="28"/>
          <w:lang w:val="uk-UA"/>
        </w:rPr>
        <w:t>3</w:t>
      </w:r>
      <w:r w:rsidRPr="005832BF">
        <w:rPr>
          <w:color w:val="000000"/>
          <w:spacing w:val="6"/>
          <w:sz w:val="28"/>
          <w:szCs w:val="28"/>
          <w:lang w:val="uk-UA"/>
        </w:rPr>
        <w:t xml:space="preserve">. Продати право оренди земельної ділянки </w:t>
      </w:r>
      <w:r w:rsidRPr="005832BF">
        <w:rPr>
          <w:color w:val="000000"/>
          <w:sz w:val="28"/>
          <w:szCs w:val="28"/>
          <w:lang w:val="uk-UA"/>
        </w:rPr>
        <w:t xml:space="preserve">площею </w:t>
      </w:r>
      <w:r>
        <w:rPr>
          <w:sz w:val="28"/>
          <w:szCs w:val="28"/>
          <w:lang w:val="uk-UA"/>
        </w:rPr>
        <w:t>6,5404</w:t>
      </w:r>
      <w:r w:rsidRPr="005832BF">
        <w:rPr>
          <w:sz w:val="28"/>
          <w:szCs w:val="28"/>
          <w:lang w:val="uk-UA"/>
        </w:rPr>
        <w:t xml:space="preserve"> </w:t>
      </w:r>
      <w:r w:rsidRPr="005832BF">
        <w:rPr>
          <w:color w:val="000000"/>
          <w:sz w:val="28"/>
          <w:szCs w:val="28"/>
          <w:lang w:val="uk-UA"/>
        </w:rPr>
        <w:t xml:space="preserve">га, кадастровий номер </w:t>
      </w:r>
      <w:r w:rsidRPr="005B70B8">
        <w:rPr>
          <w:color w:val="000000"/>
          <w:sz w:val="28"/>
          <w:szCs w:val="28"/>
        </w:rPr>
        <w:t>6323382001:00:001:0005</w:t>
      </w:r>
      <w:r w:rsidRPr="005832BF">
        <w:rPr>
          <w:color w:val="000000"/>
          <w:sz w:val="28"/>
          <w:szCs w:val="28"/>
          <w:shd w:val="clear" w:color="auto" w:fill="FFFFFF"/>
          <w:lang w:val="uk-UA"/>
        </w:rPr>
        <w:t xml:space="preserve">, </w:t>
      </w:r>
      <w:r w:rsidRPr="005832BF">
        <w:rPr>
          <w:color w:val="000000"/>
          <w:spacing w:val="6"/>
          <w:sz w:val="28"/>
          <w:szCs w:val="28"/>
          <w:lang w:val="uk-UA"/>
        </w:rPr>
        <w:t xml:space="preserve">категорія </w:t>
      </w:r>
      <w:r w:rsidRPr="005832BF">
        <w:rPr>
          <w:color w:val="000000"/>
          <w:sz w:val="28"/>
          <w:szCs w:val="28"/>
          <w:lang w:val="uk-UA"/>
        </w:rPr>
        <w:t xml:space="preserve">земель – землі водного фонду, цільове призначення – для рибогосподарських потреб (код згідно </w:t>
      </w:r>
      <w:r>
        <w:rPr>
          <w:color w:val="000000"/>
          <w:sz w:val="28"/>
          <w:szCs w:val="28"/>
          <w:lang w:val="uk-UA"/>
        </w:rPr>
        <w:t>КВЦПЗ</w:t>
      </w:r>
      <w:r w:rsidRPr="005832BF">
        <w:rPr>
          <w:color w:val="000000"/>
          <w:sz w:val="28"/>
          <w:szCs w:val="28"/>
          <w:lang w:val="uk-UA"/>
        </w:rPr>
        <w:t xml:space="preserve"> – 10.07), </w:t>
      </w:r>
      <w:r w:rsidRPr="005832BF">
        <w:rPr>
          <w:color w:val="000000"/>
          <w:spacing w:val="6"/>
          <w:sz w:val="28"/>
          <w:szCs w:val="28"/>
          <w:lang w:val="uk-UA"/>
        </w:rPr>
        <w:t xml:space="preserve">яка розташована </w:t>
      </w:r>
      <w:r>
        <w:rPr>
          <w:color w:val="000000"/>
          <w:spacing w:val="6"/>
          <w:sz w:val="28"/>
          <w:szCs w:val="28"/>
          <w:lang w:val="uk-UA"/>
        </w:rPr>
        <w:t>в селі Зоряне</w:t>
      </w:r>
      <w:r w:rsidRPr="005832BF">
        <w:rPr>
          <w:color w:val="000000"/>
          <w:spacing w:val="6"/>
          <w:sz w:val="28"/>
          <w:szCs w:val="28"/>
          <w:lang w:val="uk-UA"/>
        </w:rPr>
        <w:t>, Берестинський район, Харківська область, на конкурентних засадах (на земельних торгах у формі електронного аукціону).</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4.</w:t>
      </w:r>
      <w:r w:rsidRPr="005832BF">
        <w:rPr>
          <w:color w:val="000000"/>
          <w:spacing w:val="6"/>
          <w:sz w:val="28"/>
          <w:szCs w:val="28"/>
          <w:lang w:val="uk-UA"/>
        </w:rPr>
        <w:t xml:space="preserve"> Затвердити умови проведення земельних торгів у формі аукціону щодо продажу права оренди земельної ділянки, зазначеної у пункті 1 цього рішення згідно з Додатком 1.</w:t>
      </w:r>
    </w:p>
    <w:p w:rsidR="004D60DF" w:rsidRPr="005832BF" w:rsidRDefault="004D60DF" w:rsidP="004D60DF">
      <w:pPr>
        <w:pStyle w:val="ad"/>
        <w:shd w:val="clear" w:color="auto" w:fill="FFFFFF"/>
        <w:spacing w:before="0" w:beforeAutospacing="0" w:after="0" w:afterAutospacing="0"/>
        <w:ind w:firstLine="567"/>
        <w:jc w:val="both"/>
        <w:rPr>
          <w:color w:val="000000"/>
          <w:sz w:val="28"/>
          <w:szCs w:val="28"/>
          <w:lang w:val="uk-UA"/>
        </w:rPr>
      </w:pPr>
      <w:r w:rsidRPr="005832BF">
        <w:rPr>
          <w:color w:val="000000"/>
          <w:spacing w:val="6"/>
          <w:sz w:val="28"/>
          <w:szCs w:val="28"/>
          <w:lang w:val="uk-UA"/>
        </w:rPr>
        <w:t xml:space="preserve">4.1. </w:t>
      </w:r>
      <w:r w:rsidRPr="005832BF">
        <w:rPr>
          <w:color w:val="000000"/>
          <w:sz w:val="28"/>
          <w:szCs w:val="28"/>
          <w:lang w:val="uk-UA"/>
        </w:rPr>
        <w:t xml:space="preserve">Стартовий розмір плати за користування земельною ділянкою становить </w:t>
      </w:r>
      <w:r>
        <w:rPr>
          <w:iCs/>
          <w:color w:val="000000"/>
          <w:sz w:val="28"/>
          <w:szCs w:val="28"/>
          <w:lang w:val="uk-UA" w:bidi="uk-UA"/>
        </w:rPr>
        <w:t>20</w:t>
      </w:r>
      <w:r w:rsidRPr="005B70B8">
        <w:rPr>
          <w:iCs/>
          <w:color w:val="000000"/>
          <w:sz w:val="28"/>
          <w:szCs w:val="28"/>
          <w:lang w:val="uk-UA" w:bidi="uk-UA"/>
        </w:rPr>
        <w:t>008,0</w:t>
      </w:r>
      <w:r>
        <w:rPr>
          <w:iCs/>
          <w:color w:val="000000"/>
          <w:sz w:val="28"/>
          <w:szCs w:val="28"/>
          <w:lang w:val="uk-UA" w:bidi="uk-UA"/>
        </w:rPr>
        <w:t xml:space="preserve">5 </w:t>
      </w:r>
      <w:r w:rsidRPr="00E763D8">
        <w:rPr>
          <w:color w:val="000000"/>
          <w:sz w:val="28"/>
          <w:szCs w:val="28"/>
          <w:lang w:val="uk-UA"/>
        </w:rPr>
        <w:t>грн</w:t>
      </w:r>
      <w:r w:rsidRPr="005832BF">
        <w:rPr>
          <w:color w:val="000000"/>
          <w:sz w:val="28"/>
          <w:szCs w:val="28"/>
          <w:lang w:val="uk-UA"/>
        </w:rPr>
        <w:t>., що складає 12 (дванадцять) % від нормативної грошової оцінки земельної ділянки.</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color w:val="000000"/>
          <w:spacing w:val="6"/>
          <w:sz w:val="28"/>
          <w:szCs w:val="28"/>
          <w:lang w:val="uk-UA"/>
        </w:rPr>
        <w:t>4.2. Крок земельних торгів у формі аукціону з продажу права оренди земельної ділянки становить 1 % від стартової ціни лота.</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color w:val="000000"/>
          <w:spacing w:val="6"/>
          <w:sz w:val="28"/>
          <w:szCs w:val="28"/>
          <w:lang w:val="uk-UA"/>
        </w:rPr>
        <w:t>4.3. Гарантійний внесок становить 30% від стартової ціни продажу лота.</w:t>
      </w:r>
    </w:p>
    <w:p w:rsidR="004D60DF" w:rsidRPr="005832BF" w:rsidRDefault="004D60DF" w:rsidP="004D60DF">
      <w:pPr>
        <w:pStyle w:val="ad"/>
        <w:shd w:val="clear" w:color="auto" w:fill="FFFFFF"/>
        <w:spacing w:before="0" w:beforeAutospacing="0" w:after="0" w:afterAutospacing="0"/>
        <w:ind w:firstLine="567"/>
        <w:jc w:val="both"/>
        <w:rPr>
          <w:color w:val="000000"/>
          <w:spacing w:val="6"/>
          <w:sz w:val="28"/>
          <w:szCs w:val="28"/>
          <w:lang w:val="uk-UA"/>
        </w:rPr>
      </w:pPr>
      <w:r w:rsidRPr="005832BF">
        <w:rPr>
          <w:color w:val="000000"/>
          <w:spacing w:val="6"/>
          <w:sz w:val="28"/>
          <w:szCs w:val="28"/>
          <w:lang w:val="uk-UA"/>
        </w:rPr>
        <w:t xml:space="preserve">4.4. Встановити </w:t>
      </w:r>
      <w:r>
        <w:rPr>
          <w:color w:val="000000"/>
          <w:spacing w:val="6"/>
          <w:sz w:val="28"/>
          <w:szCs w:val="28"/>
          <w:lang w:val="uk-UA"/>
        </w:rPr>
        <w:t>термін оренди 15</w:t>
      </w:r>
      <w:r w:rsidRPr="005832BF">
        <w:rPr>
          <w:color w:val="000000"/>
          <w:spacing w:val="6"/>
          <w:sz w:val="28"/>
          <w:szCs w:val="28"/>
          <w:lang w:val="uk-UA"/>
        </w:rPr>
        <w:t xml:space="preserve"> (</w:t>
      </w:r>
      <w:r>
        <w:rPr>
          <w:color w:val="000000"/>
          <w:spacing w:val="6"/>
          <w:sz w:val="28"/>
          <w:szCs w:val="28"/>
          <w:lang w:val="uk-UA"/>
        </w:rPr>
        <w:t>п'ятнадцять</w:t>
      </w:r>
      <w:r w:rsidRPr="005832BF">
        <w:rPr>
          <w:color w:val="000000"/>
          <w:spacing w:val="6"/>
          <w:sz w:val="28"/>
          <w:szCs w:val="28"/>
          <w:lang w:val="uk-UA"/>
        </w:rPr>
        <w:t>) років.</w:t>
      </w:r>
    </w:p>
    <w:p w:rsidR="004D60DF" w:rsidRPr="005832BF" w:rsidRDefault="004D60DF" w:rsidP="004D60DF">
      <w:pPr>
        <w:pStyle w:val="ad"/>
        <w:shd w:val="clear" w:color="auto" w:fill="FFFFFF"/>
        <w:spacing w:before="0" w:beforeAutospacing="0" w:after="0" w:afterAutospacing="0"/>
        <w:ind w:firstLine="567"/>
        <w:jc w:val="both"/>
        <w:rPr>
          <w:color w:val="000000"/>
          <w:spacing w:val="6"/>
          <w:sz w:val="28"/>
          <w:szCs w:val="28"/>
          <w:lang w:val="uk-UA"/>
        </w:rPr>
      </w:pPr>
      <w:r w:rsidRPr="005832BF">
        <w:rPr>
          <w:color w:val="000000"/>
          <w:spacing w:val="6"/>
          <w:sz w:val="28"/>
          <w:szCs w:val="28"/>
          <w:lang w:val="uk-UA"/>
        </w:rPr>
        <w:t>4.5. Зобов’язати переможця земельних торгів відшкодувати витрати, здійснені на підготовку лоту до проведення земельних торгів</w:t>
      </w:r>
      <w:r>
        <w:rPr>
          <w:color w:val="000000"/>
          <w:spacing w:val="6"/>
          <w:sz w:val="28"/>
          <w:szCs w:val="28"/>
          <w:lang w:val="uk-UA"/>
        </w:rPr>
        <w:t>.</w:t>
      </w:r>
    </w:p>
    <w:p w:rsidR="004D60DF" w:rsidRPr="00A40C1D" w:rsidRDefault="004D60DF" w:rsidP="004D60DF">
      <w:pPr>
        <w:keepNext/>
        <w:keepLines/>
        <w:ind w:firstLine="567"/>
        <w:jc w:val="both"/>
        <w:rPr>
          <w:rFonts w:ascii="Segoe UI" w:hAnsi="Segoe UI" w:cs="Segoe UI"/>
          <w:color w:val="000000"/>
          <w:spacing w:val="6"/>
        </w:rPr>
      </w:pPr>
      <w:r w:rsidRPr="00A40C1D">
        <w:rPr>
          <w:color w:val="000000"/>
          <w:spacing w:val="6"/>
        </w:rPr>
        <w:t xml:space="preserve">4.6. Плату за користування земельною ділянкою, право оренди на яку набуто на земельних торгах у формі аукціону, переможці сплачують не пізніше 5 (п’яти) банківських днів після підписання договору оренди </w:t>
      </w:r>
      <w:r w:rsidRPr="00B86F8C">
        <w:rPr>
          <w:color w:val="000000"/>
          <w:lang w:eastAsia="zh-CN"/>
        </w:rPr>
        <w:t>землі в комплексі з розташованим на ній водним об’єктом</w:t>
      </w:r>
      <w:r w:rsidRPr="00A40C1D">
        <w:rPr>
          <w:color w:val="000000"/>
          <w:spacing w:val="6"/>
        </w:rPr>
        <w:t>.</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5</w:t>
      </w:r>
      <w:r w:rsidRPr="005832BF">
        <w:rPr>
          <w:color w:val="000000"/>
          <w:spacing w:val="6"/>
          <w:sz w:val="28"/>
          <w:szCs w:val="28"/>
          <w:lang w:val="uk-UA"/>
        </w:rPr>
        <w:t>. Торги провести в порядку, визначеному ст. 135 – 139 Земельного кодексу України.</w:t>
      </w:r>
    </w:p>
    <w:p w:rsidR="004D60DF" w:rsidRPr="005832BF" w:rsidRDefault="004D60DF" w:rsidP="004D60DF">
      <w:pPr>
        <w:pStyle w:val="ad"/>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 xml:space="preserve">6. </w:t>
      </w:r>
      <w:r w:rsidRPr="005832BF">
        <w:rPr>
          <w:color w:val="000000"/>
          <w:spacing w:val="6"/>
          <w:sz w:val="28"/>
          <w:szCs w:val="28"/>
          <w:lang w:val="uk-UA"/>
        </w:rPr>
        <w:t>Дату та час проведення земельних торгів у формі електронного аукціону визначити оператору електронного майданчика, підключеного до електронної торгової системи у межах термінів, визначених ст. 137 Земельного кодексу України.</w:t>
      </w:r>
    </w:p>
    <w:p w:rsidR="004D60DF" w:rsidRPr="005832BF" w:rsidRDefault="004D60DF" w:rsidP="004D60DF">
      <w:pPr>
        <w:pStyle w:val="ad"/>
        <w:shd w:val="clear" w:color="auto" w:fill="FFFFFF"/>
        <w:spacing w:before="0" w:beforeAutospacing="0" w:after="0" w:afterAutospacing="0"/>
        <w:ind w:firstLine="567"/>
        <w:jc w:val="both"/>
        <w:rPr>
          <w:color w:val="000000"/>
          <w:sz w:val="28"/>
          <w:szCs w:val="28"/>
          <w:shd w:val="clear" w:color="auto" w:fill="FFFFFF"/>
          <w:lang w:val="uk-UA"/>
        </w:rPr>
      </w:pPr>
      <w:r w:rsidRPr="005832BF">
        <w:rPr>
          <w:bCs/>
          <w:color w:val="000000"/>
          <w:spacing w:val="6"/>
          <w:sz w:val="28"/>
          <w:szCs w:val="28"/>
          <w:lang w:val="uk-UA"/>
        </w:rPr>
        <w:t>7.</w:t>
      </w:r>
      <w:r>
        <w:rPr>
          <w:bCs/>
          <w:color w:val="000000"/>
          <w:spacing w:val="6"/>
          <w:sz w:val="28"/>
          <w:szCs w:val="28"/>
          <w:lang w:val="uk-UA"/>
        </w:rPr>
        <w:t xml:space="preserve"> </w:t>
      </w:r>
      <w:r w:rsidRPr="005832BF">
        <w:rPr>
          <w:color w:val="000000"/>
          <w:spacing w:val="6"/>
          <w:sz w:val="28"/>
          <w:szCs w:val="28"/>
          <w:lang w:val="uk-UA"/>
        </w:rPr>
        <w:t xml:space="preserve">Затвердити проєкт договору оренди землі </w:t>
      </w:r>
      <w:r w:rsidRPr="005832BF">
        <w:rPr>
          <w:color w:val="000000"/>
          <w:sz w:val="28"/>
          <w:szCs w:val="28"/>
          <w:lang w:val="uk-UA" w:eastAsia="zh-CN"/>
        </w:rPr>
        <w:t>в комплексі з розташованим на ній водним об’єктом</w:t>
      </w:r>
      <w:r w:rsidRPr="005832BF">
        <w:rPr>
          <w:color w:val="000000"/>
          <w:spacing w:val="6"/>
          <w:sz w:val="28"/>
          <w:szCs w:val="28"/>
          <w:lang w:val="uk-UA"/>
        </w:rPr>
        <w:t xml:space="preserve"> згідно з Додатком 2.</w:t>
      </w:r>
    </w:p>
    <w:p w:rsidR="004D60DF" w:rsidRPr="005832BF" w:rsidRDefault="004D60DF" w:rsidP="004D60DF">
      <w:pPr>
        <w:ind w:firstLine="567"/>
        <w:jc w:val="both"/>
        <w:rPr>
          <w:color w:val="000000"/>
        </w:rPr>
      </w:pPr>
      <w:r w:rsidRPr="005832BF">
        <w:rPr>
          <w:color w:val="000000"/>
        </w:rPr>
        <w:t xml:space="preserve">8. Уповноважити Берестинського міського голову (Світлану КРИВЕНКО) за результатами проведення земельних торгів з продажу права оренди земельної ділянки підписати протокол проведення земельних торгів та договір оренди землі </w:t>
      </w:r>
      <w:r w:rsidRPr="005832BF">
        <w:rPr>
          <w:color w:val="000000"/>
          <w:lang w:eastAsia="zh-CN"/>
        </w:rPr>
        <w:t>в комплексі з розташованим на ній водним об’єктом</w:t>
      </w:r>
      <w:r w:rsidRPr="005832BF">
        <w:rPr>
          <w:color w:val="000000"/>
        </w:rPr>
        <w:t xml:space="preserve"> з переможцем земельних торгів.</w:t>
      </w:r>
    </w:p>
    <w:p w:rsidR="004D60DF" w:rsidRPr="005832BF" w:rsidRDefault="004D60DF" w:rsidP="004D60DF">
      <w:pPr>
        <w:shd w:val="clear" w:color="auto" w:fill="FFFFFF"/>
        <w:ind w:left="10" w:firstLine="567"/>
        <w:jc w:val="both"/>
        <w:rPr>
          <w:color w:val="000000"/>
        </w:rPr>
      </w:pPr>
      <w:r w:rsidRPr="005832BF">
        <w:rPr>
          <w:color w:val="000000"/>
        </w:rPr>
        <w:t>9.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4D60DF" w:rsidRDefault="004D60DF" w:rsidP="004D60DF"/>
    <w:p w:rsidR="004D60DF" w:rsidRDefault="004D60DF" w:rsidP="004D60DF">
      <w:r w:rsidRPr="00F8476E">
        <w:t>Міський голова</w:t>
      </w:r>
      <w:r w:rsidRPr="00F8476E">
        <w:tab/>
      </w:r>
      <w:r w:rsidRPr="00F8476E">
        <w:tab/>
      </w:r>
      <w:r w:rsidRPr="00F8476E">
        <w:tab/>
      </w:r>
      <w:r w:rsidRPr="00F8476E">
        <w:tab/>
        <w:t xml:space="preserve"> </w:t>
      </w:r>
      <w:r w:rsidRPr="00F8476E">
        <w:tab/>
        <w:t xml:space="preserve">                             Світлана КРИВЕНКО</w:t>
      </w:r>
    </w:p>
    <w:p w:rsidR="004D60DF" w:rsidRDefault="004D60DF" w:rsidP="004D60DF">
      <w:r>
        <w:br w:type="page"/>
      </w:r>
    </w:p>
    <w:p w:rsidR="004D60DF" w:rsidRPr="005832BF" w:rsidRDefault="004D60DF" w:rsidP="004D60DF">
      <w:pPr>
        <w:ind w:left="5670"/>
        <w:jc w:val="both"/>
        <w:rPr>
          <w:sz w:val="22"/>
          <w:szCs w:val="22"/>
        </w:rPr>
      </w:pPr>
      <w:r w:rsidRPr="005832BF">
        <w:rPr>
          <w:sz w:val="22"/>
          <w:szCs w:val="22"/>
        </w:rPr>
        <w:lastRenderedPageBreak/>
        <w:t>Додаток 1</w:t>
      </w:r>
    </w:p>
    <w:p w:rsidR="004D60DF" w:rsidRPr="005832BF" w:rsidRDefault="004D60DF" w:rsidP="004D60DF">
      <w:pPr>
        <w:ind w:left="5670"/>
        <w:jc w:val="both"/>
        <w:rPr>
          <w:sz w:val="22"/>
          <w:szCs w:val="22"/>
        </w:rPr>
      </w:pPr>
      <w:r w:rsidRPr="005832BF">
        <w:rPr>
          <w:sz w:val="22"/>
          <w:szCs w:val="22"/>
        </w:rPr>
        <w:t xml:space="preserve">до рішення </w:t>
      </w:r>
      <w:r>
        <w:rPr>
          <w:sz w:val="22"/>
          <w:szCs w:val="22"/>
          <w:lang w:eastAsia="zh-CN"/>
        </w:rPr>
        <w:t xml:space="preserve">      </w:t>
      </w:r>
      <w:r w:rsidRPr="005832BF">
        <w:rPr>
          <w:sz w:val="22"/>
          <w:szCs w:val="22"/>
        </w:rPr>
        <w:t xml:space="preserve"> сесії VІІІ скликання </w:t>
      </w:r>
    </w:p>
    <w:p w:rsidR="004D60DF" w:rsidRPr="005832BF" w:rsidRDefault="004D60DF" w:rsidP="004D60DF">
      <w:pPr>
        <w:spacing w:line="276" w:lineRule="auto"/>
        <w:ind w:left="5670"/>
        <w:jc w:val="both"/>
        <w:rPr>
          <w:iCs/>
          <w:color w:val="000000"/>
          <w:sz w:val="22"/>
          <w:szCs w:val="22"/>
          <w:lang w:bidi="uk-UA"/>
        </w:rPr>
      </w:pPr>
      <w:r w:rsidRPr="005832BF">
        <w:rPr>
          <w:sz w:val="22"/>
          <w:szCs w:val="22"/>
        </w:rPr>
        <w:t>Берестинської міської ради</w:t>
      </w:r>
    </w:p>
    <w:p w:rsidR="004D60DF" w:rsidRPr="005832BF" w:rsidRDefault="004D60DF" w:rsidP="004D60DF">
      <w:pPr>
        <w:spacing w:line="276" w:lineRule="auto"/>
        <w:ind w:left="5670"/>
        <w:jc w:val="both"/>
        <w:rPr>
          <w:iCs/>
          <w:color w:val="000000"/>
          <w:sz w:val="22"/>
          <w:szCs w:val="22"/>
          <w:lang w:bidi="uk-UA"/>
        </w:rPr>
      </w:pPr>
      <w:r w:rsidRPr="005832BF">
        <w:rPr>
          <w:iCs/>
          <w:color w:val="000000"/>
          <w:sz w:val="22"/>
          <w:szCs w:val="22"/>
          <w:lang w:bidi="uk-UA"/>
        </w:rPr>
        <w:t xml:space="preserve">від </w:t>
      </w:r>
      <w:r>
        <w:rPr>
          <w:iCs/>
          <w:color w:val="000000"/>
          <w:sz w:val="22"/>
          <w:szCs w:val="22"/>
          <w:lang w:bidi="uk-UA"/>
        </w:rPr>
        <w:t xml:space="preserve">               </w:t>
      </w:r>
      <w:r w:rsidRPr="005832BF">
        <w:rPr>
          <w:iCs/>
          <w:color w:val="000000"/>
          <w:sz w:val="22"/>
          <w:szCs w:val="22"/>
          <w:lang w:bidi="uk-UA"/>
        </w:rPr>
        <w:t xml:space="preserve"> 2026 року </w:t>
      </w:r>
      <w:r w:rsidRPr="005832BF">
        <w:rPr>
          <w:color w:val="000000"/>
          <w:sz w:val="22"/>
          <w:szCs w:val="22"/>
        </w:rPr>
        <w:t xml:space="preserve">№ </w:t>
      </w:r>
      <w:r>
        <w:rPr>
          <w:color w:val="000000"/>
          <w:sz w:val="22"/>
          <w:szCs w:val="22"/>
        </w:rPr>
        <w:t xml:space="preserve">    </w:t>
      </w:r>
      <w:r w:rsidRPr="005832BF">
        <w:rPr>
          <w:color w:val="000000"/>
          <w:sz w:val="22"/>
          <w:szCs w:val="22"/>
        </w:rPr>
        <w:t>-VIII</w:t>
      </w:r>
    </w:p>
    <w:p w:rsidR="004D60DF" w:rsidRPr="005832BF" w:rsidRDefault="004D60DF" w:rsidP="004D60DF">
      <w:pPr>
        <w:spacing w:line="276" w:lineRule="auto"/>
        <w:ind w:firstLine="567"/>
        <w:jc w:val="center"/>
        <w:rPr>
          <w:b/>
          <w:iCs/>
          <w:color w:val="000000"/>
          <w:lang w:bidi="uk-UA"/>
        </w:rPr>
      </w:pPr>
    </w:p>
    <w:p w:rsidR="004D60DF" w:rsidRPr="005832BF" w:rsidRDefault="004D60DF" w:rsidP="004D60DF">
      <w:pPr>
        <w:spacing w:line="276" w:lineRule="auto"/>
        <w:ind w:firstLine="567"/>
        <w:jc w:val="center"/>
        <w:rPr>
          <w:b/>
          <w:iCs/>
          <w:color w:val="000000"/>
          <w:lang w:bidi="uk-UA"/>
        </w:rPr>
      </w:pPr>
      <w:r w:rsidRPr="005832BF">
        <w:rPr>
          <w:b/>
          <w:iCs/>
          <w:color w:val="000000"/>
          <w:lang w:bidi="uk-UA"/>
        </w:rPr>
        <w:t>ЛОТ № 1</w:t>
      </w:r>
    </w:p>
    <w:p w:rsidR="004D60DF" w:rsidRPr="005832BF" w:rsidRDefault="004D60DF" w:rsidP="004D60DF">
      <w:pPr>
        <w:spacing w:line="276" w:lineRule="auto"/>
        <w:ind w:firstLine="567"/>
        <w:jc w:val="center"/>
        <w:rPr>
          <w:b/>
          <w:iCs/>
          <w:color w:val="000000"/>
          <w:lang w:bidi="uk-UA"/>
        </w:rPr>
      </w:pPr>
      <w:r w:rsidRPr="005832BF">
        <w:rPr>
          <w:b/>
          <w:iCs/>
          <w:color w:val="000000"/>
          <w:lang w:bidi="uk-UA"/>
        </w:rPr>
        <w:t>земельних торгів в електронній торговій системі</w:t>
      </w:r>
    </w:p>
    <w:p w:rsidR="004D60DF" w:rsidRPr="005832BF" w:rsidRDefault="004D60DF" w:rsidP="004D60DF">
      <w:pPr>
        <w:spacing w:line="276" w:lineRule="auto"/>
        <w:ind w:firstLine="6379"/>
        <w:jc w:val="both"/>
        <w:rPr>
          <w:iCs/>
          <w:color w:val="000000"/>
          <w:lang w:bidi="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jc w:val="center"/>
              <w:rPr>
                <w:b/>
                <w:iCs/>
                <w:color w:val="000000"/>
                <w:lang w:bidi="uk-UA"/>
              </w:rPr>
            </w:pPr>
            <w:r w:rsidRPr="005832BF">
              <w:rPr>
                <w:b/>
                <w:iCs/>
                <w:color w:val="000000"/>
                <w:lang w:bidi="uk-UA"/>
              </w:rPr>
              <w:t>Назва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jc w:val="center"/>
              <w:rPr>
                <w:b/>
                <w:iCs/>
                <w:color w:val="000000"/>
                <w:lang w:bidi="uk-UA"/>
              </w:rPr>
            </w:pPr>
            <w:r w:rsidRPr="005832BF">
              <w:rPr>
                <w:b/>
                <w:iCs/>
                <w:color w:val="000000"/>
                <w:lang w:bidi="uk-UA"/>
              </w:rPr>
              <w:t>Опис</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Назва лота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земельна ділянка</w:t>
            </w:r>
            <w:r>
              <w:rPr>
                <w:iCs/>
                <w:color w:val="000000"/>
                <w:lang w:bidi="uk-UA"/>
              </w:rPr>
              <w:t xml:space="preserve"> </w:t>
            </w:r>
            <w:r w:rsidRPr="00B86F8C">
              <w:rPr>
                <w:color w:val="000000"/>
                <w:lang w:eastAsia="zh-CN"/>
              </w:rPr>
              <w:t>в комплексі з розташованим на ній водним об’єктом</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Право, яке виставляється на торги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оренда</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Місце знаходження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color w:val="000000"/>
                <w:spacing w:val="6"/>
              </w:rPr>
              <w:t xml:space="preserve">село Зоряне, </w:t>
            </w:r>
            <w:r w:rsidRPr="005832BF">
              <w:rPr>
                <w:color w:val="000000"/>
                <w:spacing w:val="6"/>
              </w:rPr>
              <w:t>Берестинський район, Харківська область</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Кадастровий номер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B70B8" w:rsidRDefault="004D60DF" w:rsidP="00EC2797">
            <w:pPr>
              <w:spacing w:line="276" w:lineRule="auto"/>
              <w:rPr>
                <w:iCs/>
                <w:color w:val="000000"/>
                <w:lang w:bidi="uk-UA"/>
              </w:rPr>
            </w:pPr>
            <w:r w:rsidRPr="005B70B8">
              <w:rPr>
                <w:color w:val="000000"/>
              </w:rPr>
              <w:t>6323382001:00:001:0005</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Площа, га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047C8F" w:rsidRDefault="004D60DF" w:rsidP="00EC2797">
            <w:pPr>
              <w:spacing w:line="276" w:lineRule="auto"/>
              <w:rPr>
                <w:iCs/>
                <w:color w:val="000000"/>
                <w:lang w:bidi="uk-UA"/>
              </w:rPr>
            </w:pPr>
            <w:r>
              <w:rPr>
                <w:color w:val="000000"/>
              </w:rPr>
              <w:t>6,5404</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Цільове призначення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color w:val="000000"/>
              </w:rPr>
              <w:t xml:space="preserve">для </w:t>
            </w:r>
            <w:r>
              <w:rPr>
                <w:color w:val="000000"/>
              </w:rPr>
              <w:t>рибогосподарських потреб</w:t>
            </w:r>
            <w:r w:rsidRPr="005832BF">
              <w:rPr>
                <w:color w:val="000000"/>
                <w:shd w:val="clear" w:color="auto" w:fill="FFFFFF"/>
              </w:rPr>
              <w:t xml:space="preserve">(код КВЦПЗ – </w:t>
            </w:r>
            <w:r>
              <w:rPr>
                <w:color w:val="000000"/>
                <w:shd w:val="clear" w:color="auto" w:fill="FFFFFF"/>
              </w:rPr>
              <w:t>10</w:t>
            </w:r>
            <w:r w:rsidRPr="005832BF">
              <w:rPr>
                <w:color w:val="000000"/>
                <w:shd w:val="clear" w:color="auto" w:fill="FFFFFF"/>
              </w:rPr>
              <w:t>.0</w:t>
            </w:r>
            <w:r>
              <w:rPr>
                <w:color w:val="000000"/>
                <w:shd w:val="clear" w:color="auto" w:fill="FFFFFF"/>
              </w:rPr>
              <w:t>7</w:t>
            </w:r>
            <w:r w:rsidRPr="005832BF">
              <w:rPr>
                <w:color w:val="000000"/>
                <w:shd w:val="clear" w:color="auto" w:fill="FFFFFF"/>
              </w:rPr>
              <w:t>)</w:t>
            </w:r>
            <w:r w:rsidRPr="005832BF">
              <w:rPr>
                <w:color w:val="000000"/>
              </w:rPr>
              <w:t xml:space="preserve"> </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Тип власності</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комунальна</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Строк </w:t>
            </w:r>
            <w:r>
              <w:rPr>
                <w:iCs/>
                <w:color w:val="000000"/>
                <w:lang w:bidi="uk-UA"/>
              </w:rPr>
              <w:t>оренди</w:t>
            </w:r>
            <w:r w:rsidRPr="005832BF">
              <w:rPr>
                <w:iCs/>
                <w:color w:val="000000"/>
                <w:lang w:bidi="uk-UA"/>
              </w:rPr>
              <w:t>, років</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iCs/>
                <w:color w:val="000000"/>
                <w:lang w:bidi="uk-UA"/>
              </w:rPr>
              <w:t>15</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Нормативна грошова оцінка,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color w:val="000000"/>
              </w:rPr>
              <w:t>166733,71</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Стартова ціна,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iCs/>
                <w:color w:val="000000"/>
                <w:lang w:bidi="uk-UA"/>
              </w:rPr>
              <w:t>20</w:t>
            </w:r>
            <w:r w:rsidRPr="005B70B8">
              <w:rPr>
                <w:iCs/>
                <w:color w:val="000000"/>
                <w:lang w:bidi="uk-UA"/>
              </w:rPr>
              <w:t>008,0</w:t>
            </w:r>
            <w:r>
              <w:rPr>
                <w:iCs/>
                <w:color w:val="000000"/>
                <w:lang w:bidi="uk-UA"/>
              </w:rPr>
              <w:t>5</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Розмір гарантійного внеску, грн. </w:t>
            </w:r>
          </w:p>
          <w:p w:rsidR="004D60DF" w:rsidRPr="005832BF" w:rsidRDefault="004D60DF" w:rsidP="00EC2797">
            <w:pPr>
              <w:spacing w:line="276" w:lineRule="auto"/>
              <w:rPr>
                <w:iCs/>
                <w:color w:val="000000"/>
                <w:lang w:bidi="uk-UA"/>
              </w:rPr>
            </w:pPr>
            <w:r w:rsidRPr="005832BF">
              <w:rPr>
                <w:iCs/>
                <w:color w:val="000000"/>
                <w:lang w:bidi="uk-UA"/>
              </w:rPr>
              <w:t>(30 % стартової ціни продажу права оренди)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B70B8">
              <w:rPr>
                <w:iCs/>
                <w:color w:val="000000"/>
                <w:lang w:bidi="uk-UA"/>
              </w:rPr>
              <w:t>6002</w:t>
            </w:r>
            <w:r>
              <w:rPr>
                <w:iCs/>
                <w:color w:val="000000"/>
                <w:lang w:bidi="uk-UA"/>
              </w:rPr>
              <w:t>,</w:t>
            </w:r>
            <w:r w:rsidRPr="005B70B8">
              <w:rPr>
                <w:iCs/>
                <w:color w:val="000000"/>
                <w:lang w:bidi="uk-UA"/>
              </w:rPr>
              <w:t>4</w:t>
            </w:r>
            <w:r>
              <w:rPr>
                <w:iCs/>
                <w:color w:val="000000"/>
                <w:lang w:bidi="uk-UA"/>
              </w:rPr>
              <w:t>2</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color w:val="000000"/>
                <w:shd w:val="clear" w:color="auto" w:fill="FFFFFF"/>
              </w:rPr>
              <w:t>Сума витрат (видатків), здійснених на підготовку лота,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A37836" w:rsidRDefault="004D60DF" w:rsidP="00EC2797">
            <w:pPr>
              <w:spacing w:line="276" w:lineRule="auto"/>
              <w:rPr>
                <w:iCs/>
                <w:color w:val="000000"/>
                <w:lang w:bidi="uk-UA"/>
              </w:rPr>
            </w:pPr>
            <w:r>
              <w:rPr>
                <w:iCs/>
                <w:color w:val="000000"/>
                <w:lang w:bidi="uk-UA"/>
              </w:rPr>
              <w:t>27844,50</w:t>
            </w:r>
          </w:p>
        </w:tc>
      </w:tr>
      <w:tr w:rsidR="004D60DF" w:rsidRPr="005832BF" w:rsidTr="00EC2797">
        <w:tc>
          <w:tcPr>
            <w:tcW w:w="4644"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sidRPr="005832BF">
              <w:rPr>
                <w:iCs/>
                <w:color w:val="000000"/>
                <w:lang w:bidi="uk-UA"/>
              </w:rPr>
              <w:t xml:space="preserve">Період проведення торгів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D60DF" w:rsidRPr="005832BF" w:rsidRDefault="004D60DF" w:rsidP="00EC2797">
            <w:pPr>
              <w:spacing w:line="276" w:lineRule="auto"/>
              <w:rPr>
                <w:iCs/>
                <w:color w:val="000000"/>
                <w:lang w:bidi="uk-UA"/>
              </w:rPr>
            </w:pPr>
            <w:r>
              <w:rPr>
                <w:iCs/>
                <w:color w:val="000000"/>
                <w:lang w:bidi="uk-UA"/>
              </w:rPr>
              <w:t>серпень</w:t>
            </w:r>
            <w:r w:rsidRPr="005832BF">
              <w:rPr>
                <w:iCs/>
                <w:color w:val="000000"/>
                <w:lang w:bidi="uk-UA"/>
              </w:rPr>
              <w:t xml:space="preserve"> 2026 року – </w:t>
            </w:r>
            <w:r>
              <w:rPr>
                <w:iCs/>
                <w:color w:val="000000"/>
                <w:lang w:bidi="uk-UA"/>
              </w:rPr>
              <w:t>жовтень</w:t>
            </w:r>
            <w:r w:rsidRPr="005832BF">
              <w:rPr>
                <w:iCs/>
                <w:color w:val="000000"/>
                <w:lang w:bidi="uk-UA"/>
              </w:rPr>
              <w:t xml:space="preserve"> 2026 року</w:t>
            </w:r>
          </w:p>
        </w:tc>
      </w:tr>
    </w:tbl>
    <w:p w:rsidR="004D60DF" w:rsidRPr="005832BF" w:rsidRDefault="004D60DF" w:rsidP="004D60DF">
      <w:pPr>
        <w:shd w:val="clear" w:color="auto" w:fill="FFFFFF"/>
        <w:ind w:left="14" w:right="7" w:hanging="14"/>
        <w:jc w:val="both"/>
        <w:rPr>
          <w:color w:val="000000"/>
        </w:rPr>
      </w:pPr>
    </w:p>
    <w:p w:rsidR="004D60DF" w:rsidRPr="005832BF" w:rsidRDefault="004D60DF" w:rsidP="004D60DF">
      <w:pPr>
        <w:shd w:val="clear" w:color="auto" w:fill="FFFFFF"/>
        <w:ind w:left="14" w:right="7" w:hanging="14"/>
        <w:jc w:val="both"/>
        <w:rPr>
          <w:color w:val="000000"/>
        </w:rPr>
      </w:pPr>
    </w:p>
    <w:p w:rsidR="004D60DF" w:rsidRDefault="004D60DF" w:rsidP="004D60DF">
      <w:pPr>
        <w:shd w:val="clear" w:color="auto" w:fill="FFFFFF"/>
        <w:ind w:left="14" w:right="7" w:hanging="14"/>
        <w:jc w:val="both"/>
        <w:rPr>
          <w:color w:val="000000"/>
        </w:rPr>
      </w:pPr>
      <w:r w:rsidRPr="005832BF">
        <w:rPr>
          <w:color w:val="000000"/>
        </w:rPr>
        <w:t>Секретар ради</w:t>
      </w:r>
      <w:r w:rsidRPr="005832BF">
        <w:rPr>
          <w:color w:val="000000"/>
        </w:rPr>
        <w:tab/>
      </w:r>
      <w:r w:rsidRPr="005832BF">
        <w:rPr>
          <w:color w:val="000000"/>
        </w:rPr>
        <w:tab/>
      </w:r>
      <w:r w:rsidRPr="005832BF">
        <w:rPr>
          <w:color w:val="000000"/>
        </w:rPr>
        <w:tab/>
      </w:r>
      <w:r w:rsidRPr="005832BF">
        <w:rPr>
          <w:color w:val="000000"/>
        </w:rPr>
        <w:tab/>
        <w:t xml:space="preserve">                                              Катерина ЄНІНА</w:t>
      </w:r>
    </w:p>
    <w:p w:rsidR="004D60DF" w:rsidRDefault="004D60DF" w:rsidP="004D60DF">
      <w:pPr>
        <w:rPr>
          <w:color w:val="000000"/>
        </w:rPr>
      </w:pPr>
      <w:r>
        <w:rPr>
          <w:color w:val="000000"/>
        </w:rPr>
        <w:br w:type="page"/>
      </w:r>
    </w:p>
    <w:p w:rsidR="004D60DF" w:rsidRPr="00987357" w:rsidRDefault="004D60DF" w:rsidP="004D60DF">
      <w:pPr>
        <w:ind w:left="5670"/>
        <w:jc w:val="both"/>
        <w:rPr>
          <w:rFonts w:eastAsia="Times New Roman"/>
          <w:sz w:val="22"/>
          <w:szCs w:val="22"/>
          <w:lang w:eastAsia="ru-RU"/>
        </w:rPr>
      </w:pPr>
      <w:r w:rsidRPr="00987357">
        <w:rPr>
          <w:rFonts w:eastAsia="Times New Roman"/>
          <w:sz w:val="22"/>
          <w:szCs w:val="22"/>
          <w:lang w:eastAsia="ru-RU"/>
        </w:rPr>
        <w:lastRenderedPageBreak/>
        <w:t>Додаток 2</w:t>
      </w:r>
    </w:p>
    <w:p w:rsidR="004D60DF" w:rsidRPr="00987357" w:rsidRDefault="004D60DF" w:rsidP="004D60DF">
      <w:pPr>
        <w:ind w:left="5670"/>
        <w:jc w:val="both"/>
        <w:rPr>
          <w:rFonts w:eastAsia="Times New Roman"/>
          <w:sz w:val="22"/>
          <w:szCs w:val="22"/>
          <w:lang w:eastAsia="ru-RU"/>
        </w:rPr>
      </w:pPr>
      <w:r w:rsidRPr="00987357">
        <w:rPr>
          <w:rFonts w:eastAsia="Times New Roman"/>
          <w:sz w:val="22"/>
          <w:szCs w:val="22"/>
          <w:lang w:eastAsia="ru-RU"/>
        </w:rPr>
        <w:t xml:space="preserve">до рішення </w:t>
      </w:r>
      <w:r w:rsidRPr="00987357">
        <w:rPr>
          <w:rFonts w:eastAsia="Times New Roman"/>
          <w:sz w:val="22"/>
          <w:szCs w:val="22"/>
          <w:lang w:eastAsia="zh-CN"/>
        </w:rPr>
        <w:t xml:space="preserve">       </w:t>
      </w:r>
      <w:r w:rsidRPr="00987357">
        <w:rPr>
          <w:rFonts w:eastAsia="Times New Roman"/>
          <w:sz w:val="22"/>
          <w:szCs w:val="22"/>
          <w:lang w:eastAsia="ru-RU"/>
        </w:rPr>
        <w:t xml:space="preserve">сесії VІІІ скликання </w:t>
      </w:r>
    </w:p>
    <w:p w:rsidR="004D60DF" w:rsidRPr="00987357" w:rsidRDefault="004D60DF" w:rsidP="004D60DF">
      <w:pPr>
        <w:spacing w:line="276" w:lineRule="auto"/>
        <w:ind w:left="5670"/>
        <w:jc w:val="both"/>
        <w:rPr>
          <w:rFonts w:eastAsia="Times New Roman"/>
          <w:iCs/>
          <w:color w:val="000000"/>
          <w:sz w:val="22"/>
          <w:szCs w:val="22"/>
          <w:lang w:eastAsia="ru-RU" w:bidi="uk-UA"/>
        </w:rPr>
      </w:pPr>
      <w:r w:rsidRPr="00987357">
        <w:rPr>
          <w:rFonts w:eastAsia="Times New Roman"/>
          <w:sz w:val="22"/>
          <w:szCs w:val="22"/>
          <w:lang w:eastAsia="ru-RU"/>
        </w:rPr>
        <w:t>Берестинської міської ради</w:t>
      </w:r>
    </w:p>
    <w:p w:rsidR="004D60DF" w:rsidRPr="00987357" w:rsidRDefault="004D60DF" w:rsidP="004D60DF">
      <w:pPr>
        <w:shd w:val="clear" w:color="auto" w:fill="FFFFFF"/>
        <w:ind w:left="5670" w:right="7"/>
        <w:jc w:val="both"/>
        <w:rPr>
          <w:rFonts w:eastAsia="Times New Roman"/>
          <w:color w:val="000000"/>
          <w:sz w:val="16"/>
          <w:szCs w:val="16"/>
          <w:lang w:eastAsia="ru-RU"/>
        </w:rPr>
      </w:pPr>
      <w:r w:rsidRPr="00987357">
        <w:rPr>
          <w:rFonts w:eastAsia="Times New Roman"/>
          <w:iCs/>
          <w:color w:val="000000"/>
          <w:sz w:val="22"/>
          <w:szCs w:val="22"/>
          <w:lang w:eastAsia="ru-RU" w:bidi="uk-UA"/>
        </w:rPr>
        <w:t xml:space="preserve">від             2026 року </w:t>
      </w:r>
      <w:r w:rsidRPr="00987357">
        <w:rPr>
          <w:rFonts w:eastAsia="Times New Roman"/>
          <w:color w:val="000000"/>
          <w:sz w:val="22"/>
          <w:szCs w:val="22"/>
          <w:lang w:eastAsia="ru-RU"/>
        </w:rPr>
        <w:t>№       -VIII</w:t>
      </w:r>
    </w:p>
    <w:p w:rsidR="004D60DF" w:rsidRPr="00987357" w:rsidRDefault="004D60DF" w:rsidP="004D60DF">
      <w:pPr>
        <w:spacing w:line="324" w:lineRule="exact"/>
        <w:ind w:left="14" w:right="7"/>
        <w:jc w:val="both"/>
        <w:rPr>
          <w:rFonts w:eastAsia="Times New Roman"/>
          <w:szCs w:val="24"/>
          <w:lang w:eastAsia="ru-RU"/>
        </w:rPr>
      </w:pPr>
    </w:p>
    <w:p w:rsidR="004D60DF" w:rsidRPr="00987357" w:rsidRDefault="004D60DF" w:rsidP="004D60DF">
      <w:pPr>
        <w:keepNext/>
        <w:keepLines/>
        <w:ind w:firstLine="567"/>
        <w:jc w:val="center"/>
        <w:rPr>
          <w:rFonts w:eastAsia="Times New Roman"/>
          <w:b/>
          <w:color w:val="000000"/>
          <w:lang w:eastAsia="zh-CN"/>
        </w:rPr>
      </w:pPr>
      <w:r w:rsidRPr="00987357">
        <w:rPr>
          <w:rFonts w:eastAsia="Times New Roman"/>
          <w:b/>
          <w:color w:val="000000"/>
          <w:lang w:eastAsia="zh-CN"/>
        </w:rPr>
        <w:t xml:space="preserve">Договір оренди землі </w:t>
      </w:r>
    </w:p>
    <w:p w:rsidR="004D60DF" w:rsidRPr="00987357" w:rsidRDefault="004D60DF" w:rsidP="004D60DF">
      <w:pPr>
        <w:keepNext/>
        <w:keepLines/>
        <w:ind w:firstLine="567"/>
        <w:jc w:val="center"/>
        <w:rPr>
          <w:rFonts w:eastAsia="Times New Roman"/>
          <w:b/>
          <w:color w:val="000000"/>
          <w:lang w:eastAsia="zh-CN"/>
        </w:rPr>
      </w:pPr>
      <w:r w:rsidRPr="00987357">
        <w:rPr>
          <w:rFonts w:eastAsia="Times New Roman"/>
          <w:b/>
          <w:color w:val="000000"/>
          <w:lang w:eastAsia="zh-CN"/>
        </w:rPr>
        <w:t>в комплексі з розташованим на ній водним об’єктом</w:t>
      </w:r>
    </w:p>
    <w:p w:rsidR="004D60DF" w:rsidRPr="00987357" w:rsidRDefault="004D60DF" w:rsidP="004D60DF">
      <w:pPr>
        <w:ind w:firstLine="567"/>
        <w:rPr>
          <w:rFonts w:eastAsia="Times New Roman"/>
          <w:lang w:eastAsia="zh-CN"/>
        </w:rPr>
      </w:pPr>
    </w:p>
    <w:p w:rsidR="004D60DF" w:rsidRPr="00987357" w:rsidRDefault="004D60DF" w:rsidP="004D60DF">
      <w:pPr>
        <w:jc w:val="both"/>
        <w:rPr>
          <w:rFonts w:eastAsia="Times New Roman"/>
          <w:color w:val="000000"/>
          <w:lang w:eastAsia="ru-RU"/>
        </w:rPr>
      </w:pPr>
      <w:r w:rsidRPr="00987357">
        <w:rPr>
          <w:rFonts w:eastAsia="Times New Roman"/>
          <w:color w:val="000000"/>
          <w:lang w:eastAsia="ru-RU"/>
        </w:rPr>
        <w:t>м. Берестин</w:t>
      </w:r>
      <w:r w:rsidRPr="00987357">
        <w:rPr>
          <w:rFonts w:eastAsia="Times New Roman"/>
          <w:color w:val="000000"/>
          <w:lang w:eastAsia="ru-RU"/>
        </w:rPr>
        <w:tab/>
        <w:t xml:space="preserve">                                                                     "____"____________2026 р.</w:t>
      </w:r>
    </w:p>
    <w:p w:rsidR="004D60DF" w:rsidRPr="00987357" w:rsidRDefault="004D60DF" w:rsidP="004D60DF">
      <w:pPr>
        <w:ind w:firstLine="567"/>
        <w:jc w:val="both"/>
        <w:rPr>
          <w:rFonts w:eastAsia="Times New Roman"/>
          <w:color w:val="000000"/>
          <w:lang w:eastAsia="ru-RU"/>
        </w:rPr>
      </w:pP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ОРЕНДОДАВЕЦЬ – Берестинська міська рада в особі міського голови Кривенко Світлани Миколаївни, діючої на підставі Закону України "Про місцеве самоврядування в Україні", з однієї сторони, та орендар ________________, з другої сторони, які надалі іменуються разом "СТОРОНИ", а кожний окремо – "СТОРОНА", на підставі ______________________ та за згодою сторін уклали цей договір про наступне.</w:t>
      </w:r>
    </w:p>
    <w:p w:rsidR="004D60DF" w:rsidRPr="00987357" w:rsidRDefault="004D60DF" w:rsidP="004D60DF">
      <w:pPr>
        <w:keepNext/>
        <w:keepLines/>
        <w:ind w:firstLine="567"/>
        <w:jc w:val="center"/>
        <w:rPr>
          <w:rFonts w:eastAsia="Times New Roman"/>
          <w:b/>
          <w:color w:val="000000"/>
          <w:lang w:eastAsia="ru-RU"/>
        </w:rPr>
      </w:pPr>
    </w:p>
    <w:p w:rsidR="004D60DF" w:rsidRPr="00987357" w:rsidRDefault="004D60DF" w:rsidP="004D60DF">
      <w:pPr>
        <w:keepNext/>
        <w:keepLines/>
        <w:ind w:firstLine="567"/>
        <w:jc w:val="center"/>
        <w:rPr>
          <w:rFonts w:eastAsia="Times New Roman"/>
          <w:b/>
          <w:color w:val="000000"/>
          <w:lang w:eastAsia="ru-RU"/>
        </w:rPr>
      </w:pPr>
      <w:r w:rsidRPr="00987357">
        <w:rPr>
          <w:rFonts w:eastAsia="Times New Roman"/>
          <w:b/>
          <w:color w:val="000000"/>
          <w:lang w:eastAsia="ru-RU"/>
        </w:rPr>
        <w:t>Предмет договору</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1. Орендодавець надає, а орендар приймає у строкове платне користування земельну ділянку в комплексі з розташованим на ній водним об’єктом – ставком площею 2,6010 га, розташований в межах населеного пункту с. Зоряне на території Берестинської міської ради Берестинського району Харківської області.</w:t>
      </w:r>
    </w:p>
    <w:p w:rsidR="004D60DF" w:rsidRPr="00987357" w:rsidRDefault="004D60DF" w:rsidP="004D60DF">
      <w:pPr>
        <w:ind w:firstLine="567"/>
        <w:jc w:val="both"/>
        <w:rPr>
          <w:rFonts w:eastAsia="Times New Roman"/>
          <w:color w:val="000000"/>
          <w:lang w:eastAsia="ru-RU"/>
        </w:rPr>
      </w:pPr>
    </w:p>
    <w:p w:rsidR="004D60DF" w:rsidRPr="00987357" w:rsidRDefault="004D60DF" w:rsidP="004D60DF">
      <w:pPr>
        <w:keepNext/>
        <w:keepLines/>
        <w:ind w:firstLine="567"/>
        <w:jc w:val="center"/>
        <w:rPr>
          <w:rFonts w:eastAsia="Times New Roman"/>
          <w:b/>
          <w:color w:val="000000"/>
          <w:lang w:eastAsia="ru-RU"/>
        </w:rPr>
      </w:pPr>
      <w:r w:rsidRPr="00987357">
        <w:rPr>
          <w:rFonts w:eastAsia="Times New Roman"/>
          <w:b/>
          <w:color w:val="000000"/>
          <w:lang w:eastAsia="ru-RU"/>
        </w:rPr>
        <w:t>Об’єкт оренди</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 xml:space="preserve">2. В оренду передається земельна ділянка загальною площею 6,5404 га, у тому числі угіддя: ставки (код КВЗУ – 006.04) – 2,6010 га; пасовища (код КВЗУ – 002.02) – 3,1604 га; землі під дорогами, зокрема під ґрунтовими (код КВЗУ – 009.02) – 0,1338 га; землі, які використовуються для технічної інфраструктури (код КВЗУ – 010.00) – 0,2705 га; болота (код КВЗУ – 003.03) – 0,1252 га; яри (код КВЗУ – 003.05) – 0,1340 га; солончаки (код КВЗУ – 003.04) – 0,1152 га; кадастровий номер 6323382001:00:001:0005, цільове призначення – для рибогосподарських потреб (код згідно </w:t>
      </w:r>
      <w:r>
        <w:rPr>
          <w:rFonts w:eastAsia="Times New Roman"/>
          <w:color w:val="000000"/>
          <w:lang w:eastAsia="ru-RU"/>
        </w:rPr>
        <w:t>КВЦПЗ</w:t>
      </w:r>
      <w:r w:rsidRPr="00987357">
        <w:rPr>
          <w:rFonts w:eastAsia="Times New Roman"/>
          <w:color w:val="000000"/>
          <w:lang w:eastAsia="ru-RU"/>
        </w:rPr>
        <w:t xml:space="preserve"> – 10.07), яка розташована в с. Зоряне, Берестинський район, Харківська область (Зорянський старостинський округ Берестинської міської територіальної громади) та водний об’єкт (водний простір) площею 2,6010 га,  46,52 тис.м</w:t>
      </w:r>
      <w:r w:rsidRPr="00987357">
        <w:rPr>
          <w:rFonts w:eastAsia="Times New Roman"/>
          <w:color w:val="000000"/>
          <w:vertAlign w:val="superscript"/>
          <w:lang w:eastAsia="ru-RU"/>
        </w:rPr>
        <w:t>3</w:t>
      </w:r>
      <w:r w:rsidRPr="00987357">
        <w:rPr>
          <w:rFonts w:eastAsia="Times New Roman"/>
          <w:color w:val="000000"/>
          <w:lang w:eastAsia="ru-RU"/>
        </w:rPr>
        <w:t>.</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Рибогосподарська технологічна водойма згідно з цим договором надається в оренду з урахуванням вимог Закону України “Про аквакультуру”.</w:t>
      </w:r>
    </w:p>
    <w:p w:rsidR="004D60DF" w:rsidRPr="00987357" w:rsidRDefault="004D60DF" w:rsidP="004D60DF">
      <w:pPr>
        <w:ind w:firstLine="567"/>
        <w:jc w:val="both"/>
        <w:rPr>
          <w:rFonts w:eastAsia="Times New Roman"/>
          <w:color w:val="000000"/>
          <w:lang w:eastAsia="zh-CN"/>
        </w:rPr>
      </w:pPr>
      <w:r w:rsidRPr="00987357">
        <w:rPr>
          <w:rFonts w:eastAsia="Times New Roman"/>
          <w:color w:val="000000"/>
          <w:lang w:eastAsia="ru-RU"/>
        </w:rPr>
        <w:t xml:space="preserve">3. На земельній ділянці розташовані об’єкти інфраструктури: </w:t>
      </w:r>
      <w:r w:rsidRPr="00987357">
        <w:rPr>
          <w:rFonts w:eastAsia="Times New Roman"/>
          <w:color w:val="000000"/>
          <w:lang w:eastAsia="zh-CN"/>
        </w:rPr>
        <w:t xml:space="preserve">гребля ставу  глуха, насипна, земляна, проїзна. Матеріал - суглинок, ширина по гребеню 10,0 – 12,5 м, довжина 110 м, максимальна висота 6,6 м. Водоскидна споруда № 1 (переріз IV – IV), тип – шахтний водоскид, матеріал – залізобетон. Вид регулювання – не регулюється, автоматичної дії, шахта суміщена з донним водоскидом. Водоскидна споруда № 2 (переріз IV – IV), тип – донний водоскид суміщений з шахтним водоскидом, матеріал – сталь. Вид регулювання – регулюється знімною заглушкою. </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lastRenderedPageBreak/>
        <w:t>4. Нормативна грошова оцінка земельної ділянки на дату укладення цього договору згідно Витягу № НВ – 6300270002026 із технічної документації з нормативної грошової оцінки земельних ділянок від 21.04.2026 року становить 166733,71 грн.</w:t>
      </w:r>
    </w:p>
    <w:p w:rsidR="004D60DF" w:rsidRPr="00987357" w:rsidRDefault="004D60DF" w:rsidP="004D60DF">
      <w:pPr>
        <w:ind w:firstLine="567"/>
        <w:rPr>
          <w:rFonts w:eastAsia="Times New Roman"/>
          <w:color w:val="000000"/>
          <w:lang w:eastAsia="ru-RU"/>
        </w:rPr>
      </w:pPr>
      <w:r w:rsidRPr="00987357">
        <w:rPr>
          <w:rFonts w:eastAsia="Times New Roman"/>
          <w:color w:val="000000"/>
          <w:lang w:eastAsia="ru-RU"/>
        </w:rPr>
        <w:t>5. Об’єкт оренди має такі недоліки, що можуть перешкоджати його ефективному використанню: відсутні.</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6. Інші особливості об’єкта оренди, які можуть вплинути на орендні відносини: відсутні.</w:t>
      </w:r>
    </w:p>
    <w:p w:rsidR="004D60DF" w:rsidRPr="00987357" w:rsidRDefault="004D60DF" w:rsidP="004D60DF">
      <w:pPr>
        <w:keepNext/>
        <w:keepLines/>
        <w:ind w:firstLine="567"/>
        <w:jc w:val="center"/>
        <w:rPr>
          <w:rFonts w:eastAsia="Times New Roman"/>
          <w:b/>
          <w:color w:val="000000"/>
          <w:lang w:eastAsia="ru-RU"/>
        </w:rPr>
      </w:pPr>
    </w:p>
    <w:p w:rsidR="004D60DF" w:rsidRPr="00987357" w:rsidRDefault="004D60DF" w:rsidP="004D60DF">
      <w:pPr>
        <w:keepNext/>
        <w:keepLines/>
        <w:ind w:firstLine="567"/>
        <w:jc w:val="center"/>
        <w:rPr>
          <w:rFonts w:eastAsia="Times New Roman"/>
          <w:b/>
          <w:color w:val="000000"/>
          <w:lang w:eastAsia="ru-RU"/>
        </w:rPr>
      </w:pPr>
      <w:r w:rsidRPr="00987357">
        <w:rPr>
          <w:rFonts w:eastAsia="Times New Roman"/>
          <w:b/>
          <w:color w:val="000000"/>
          <w:lang w:eastAsia="ru-RU"/>
        </w:rPr>
        <w:t>Строк дії договору</w:t>
      </w:r>
    </w:p>
    <w:p w:rsidR="004D60DF" w:rsidRPr="00987357" w:rsidRDefault="004D60DF" w:rsidP="004D60DF">
      <w:pPr>
        <w:ind w:firstLine="567"/>
        <w:jc w:val="both"/>
        <w:rPr>
          <w:rFonts w:eastAsia="Times New Roman"/>
          <w:lang w:eastAsia="ru-RU"/>
        </w:rPr>
      </w:pPr>
      <w:r w:rsidRPr="00987357">
        <w:rPr>
          <w:rFonts w:eastAsia="Times New Roman"/>
          <w:color w:val="000000"/>
          <w:lang w:eastAsia="ru-RU"/>
        </w:rPr>
        <w:t xml:space="preserve">7. </w:t>
      </w:r>
      <w:r w:rsidRPr="00987357">
        <w:rPr>
          <w:rFonts w:eastAsia="Times New Roman"/>
          <w:lang w:eastAsia="ru-RU"/>
        </w:rPr>
        <w:t>Цей договір укладено на 15 років.</w:t>
      </w:r>
    </w:p>
    <w:p w:rsidR="004D60DF" w:rsidRPr="00987357" w:rsidRDefault="004D60DF" w:rsidP="004D60DF">
      <w:pPr>
        <w:ind w:firstLine="567"/>
        <w:jc w:val="both"/>
        <w:rPr>
          <w:rFonts w:eastAsia="Times New Roman"/>
          <w:lang w:eastAsia="ru-RU"/>
        </w:rPr>
      </w:pPr>
      <w:r w:rsidRPr="00987357">
        <w:rPr>
          <w:rFonts w:eastAsia="Times New Roman"/>
          <w:lang w:eastAsia="ru-RU"/>
        </w:rPr>
        <w:t>Після закінчення строку, на який укладено цей договір, орендар, який належно виконував обов’язки за умовами договору, має переважне право перед іншими особами на укладення договору оренди на новий строк.</w:t>
      </w:r>
    </w:p>
    <w:p w:rsidR="004D60DF" w:rsidRPr="00987357" w:rsidRDefault="004D60DF" w:rsidP="004D60DF">
      <w:pPr>
        <w:ind w:firstLine="567"/>
        <w:jc w:val="both"/>
        <w:rPr>
          <w:rFonts w:eastAsia="Times New Roman"/>
          <w:lang w:eastAsia="ru-RU"/>
        </w:rPr>
      </w:pPr>
      <w:r w:rsidRPr="00987357">
        <w:rPr>
          <w:rFonts w:eastAsia="Times New Roman"/>
          <w:lang w:eastAsia="ru-RU"/>
        </w:rPr>
        <w:t>У такому випадку орендар повинен не пізніше ніж за 30 днів до закінчення строку, на який укладено цей договір, повідомити письмово орендодавця про намір скористатися переважним правом на укладення договору оренди на новий строк.</w:t>
      </w:r>
    </w:p>
    <w:p w:rsidR="004D60DF" w:rsidRPr="00987357" w:rsidRDefault="004D60DF" w:rsidP="004D60DF">
      <w:pPr>
        <w:ind w:firstLine="567"/>
        <w:jc w:val="both"/>
        <w:rPr>
          <w:rFonts w:eastAsia="Times New Roman"/>
          <w:lang w:eastAsia="ru-RU"/>
        </w:rPr>
      </w:pPr>
      <w:r w:rsidRPr="00987357">
        <w:rPr>
          <w:rFonts w:eastAsia="Times New Roman"/>
          <w:lang w:eastAsia="ru-RU"/>
        </w:rPr>
        <w:t>До листа-повідомлення про укладення договору оренди на новий строк орендар додає проект відповідного договору.</w:t>
      </w:r>
    </w:p>
    <w:p w:rsidR="004D60DF" w:rsidRPr="00987357" w:rsidRDefault="004D60DF" w:rsidP="004D60DF">
      <w:pPr>
        <w:keepNext/>
        <w:keepLines/>
        <w:ind w:firstLine="567"/>
        <w:jc w:val="center"/>
        <w:rPr>
          <w:rFonts w:eastAsia="Times New Roman"/>
          <w:b/>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Орендна плата</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8. Орендна плата вноситься орендарем у грошовій формі та розмірі:</w:t>
      </w:r>
    </w:p>
    <w:p w:rsidR="004D60DF" w:rsidRPr="00987357" w:rsidRDefault="004D60DF" w:rsidP="004D60DF">
      <w:pPr>
        <w:ind w:firstLine="567"/>
        <w:jc w:val="both"/>
        <w:rPr>
          <w:rFonts w:eastAsia="Times New Roman"/>
          <w:color w:val="000000"/>
          <w:lang w:eastAsia="ru-RU"/>
        </w:rPr>
      </w:pPr>
      <w:r w:rsidRPr="00987357">
        <w:rPr>
          <w:rFonts w:eastAsia="Times New Roman"/>
          <w:lang w:eastAsia="ru-RU"/>
        </w:rPr>
        <w:t xml:space="preserve">— </w:t>
      </w:r>
      <w:r w:rsidRPr="00987357">
        <w:rPr>
          <w:rFonts w:eastAsia="Times New Roman"/>
          <w:color w:val="000000"/>
          <w:lang w:eastAsia="ru-RU"/>
        </w:rPr>
        <w:t>за земельну ділянку у розмірі ___</w:t>
      </w:r>
      <w:r w:rsidRPr="00987357">
        <w:rPr>
          <w:rFonts w:eastAsia="Times New Roman"/>
          <w:color w:val="000000"/>
          <w:spacing w:val="10"/>
          <w:lang w:eastAsia="ru-RU"/>
        </w:rPr>
        <w:t xml:space="preserve">% від нормативної грошової оцінки земельної ділянки у сумі ______ </w:t>
      </w:r>
      <w:r w:rsidRPr="00987357">
        <w:rPr>
          <w:rFonts w:eastAsia="Times New Roman"/>
          <w:color w:val="000000"/>
          <w:lang w:eastAsia="ru-RU"/>
        </w:rPr>
        <w:t>гривень (______гривень __копійки) на рік, р/р UA ______________________________, код 37874947, Казначейство України (ЕАП) одержувач ГУК Харків. обл./МТГ Красноград, код платежу 18010900, МФО 899998;</w:t>
      </w:r>
    </w:p>
    <w:p w:rsidR="004D60DF" w:rsidRPr="00987357" w:rsidRDefault="004D60DF" w:rsidP="004D60DF">
      <w:pPr>
        <w:ind w:firstLine="567"/>
        <w:jc w:val="both"/>
        <w:rPr>
          <w:rFonts w:eastAsia="Times New Roman"/>
          <w:color w:val="000000"/>
          <w:lang w:eastAsia="ru-RU"/>
        </w:rPr>
      </w:pPr>
      <w:r w:rsidRPr="00987357">
        <w:rPr>
          <w:rFonts w:eastAsia="Times New Roman"/>
          <w:lang w:eastAsia="ru-RU"/>
        </w:rPr>
        <w:t xml:space="preserve">— за водний об’єкт </w:t>
      </w:r>
      <w:r w:rsidRPr="00987357">
        <w:rPr>
          <w:rFonts w:eastAsia="Times New Roman"/>
          <w:color w:val="000000"/>
          <w:lang w:eastAsia="ru-RU"/>
        </w:rPr>
        <w:t>у розмірі 1147,99 гривень на рік, на р/р UA___________________, код отримувача 37874947, банк отримувача (ГУДКСУ) Казначейство України (ЕАП), код класифікації доходів бюджету 22130002, отримувач ГУК Харків обл/МТГ Красноград/13070200.</w:t>
      </w:r>
    </w:p>
    <w:p w:rsidR="004D60DF" w:rsidRPr="00987357" w:rsidRDefault="004D60DF" w:rsidP="004D60DF">
      <w:pPr>
        <w:ind w:firstLine="567"/>
        <w:rPr>
          <w:rFonts w:eastAsia="Times New Roman"/>
          <w:lang w:eastAsia="ru-RU"/>
        </w:rPr>
      </w:pPr>
      <w:r w:rsidRPr="00987357">
        <w:rPr>
          <w:rFonts w:eastAsia="Times New Roman"/>
          <w:lang w:eastAsia="ru-RU"/>
        </w:rPr>
        <w:t xml:space="preserve"> Розмір орендної плати у гривнях із зазначенням умов її внесення відповідно до бюджетної класифікації.</w:t>
      </w:r>
    </w:p>
    <w:p w:rsidR="004D60DF" w:rsidRPr="00987357" w:rsidRDefault="004D60DF" w:rsidP="004D60DF">
      <w:pPr>
        <w:ind w:firstLine="567"/>
        <w:jc w:val="both"/>
        <w:rPr>
          <w:rFonts w:eastAsia="Times New Roman"/>
          <w:lang w:eastAsia="ru-RU"/>
        </w:rPr>
      </w:pPr>
      <w:r w:rsidRPr="00987357">
        <w:rPr>
          <w:rFonts w:eastAsia="Times New Roman"/>
          <w:lang w:eastAsia="ru-RU"/>
        </w:rPr>
        <w:t>9. Обчислення розміру орендної плати здійснюється за:</w:t>
      </w:r>
    </w:p>
    <w:p w:rsidR="004D60DF" w:rsidRPr="00987357" w:rsidRDefault="004D60DF" w:rsidP="004D60DF">
      <w:pPr>
        <w:ind w:firstLine="567"/>
        <w:jc w:val="both"/>
        <w:rPr>
          <w:rFonts w:eastAsia="Times New Roman"/>
          <w:lang w:eastAsia="ru-RU"/>
        </w:rPr>
      </w:pPr>
      <w:r w:rsidRPr="00987357">
        <w:rPr>
          <w:rFonts w:eastAsia="Times New Roman"/>
          <w:lang w:eastAsia="ru-RU"/>
        </w:rPr>
        <w:t>— водний об’єкт — відповідно до Методики визначення розміру плати за надані в оренду водні об’єкти, що затверджується Міндовкіллям;</w:t>
      </w:r>
    </w:p>
    <w:p w:rsidR="004D60DF" w:rsidRPr="00987357" w:rsidRDefault="004D60DF" w:rsidP="004D60DF">
      <w:pPr>
        <w:ind w:firstLine="567"/>
        <w:jc w:val="both"/>
        <w:rPr>
          <w:rFonts w:eastAsia="Times New Roman"/>
          <w:lang w:eastAsia="ru-RU"/>
        </w:rPr>
      </w:pPr>
      <w:r w:rsidRPr="00987357">
        <w:rPr>
          <w:rFonts w:eastAsia="Times New Roman"/>
          <w:lang w:eastAsia="ru-RU"/>
        </w:rPr>
        <w:t>— рибогосподарську технологічну водойму — відповідно до Методики визначення розміру плати за використання на умовах оренди частини рибогосподарського водного об’єкта, рибогосподарської технологічної водойми, що затверджується Мінагрополітики;</w:t>
      </w:r>
    </w:p>
    <w:p w:rsidR="004D60DF" w:rsidRPr="00987357" w:rsidRDefault="004D60DF" w:rsidP="004D60DF">
      <w:pPr>
        <w:ind w:firstLine="567"/>
        <w:jc w:val="both"/>
        <w:rPr>
          <w:rFonts w:eastAsia="Times New Roman"/>
          <w:lang w:eastAsia="ru-RU"/>
        </w:rPr>
      </w:pPr>
      <w:r w:rsidRPr="00987357">
        <w:rPr>
          <w:rFonts w:eastAsia="Times New Roman"/>
          <w:lang w:eastAsia="ru-RU"/>
        </w:rPr>
        <w:t>— земельну ділянку — з урахуванням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w:t>
      </w:r>
    </w:p>
    <w:p w:rsidR="004D60DF" w:rsidRPr="00987357" w:rsidRDefault="004D60DF" w:rsidP="004D60DF">
      <w:pPr>
        <w:ind w:firstLine="567"/>
        <w:jc w:val="both"/>
        <w:rPr>
          <w:rFonts w:eastAsia="Times New Roman"/>
          <w:lang w:eastAsia="ru-RU"/>
        </w:rPr>
      </w:pPr>
      <w:r w:rsidRPr="00987357">
        <w:rPr>
          <w:rFonts w:eastAsia="Times New Roman"/>
          <w:lang w:eastAsia="ru-RU"/>
        </w:rPr>
        <w:t>10. Орендна плата вноситься у такі строки:</w:t>
      </w:r>
    </w:p>
    <w:p w:rsidR="004D60DF" w:rsidRPr="00987357" w:rsidRDefault="004D60DF" w:rsidP="004D60DF">
      <w:pPr>
        <w:ind w:firstLine="567"/>
        <w:jc w:val="both"/>
        <w:rPr>
          <w:rFonts w:eastAsia="Times New Roman"/>
          <w:lang w:eastAsia="ru-RU"/>
        </w:rPr>
      </w:pPr>
      <w:r w:rsidRPr="00987357">
        <w:rPr>
          <w:rFonts w:eastAsia="Times New Roman"/>
          <w:lang w:eastAsia="ru-RU"/>
        </w:rPr>
        <w:lastRenderedPageBreak/>
        <w:t>1) за земельну ділянку державної та/або комунальної власності, набуту в оренду за результатами торгів:</w:t>
      </w:r>
    </w:p>
    <w:p w:rsidR="004D60DF" w:rsidRPr="00987357" w:rsidRDefault="004D60DF" w:rsidP="004D60DF">
      <w:pPr>
        <w:ind w:firstLine="567"/>
        <w:jc w:val="both"/>
        <w:rPr>
          <w:rFonts w:eastAsia="Times New Roman"/>
          <w:lang w:eastAsia="ru-RU"/>
        </w:rPr>
      </w:pPr>
      <w:r w:rsidRPr="00987357">
        <w:rPr>
          <w:rFonts w:eastAsia="Times New Roman"/>
          <w:lang w:eastAsia="ru-RU"/>
        </w:rPr>
        <w:t>за перший рік - не пізніше ніж протягом трьох банківських днів з дня укладення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починаючи з наступного року - відповідно до Податкового кодексу України;</w:t>
      </w:r>
    </w:p>
    <w:p w:rsidR="004D60DF" w:rsidRPr="00987357" w:rsidRDefault="004D60DF" w:rsidP="004D60DF">
      <w:pPr>
        <w:ind w:firstLine="567"/>
        <w:jc w:val="both"/>
        <w:rPr>
          <w:rFonts w:eastAsia="Times New Roman"/>
          <w:lang w:eastAsia="ru-RU"/>
        </w:rPr>
      </w:pPr>
      <w:r w:rsidRPr="00987357">
        <w:rPr>
          <w:rFonts w:eastAsia="Times New Roman"/>
          <w:lang w:eastAsia="ru-RU"/>
        </w:rPr>
        <w:t>2) за земельну ділянку державної та/або комунальної власності, набуту в оренду без проведення земельних торгів:</w:t>
      </w:r>
    </w:p>
    <w:p w:rsidR="004D60DF" w:rsidRPr="00987357" w:rsidRDefault="004D60DF" w:rsidP="004D60DF">
      <w:pPr>
        <w:ind w:firstLine="567"/>
        <w:jc w:val="both"/>
        <w:rPr>
          <w:rFonts w:eastAsia="Times New Roman"/>
          <w:lang w:eastAsia="ru-RU"/>
        </w:rPr>
      </w:pPr>
      <w:r w:rsidRPr="00987357">
        <w:rPr>
          <w:rFonts w:eastAsia="Times New Roman"/>
          <w:lang w:eastAsia="ru-RU"/>
        </w:rPr>
        <w:t>за перший рік - у п’ятиденний строк після підписання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починаючи з наступного року - відповідно до Податкового кодексу України;</w:t>
      </w:r>
    </w:p>
    <w:p w:rsidR="004D60DF" w:rsidRPr="00987357" w:rsidRDefault="004D60DF" w:rsidP="004D60DF">
      <w:pPr>
        <w:ind w:firstLine="567"/>
        <w:jc w:val="both"/>
        <w:rPr>
          <w:rFonts w:eastAsia="Times New Roman"/>
          <w:lang w:eastAsia="ru-RU"/>
        </w:rPr>
      </w:pPr>
      <w:r w:rsidRPr="00987357">
        <w:rPr>
          <w:rFonts w:eastAsia="Times New Roman"/>
          <w:lang w:eastAsia="ru-RU"/>
        </w:rPr>
        <w:t>3) за водний об’єкт:</w:t>
      </w:r>
    </w:p>
    <w:p w:rsidR="004D60DF" w:rsidRPr="00987357" w:rsidRDefault="004D60DF" w:rsidP="004D60DF">
      <w:pPr>
        <w:ind w:firstLine="567"/>
        <w:jc w:val="both"/>
        <w:rPr>
          <w:rFonts w:eastAsia="Times New Roman"/>
          <w:lang w:eastAsia="ru-RU"/>
        </w:rPr>
      </w:pPr>
      <w:r w:rsidRPr="00987357">
        <w:rPr>
          <w:rFonts w:eastAsia="Times New Roman"/>
          <w:lang w:eastAsia="ru-RU"/>
        </w:rPr>
        <w:t>за перший рік - у п’ятиденний строк після підписання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починаючи з наступного року - щороку не пізніше 15 числа місяця, наступного за розрахунковим роком.</w:t>
      </w:r>
    </w:p>
    <w:p w:rsidR="004D60DF" w:rsidRPr="00987357" w:rsidRDefault="004D60DF" w:rsidP="004D60DF">
      <w:pPr>
        <w:ind w:firstLine="567"/>
        <w:jc w:val="both"/>
        <w:rPr>
          <w:rFonts w:eastAsia="Times New Roman"/>
          <w:lang w:eastAsia="ru-RU"/>
        </w:rPr>
      </w:pPr>
      <w:r w:rsidRPr="00987357">
        <w:rPr>
          <w:rFonts w:eastAsia="Times New Roman"/>
          <w:lang w:eastAsia="ru-RU"/>
        </w:rPr>
        <w:t>11. Розмір орендної плати переглядається раз на рік у разі:</w:t>
      </w:r>
    </w:p>
    <w:p w:rsidR="004D60DF" w:rsidRPr="00987357" w:rsidRDefault="004D60DF" w:rsidP="004D60DF">
      <w:pPr>
        <w:ind w:firstLine="567"/>
        <w:jc w:val="both"/>
        <w:rPr>
          <w:rFonts w:eastAsia="Times New Roman"/>
          <w:lang w:eastAsia="ru-RU"/>
        </w:rPr>
      </w:pPr>
      <w:r w:rsidRPr="00987357">
        <w:rPr>
          <w:rFonts w:eastAsia="Times New Roman"/>
          <w:lang w:eastAsia="ru-RU"/>
        </w:rPr>
        <w:t>1) зміни умов господарювання, передбачених цим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2)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4D60DF" w:rsidRPr="00987357" w:rsidRDefault="004D60DF" w:rsidP="004D60DF">
      <w:pPr>
        <w:ind w:firstLine="567"/>
        <w:jc w:val="both"/>
        <w:rPr>
          <w:rFonts w:eastAsia="Times New Roman"/>
          <w:lang w:eastAsia="ru-RU"/>
        </w:rPr>
      </w:pPr>
      <w:r w:rsidRPr="00987357">
        <w:rPr>
          <w:rFonts w:eastAsia="Times New Roman"/>
          <w:lang w:eastAsia="ru-RU"/>
        </w:rPr>
        <w:t>3) зміни нормативної грошової оцінки земельної ділянки державної та комунальної власності;</w:t>
      </w:r>
    </w:p>
    <w:p w:rsidR="004D60DF" w:rsidRPr="00987357" w:rsidRDefault="004D60DF" w:rsidP="004D60DF">
      <w:pPr>
        <w:ind w:firstLine="567"/>
        <w:jc w:val="both"/>
        <w:rPr>
          <w:rFonts w:eastAsia="Times New Roman"/>
          <w:lang w:eastAsia="ru-RU"/>
        </w:rPr>
      </w:pPr>
      <w:r w:rsidRPr="00987357">
        <w:rPr>
          <w:rFonts w:eastAsia="Times New Roman"/>
          <w:lang w:eastAsia="ru-RU"/>
        </w:rPr>
        <w:t>4) погіршення стану об’єкта оренди, що сталося не з вини орендаря, що підтверджено документами;</w:t>
      </w:r>
    </w:p>
    <w:p w:rsidR="004D60DF" w:rsidRPr="00987357" w:rsidRDefault="004D60DF" w:rsidP="004D60DF">
      <w:pPr>
        <w:ind w:firstLine="567"/>
        <w:jc w:val="both"/>
        <w:rPr>
          <w:rFonts w:eastAsia="Times New Roman"/>
          <w:lang w:eastAsia="ru-RU"/>
        </w:rPr>
      </w:pPr>
      <w:r w:rsidRPr="00987357">
        <w:rPr>
          <w:rFonts w:eastAsia="Times New Roman"/>
          <w:lang w:eastAsia="ru-RU"/>
        </w:rPr>
        <w:t>5) в інших випадках, передбачених законом.</w:t>
      </w:r>
    </w:p>
    <w:p w:rsidR="004D60DF" w:rsidRPr="00987357" w:rsidRDefault="004D60DF" w:rsidP="004D60DF">
      <w:pPr>
        <w:ind w:firstLine="567"/>
        <w:jc w:val="both"/>
        <w:rPr>
          <w:rFonts w:eastAsia="Times New Roman"/>
          <w:lang w:eastAsia="ru-RU"/>
        </w:rPr>
      </w:pPr>
      <w:r w:rsidRPr="00987357">
        <w:rPr>
          <w:rFonts w:eastAsia="Times New Roman"/>
          <w:lang w:eastAsia="ru-RU"/>
        </w:rPr>
        <w:t>Розмір орендної плати за земельну ділянку державної та/або комунальної власності, яка передана в оренду за результатами земельних торгів, не може переглядатися у бік зменшення.</w:t>
      </w:r>
    </w:p>
    <w:p w:rsidR="004D60DF" w:rsidRPr="00987357" w:rsidRDefault="004D60DF" w:rsidP="004D60DF">
      <w:pPr>
        <w:ind w:firstLine="567"/>
        <w:jc w:val="both"/>
        <w:rPr>
          <w:rFonts w:eastAsia="Times New Roman"/>
          <w:lang w:eastAsia="ru-RU"/>
        </w:rPr>
      </w:pPr>
      <w:r w:rsidRPr="00987357">
        <w:rPr>
          <w:rFonts w:eastAsia="Times New Roman"/>
          <w:lang w:eastAsia="ru-RU"/>
        </w:rPr>
        <w:t>12. У разі невнесення орендної плати за землю та/або водний об’єкт у строки, визначені цим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у десятиденний строк сплачується штраф у розмірі 100 відсотків річної орендної плати, встановленої цим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стягується пеня у розмірі 0,3 відсотків річної орендної плати за кожний день прострочення з урахуванням вимог Закону України “Про відповідальність за несвоєчасне виконання грошових зобов’язань”.</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Умови використання об’єкта оренди</w:t>
      </w:r>
    </w:p>
    <w:p w:rsidR="004D60DF" w:rsidRPr="00987357" w:rsidRDefault="004D60DF" w:rsidP="004D60DF">
      <w:pPr>
        <w:ind w:firstLine="567"/>
        <w:jc w:val="both"/>
        <w:rPr>
          <w:rFonts w:eastAsia="Times New Roman"/>
          <w:lang w:eastAsia="ru-RU"/>
        </w:rPr>
      </w:pPr>
      <w:r w:rsidRPr="00987357">
        <w:rPr>
          <w:rFonts w:eastAsia="Times New Roman"/>
          <w:lang w:eastAsia="ru-RU"/>
        </w:rPr>
        <w:t>13. Передача водного об’єкта в оренду здійснюється за наявності паспорта водного об’єкта, а в разі надання в оренду рибогосподарської технологічної водойми — паспорта та/або технічного проекту рибогосподарської технологічної водойми.</w:t>
      </w:r>
    </w:p>
    <w:p w:rsidR="004D60DF" w:rsidRPr="00987357" w:rsidRDefault="004D60DF" w:rsidP="004D60DF">
      <w:pPr>
        <w:ind w:firstLine="567"/>
        <w:jc w:val="both"/>
        <w:rPr>
          <w:rFonts w:eastAsia="Times New Roman"/>
          <w:lang w:eastAsia="ru-RU"/>
        </w:rPr>
      </w:pPr>
      <w:r w:rsidRPr="00987357">
        <w:rPr>
          <w:rFonts w:eastAsia="Times New Roman"/>
          <w:lang w:eastAsia="ru-RU"/>
        </w:rPr>
        <w:t>14. Використання земельної ділянки в комплексі з розташованим на ній водним об’єктом здійснюється лише для цілей, визначених цим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15. Використання об’єкта оренди здійснюється з дотриманням Водного та Земельного кодексів України, а також інших законодавчих актів.</w:t>
      </w:r>
    </w:p>
    <w:p w:rsidR="004D60DF" w:rsidRPr="00987357" w:rsidRDefault="004D60DF" w:rsidP="004D60DF">
      <w:pPr>
        <w:ind w:firstLine="567"/>
        <w:jc w:val="both"/>
        <w:rPr>
          <w:rFonts w:eastAsia="Times New Roman"/>
          <w:lang w:eastAsia="ru-RU"/>
        </w:rPr>
      </w:pPr>
      <w:r w:rsidRPr="00987357">
        <w:rPr>
          <w:rFonts w:eastAsia="Times New Roman"/>
          <w:lang w:eastAsia="ru-RU"/>
        </w:rPr>
        <w:t>16. Дотримання зобов’язання щодо здійснення заходів з охорони та поліпшення екологічного стану водного об’єкта.</w:t>
      </w:r>
    </w:p>
    <w:p w:rsidR="004D60DF" w:rsidRPr="00987357" w:rsidRDefault="004D60DF" w:rsidP="004D60DF">
      <w:pPr>
        <w:ind w:firstLine="567"/>
        <w:jc w:val="both"/>
        <w:rPr>
          <w:rFonts w:eastAsia="Times New Roman"/>
          <w:lang w:eastAsia="ru-RU"/>
        </w:rPr>
      </w:pPr>
      <w:r w:rsidRPr="00987357">
        <w:rPr>
          <w:rFonts w:eastAsia="Times New Roman"/>
          <w:lang w:eastAsia="ru-RU"/>
        </w:rPr>
        <w:lastRenderedPageBreak/>
        <w:t>17. Експлуатація водосховищ і ставків здійснюється відповідно до встановлених Держводагентством режимів роботи.</w:t>
      </w:r>
    </w:p>
    <w:p w:rsidR="004D60DF" w:rsidRPr="00987357" w:rsidRDefault="004D60DF" w:rsidP="004D60DF">
      <w:pPr>
        <w:ind w:firstLine="567"/>
        <w:jc w:val="both"/>
        <w:rPr>
          <w:rFonts w:eastAsia="Times New Roman"/>
          <w:lang w:eastAsia="ru-RU"/>
        </w:rPr>
      </w:pPr>
      <w:r w:rsidRPr="00987357">
        <w:rPr>
          <w:rFonts w:eastAsia="Times New Roman"/>
          <w:lang w:eastAsia="ru-RU"/>
        </w:rPr>
        <w:t>18. Використання водного об’єкта здійснюється без створення перешкод у здійсненні права загального водокористування (крім випадків, визначених законом) та у здійсненні спеціального водокористування відповідно до виданих дозволів.</w:t>
      </w:r>
    </w:p>
    <w:p w:rsidR="004D60DF" w:rsidRPr="00987357" w:rsidRDefault="004D60DF" w:rsidP="004D60DF">
      <w:pPr>
        <w:ind w:firstLine="567"/>
        <w:jc w:val="both"/>
        <w:rPr>
          <w:rFonts w:eastAsia="Times New Roman"/>
          <w:lang w:eastAsia="ru-RU"/>
        </w:rPr>
      </w:pPr>
      <w:r w:rsidRPr="00987357">
        <w:rPr>
          <w:rFonts w:eastAsia="Times New Roman"/>
          <w:lang w:eastAsia="ru-RU"/>
        </w:rPr>
        <w:t xml:space="preserve">19. Інші умови: орендар не має права передавати об’єкт оренди в суборенду, заставу та/або вносити його до статутного (складеного пайового) фонду (капіталу), </w:t>
      </w:r>
      <w:r w:rsidRPr="00987357">
        <w:rPr>
          <w:rFonts w:eastAsia="Times New Roman"/>
          <w:lang w:eastAsia="uk-UA"/>
        </w:rPr>
        <w:t>використання об’єкту оренди за цільовим призначенням та у відповідності до вимог природоохоронного законодавства і особливого режиму використання встановленого для земель водного фонду, здійснення заходів щодо поліпшення стану водного об’єкту, не погіршення якості води, живих біоресурсів, аборигенних видів риб, інших вимог чинного законодавства.</w:t>
      </w:r>
      <w:r w:rsidRPr="00987357">
        <w:rPr>
          <w:rFonts w:eastAsia="Times New Roman"/>
          <w:lang w:eastAsia="ru-RU"/>
        </w:rPr>
        <w:t xml:space="preserve"> </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Умови повернення об’єкта оренди</w:t>
      </w:r>
    </w:p>
    <w:p w:rsidR="004D60DF" w:rsidRPr="00987357" w:rsidRDefault="004D60DF" w:rsidP="004D60DF">
      <w:pPr>
        <w:ind w:firstLine="567"/>
        <w:jc w:val="both"/>
        <w:rPr>
          <w:rFonts w:eastAsia="Times New Roman"/>
          <w:lang w:eastAsia="ru-RU"/>
        </w:rPr>
      </w:pPr>
      <w:r w:rsidRPr="00987357">
        <w:rPr>
          <w:rFonts w:eastAsia="Times New Roman"/>
          <w:lang w:eastAsia="ru-RU"/>
        </w:rPr>
        <w:t>20. Після припинення цього договору орендар повертає орендодавцеві свій примірник паспорта водного об’єкта.</w:t>
      </w:r>
    </w:p>
    <w:p w:rsidR="004D60DF" w:rsidRPr="00987357" w:rsidRDefault="004D60DF" w:rsidP="004D60DF">
      <w:pPr>
        <w:ind w:firstLine="567"/>
        <w:jc w:val="both"/>
        <w:rPr>
          <w:rFonts w:eastAsia="Times New Roman"/>
          <w:lang w:eastAsia="ru-RU"/>
        </w:rPr>
      </w:pPr>
      <w:r w:rsidRPr="00987357">
        <w:rPr>
          <w:rFonts w:eastAsia="Times New Roman"/>
          <w:lang w:eastAsia="ru-RU"/>
        </w:rPr>
        <w:t>21. Після припинення цього договору орендар повертає орендодавцеві  об’єкт оренди у стані, не гіршому порівняно з тим, у якому він одержав його в оренду.</w:t>
      </w:r>
    </w:p>
    <w:p w:rsidR="004D60DF" w:rsidRPr="00987357" w:rsidRDefault="004D60DF" w:rsidP="004D60DF">
      <w:pPr>
        <w:ind w:firstLine="567"/>
        <w:jc w:val="both"/>
        <w:rPr>
          <w:rFonts w:eastAsia="Times New Roman"/>
          <w:lang w:eastAsia="ru-RU"/>
        </w:rPr>
      </w:pPr>
      <w:r w:rsidRPr="00987357">
        <w:rPr>
          <w:rFonts w:eastAsia="Times New Roman"/>
          <w:lang w:eastAsia="ru-RU"/>
        </w:rPr>
        <w:t>Орендодавець  у разі погіршення екологічного та/або хімічного стану водного об’єкта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4D60DF" w:rsidRPr="00987357" w:rsidRDefault="004D60DF" w:rsidP="004D60DF">
      <w:pPr>
        <w:ind w:firstLine="567"/>
        <w:jc w:val="both"/>
        <w:rPr>
          <w:rFonts w:eastAsia="Times New Roman"/>
          <w:lang w:eastAsia="ru-RU"/>
        </w:rPr>
      </w:pPr>
      <w:r w:rsidRPr="00987357">
        <w:rPr>
          <w:rFonts w:eastAsia="Times New Roman"/>
          <w:lang w:eastAsia="ru-RU"/>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України,1993 р., № 10, ст. 193).</w:t>
      </w:r>
    </w:p>
    <w:p w:rsidR="004D60DF" w:rsidRPr="00987357" w:rsidRDefault="004D60DF" w:rsidP="004D60DF">
      <w:pPr>
        <w:ind w:firstLine="567"/>
        <w:jc w:val="both"/>
        <w:rPr>
          <w:rFonts w:eastAsia="Times New Roman"/>
          <w:lang w:eastAsia="ru-RU"/>
        </w:rPr>
      </w:pPr>
      <w:r w:rsidRPr="00987357">
        <w:rPr>
          <w:rFonts w:eastAsia="Times New Roman"/>
          <w:lang w:eastAsia="ru-RU"/>
        </w:rPr>
        <w:t>22. Здійснені орендарем без згоди орендодавця  витрати на поліпшення об’єкта оренди, які неможливо відокремити без заподіяння шкоди цій ділянці, не підлягають відшкодуванню.</w:t>
      </w:r>
    </w:p>
    <w:p w:rsidR="004D60DF" w:rsidRPr="00987357" w:rsidRDefault="004D60DF" w:rsidP="004D60DF">
      <w:pPr>
        <w:ind w:firstLine="567"/>
        <w:jc w:val="both"/>
        <w:rPr>
          <w:rFonts w:eastAsia="Times New Roman"/>
          <w:lang w:eastAsia="ru-RU"/>
        </w:rPr>
      </w:pPr>
      <w:r w:rsidRPr="00987357">
        <w:rPr>
          <w:rFonts w:eastAsia="Times New Roman"/>
          <w:lang w:eastAsia="ru-RU"/>
        </w:rPr>
        <w:t>23. Поліпшення стану об’єкта оренди, проведені орендарем за письмовою згодою з орендодавцем, не підлягають відшкодуванню.</w:t>
      </w:r>
    </w:p>
    <w:p w:rsidR="004D60DF" w:rsidRPr="00987357" w:rsidRDefault="004D60DF" w:rsidP="004D60DF">
      <w:pPr>
        <w:ind w:firstLine="567"/>
        <w:jc w:val="both"/>
        <w:rPr>
          <w:rFonts w:eastAsia="Times New Roman"/>
          <w:lang w:eastAsia="ru-RU"/>
        </w:rPr>
      </w:pPr>
      <w:r w:rsidRPr="00987357">
        <w:rPr>
          <w:rFonts w:eastAsia="Times New Roman"/>
          <w:lang w:eastAsia="ru-RU"/>
        </w:rPr>
        <w:t>Умови, обсяги і строки відшкодування орендарю витрат за проведені ним поліпшення стану об’єкта оренди визначаються окремим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24. Орендар має право на відшкодування збитків, заподіяних внаслідок невиконання орендодавцем зобов’язань, передбачених цим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Збитками вважаються:</w:t>
      </w:r>
    </w:p>
    <w:p w:rsidR="004D60DF" w:rsidRPr="00987357" w:rsidRDefault="004D60DF" w:rsidP="004D60DF">
      <w:pPr>
        <w:ind w:firstLine="567"/>
        <w:jc w:val="both"/>
        <w:rPr>
          <w:rFonts w:eastAsia="Times New Roman"/>
          <w:lang w:eastAsia="ru-RU"/>
        </w:rPr>
      </w:pPr>
      <w:r w:rsidRPr="00987357">
        <w:rPr>
          <w:rFonts w:eastAsia="Times New Roman"/>
          <w:lang w:eastAsia="ru-RU"/>
        </w:rPr>
        <w:t>— фактичні втрати, яких орендар зазнав у зв’язку з невиконанням або неналежним виконанням умов цього договору орендодавцем, а також витрати, які орендар здійснив або повинен здійснити для відновлення свого порушеного права;</w:t>
      </w:r>
    </w:p>
    <w:p w:rsidR="004D60DF" w:rsidRPr="00987357" w:rsidRDefault="004D60DF" w:rsidP="004D60DF">
      <w:pPr>
        <w:ind w:firstLine="567"/>
        <w:jc w:val="both"/>
        <w:rPr>
          <w:rFonts w:eastAsia="Times New Roman"/>
          <w:lang w:eastAsia="ru-RU"/>
        </w:rPr>
      </w:pPr>
      <w:r w:rsidRPr="00987357">
        <w:rPr>
          <w:rFonts w:eastAsia="Times New Roman"/>
          <w:lang w:eastAsia="ru-RU"/>
        </w:rPr>
        <w:lastRenderedPageBreak/>
        <w:t>— доходи, які орендар міг би реально отримати в разі належного виконання орендодавцем умов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25. Розмір фактичних витрат орендаря визначається на підставі документально підтверджених даних.</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Обмеження (обтяження) щодо використання об’єкта оренди</w:t>
      </w:r>
    </w:p>
    <w:p w:rsidR="004D60DF" w:rsidRPr="00987357" w:rsidRDefault="004D60DF" w:rsidP="004D60DF">
      <w:pPr>
        <w:autoSpaceDE w:val="0"/>
        <w:autoSpaceDN w:val="0"/>
        <w:adjustRightInd w:val="0"/>
        <w:ind w:firstLine="567"/>
        <w:rPr>
          <w:rFonts w:eastAsia="Times New Roman"/>
          <w:lang w:eastAsia="ru-RU"/>
        </w:rPr>
      </w:pPr>
      <w:r w:rsidRPr="00987357">
        <w:rPr>
          <w:rFonts w:eastAsia="Times New Roman"/>
          <w:lang w:eastAsia="ru-RU"/>
        </w:rPr>
        <w:t>26. На орендовану земельну ділянку встановлено обмеження:</w:t>
      </w:r>
    </w:p>
    <w:p w:rsidR="004D60DF" w:rsidRPr="00987357" w:rsidRDefault="004D60DF" w:rsidP="004D60DF">
      <w:pPr>
        <w:autoSpaceDE w:val="0"/>
        <w:autoSpaceDN w:val="0"/>
        <w:adjustRightInd w:val="0"/>
        <w:ind w:firstLine="567"/>
        <w:rPr>
          <w:rFonts w:eastAsia="Times New Roman"/>
          <w:lang w:eastAsia="ru-RU"/>
        </w:rPr>
      </w:pPr>
      <w:r w:rsidRPr="00987357">
        <w:rPr>
          <w:rFonts w:eastAsia="Times New Roman"/>
          <w:lang w:eastAsia="ru-RU"/>
        </w:rPr>
        <w:t xml:space="preserve">– прибережна захисна смуга вздовж річок, навколо водойм та на островах.  </w:t>
      </w:r>
    </w:p>
    <w:p w:rsidR="004D60DF" w:rsidRPr="00987357" w:rsidRDefault="004D60DF" w:rsidP="004D60DF">
      <w:pPr>
        <w:ind w:firstLine="567"/>
        <w:jc w:val="both"/>
        <w:rPr>
          <w:rFonts w:eastAsia="Times New Roman"/>
          <w:lang w:eastAsia="ru-RU"/>
        </w:rPr>
      </w:pPr>
      <w:r w:rsidRPr="00987357">
        <w:rPr>
          <w:rFonts w:eastAsia="Times New Roman"/>
          <w:lang w:eastAsia="ru-RU"/>
        </w:rPr>
        <w:t>27. Передача в оренду земельної ділянки, водного об’єкта не є підставою для припинення або зміни обмежень (обтяжень) та інших прав третіх осіб на таку ділянку і встановлених земельних сервітутів.</w:t>
      </w:r>
    </w:p>
    <w:p w:rsidR="004D60DF" w:rsidRPr="00987357" w:rsidRDefault="004D60DF" w:rsidP="004D60DF">
      <w:pPr>
        <w:ind w:firstLine="567"/>
        <w:jc w:val="both"/>
        <w:rPr>
          <w:rFonts w:eastAsia="Times New Roman"/>
          <w:lang w:eastAsia="ru-RU"/>
        </w:rPr>
      </w:pPr>
      <w:r w:rsidRPr="00987357">
        <w:rPr>
          <w:rFonts w:eastAsia="Times New Roman"/>
          <w:lang w:eastAsia="ru-RU"/>
        </w:rPr>
        <w:t>28. Передача в суборенду земельної ділянки у комплексі з розташованим на ній водним об’єктом іншим суб’єктам господарювання забороняється.</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 xml:space="preserve">Права та обов’язки орендодавця </w:t>
      </w:r>
    </w:p>
    <w:p w:rsidR="004D60DF" w:rsidRPr="00987357" w:rsidRDefault="004D60DF" w:rsidP="004D60DF">
      <w:pPr>
        <w:ind w:firstLine="567"/>
        <w:jc w:val="both"/>
        <w:rPr>
          <w:rFonts w:eastAsia="Times New Roman"/>
          <w:lang w:eastAsia="ru-RU"/>
        </w:rPr>
      </w:pPr>
      <w:r w:rsidRPr="00987357">
        <w:rPr>
          <w:rFonts w:eastAsia="Times New Roman"/>
          <w:lang w:eastAsia="ru-RU"/>
        </w:rPr>
        <w:t>29. Орендодавець має право вимагати від орендаря:</w:t>
      </w:r>
    </w:p>
    <w:p w:rsidR="004D60DF" w:rsidRPr="00987357" w:rsidRDefault="004D60DF" w:rsidP="004D60DF">
      <w:pPr>
        <w:ind w:firstLine="567"/>
        <w:jc w:val="both"/>
        <w:rPr>
          <w:rFonts w:eastAsia="Times New Roman"/>
          <w:lang w:eastAsia="ru-RU"/>
        </w:rPr>
      </w:pPr>
      <w:r w:rsidRPr="00987357">
        <w:rPr>
          <w:rFonts w:eastAsia="Times New Roman"/>
          <w:lang w:eastAsia="ru-RU"/>
        </w:rPr>
        <w:t>— використання земельної ділянки за цільовим призначенням згідно з цим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 додержання Водного та Земельного кодексів України, а також інших законодавчих актів;</w:t>
      </w:r>
    </w:p>
    <w:p w:rsidR="004D60DF" w:rsidRPr="00987357" w:rsidRDefault="004D60DF" w:rsidP="004D60DF">
      <w:pPr>
        <w:ind w:firstLine="567"/>
        <w:jc w:val="both"/>
        <w:rPr>
          <w:rFonts w:eastAsia="Times New Roman"/>
          <w:lang w:eastAsia="ru-RU"/>
        </w:rPr>
      </w:pPr>
      <w:r w:rsidRPr="00987357">
        <w:rPr>
          <w:rFonts w:eastAsia="Times New Roman"/>
          <w:lang w:eastAsia="ru-RU"/>
        </w:rPr>
        <w:t>— дотримання режиму водоохоронних зон, прибережних захисних смуг, пляжних зон, зон санітарної охорони, санітарно-захисних зон, зон особливого режиму використання земель та територій, які особливо охороняються (у разі наявності);</w:t>
      </w:r>
    </w:p>
    <w:p w:rsidR="004D60DF" w:rsidRPr="00987357" w:rsidRDefault="004D60DF" w:rsidP="004D60DF">
      <w:pPr>
        <w:ind w:firstLine="567"/>
        <w:jc w:val="both"/>
        <w:rPr>
          <w:rFonts w:eastAsia="Times New Roman"/>
          <w:lang w:eastAsia="ru-RU"/>
        </w:rPr>
      </w:pPr>
      <w:r w:rsidRPr="00987357">
        <w:rPr>
          <w:rFonts w:eastAsia="Times New Roman"/>
          <w:lang w:eastAsia="ru-RU"/>
        </w:rPr>
        <w:t>— дотримання зобов’язання щодо здійснення заходів з охорони та поліпшення екологічного стану водного об’єкта;</w:t>
      </w:r>
    </w:p>
    <w:p w:rsidR="004D60DF" w:rsidRPr="00987357" w:rsidRDefault="004D60DF" w:rsidP="004D60DF">
      <w:pPr>
        <w:ind w:firstLine="567"/>
        <w:jc w:val="both"/>
        <w:rPr>
          <w:rFonts w:eastAsia="Times New Roman"/>
          <w:lang w:eastAsia="ru-RU"/>
        </w:rPr>
      </w:pPr>
      <w:r w:rsidRPr="00987357">
        <w:rPr>
          <w:rFonts w:eastAsia="Times New Roman"/>
          <w:lang w:eastAsia="ru-RU"/>
        </w:rPr>
        <w:t>— експлуатації водосховищ і ставків відповідно до встановлених в установленому порядку режимів роботи, а також необхідність оформлення права користування гідротехнічними спорудами та права спеціального водокористування;</w:t>
      </w:r>
    </w:p>
    <w:p w:rsidR="004D60DF" w:rsidRPr="00987357" w:rsidRDefault="004D60DF" w:rsidP="004D60DF">
      <w:pPr>
        <w:ind w:firstLine="567"/>
        <w:jc w:val="both"/>
        <w:rPr>
          <w:rFonts w:eastAsia="Times New Roman"/>
          <w:lang w:eastAsia="ru-RU"/>
        </w:rPr>
      </w:pPr>
      <w:r w:rsidRPr="00987357">
        <w:rPr>
          <w:rFonts w:eastAsia="Times New Roman"/>
          <w:lang w:eastAsia="ru-RU"/>
        </w:rPr>
        <w:t>— своєчасного внесення орендної плати за земельну ділянку та водний об’єкт.</w:t>
      </w:r>
    </w:p>
    <w:p w:rsidR="004D60DF" w:rsidRPr="00987357" w:rsidRDefault="004D60DF" w:rsidP="004D60DF">
      <w:pPr>
        <w:ind w:firstLine="567"/>
        <w:jc w:val="both"/>
        <w:rPr>
          <w:rFonts w:eastAsia="Times New Roman"/>
          <w:lang w:eastAsia="ru-RU"/>
        </w:rPr>
      </w:pPr>
      <w:r w:rsidRPr="00987357">
        <w:rPr>
          <w:rFonts w:eastAsia="Times New Roman"/>
          <w:lang w:eastAsia="ru-RU"/>
        </w:rPr>
        <w:t>30. Орендодавець зобов’язаний:</w:t>
      </w:r>
    </w:p>
    <w:p w:rsidR="004D60DF" w:rsidRPr="00987357" w:rsidRDefault="004D60DF" w:rsidP="004D60DF">
      <w:pPr>
        <w:ind w:firstLine="567"/>
        <w:jc w:val="both"/>
        <w:rPr>
          <w:rFonts w:eastAsia="Times New Roman"/>
          <w:lang w:eastAsia="ru-RU"/>
        </w:rPr>
      </w:pPr>
      <w:r w:rsidRPr="00987357">
        <w:rPr>
          <w:rFonts w:eastAsia="Times New Roman"/>
          <w:lang w:eastAsia="ru-RU"/>
        </w:rPr>
        <w:t>— передати в користування земельну ділянку в комплексі з розташованим на ній водним об’єктом у стані, що відповідає умовам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 під час передачі земельної ділянки в комплексі з розташованим на ній водним об’єктом в оренду забезпечувати відповідно до закону реалізацію прав третіх осіб щодо орендованої земельної ділянки;</w:t>
      </w:r>
    </w:p>
    <w:p w:rsidR="004D60DF" w:rsidRPr="00987357" w:rsidRDefault="004D60DF" w:rsidP="004D60DF">
      <w:pPr>
        <w:ind w:firstLine="567"/>
        <w:jc w:val="both"/>
        <w:rPr>
          <w:rFonts w:eastAsia="Times New Roman"/>
          <w:lang w:eastAsia="ru-RU"/>
        </w:rPr>
      </w:pPr>
      <w:r w:rsidRPr="00987357">
        <w:rPr>
          <w:rFonts w:eastAsia="Times New Roman"/>
          <w:lang w:eastAsia="ru-RU"/>
        </w:rPr>
        <w:t>— не вчиняти дій, які перешкоджають орендареві користуватися орендованою земельною ділянкою та водним об’єктом;</w:t>
      </w:r>
    </w:p>
    <w:p w:rsidR="004D60DF" w:rsidRPr="00987357" w:rsidRDefault="004D60DF" w:rsidP="004D60DF">
      <w:pPr>
        <w:ind w:firstLine="567"/>
        <w:jc w:val="both"/>
        <w:rPr>
          <w:rFonts w:eastAsia="Times New Roman"/>
          <w:lang w:eastAsia="ru-RU"/>
        </w:rPr>
      </w:pPr>
      <w:r w:rsidRPr="00987357">
        <w:rPr>
          <w:rFonts w:eastAsia="Times New Roman"/>
          <w:lang w:eastAsia="ru-RU"/>
        </w:rPr>
        <w:t>— відшкодувати орендарю капітальні витрати, пов’язані з поліпшенням стану об’єкта оренди, яке проводилося орендарем за згодою орендодавця;</w:t>
      </w:r>
    </w:p>
    <w:p w:rsidR="004D60DF" w:rsidRPr="00987357" w:rsidRDefault="004D60DF" w:rsidP="004D60DF">
      <w:pPr>
        <w:ind w:firstLine="567"/>
        <w:jc w:val="both"/>
        <w:rPr>
          <w:rFonts w:eastAsia="Times New Roman"/>
          <w:lang w:eastAsia="ru-RU"/>
        </w:rPr>
      </w:pPr>
      <w:r w:rsidRPr="00987357">
        <w:rPr>
          <w:rFonts w:eastAsia="Times New Roman"/>
          <w:lang w:eastAsia="ru-RU"/>
        </w:rPr>
        <w:t>— попередити орендаря про особливі властивості та недоліки земельної ділянки, які у процесі її використання можуть спричинити екологічно небезпечні наслідки для довкілля або призвести до погіршення стану об’єкта оренди.</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Права та обов’язки орендаря</w:t>
      </w:r>
    </w:p>
    <w:p w:rsidR="004D60DF" w:rsidRPr="00987357" w:rsidRDefault="004D60DF" w:rsidP="004D60DF">
      <w:pPr>
        <w:ind w:firstLine="567"/>
        <w:jc w:val="both"/>
        <w:rPr>
          <w:rFonts w:eastAsia="Times New Roman"/>
          <w:lang w:eastAsia="ru-RU"/>
        </w:rPr>
      </w:pPr>
      <w:r w:rsidRPr="00987357">
        <w:rPr>
          <w:rFonts w:eastAsia="Times New Roman"/>
          <w:lang w:eastAsia="ru-RU"/>
        </w:rPr>
        <w:t>31. Орендар має право:</w:t>
      </w:r>
    </w:p>
    <w:p w:rsidR="004D60DF" w:rsidRPr="00987357" w:rsidRDefault="004D60DF" w:rsidP="004D60DF">
      <w:pPr>
        <w:ind w:firstLine="567"/>
        <w:jc w:val="both"/>
        <w:rPr>
          <w:rFonts w:eastAsia="Times New Roman"/>
          <w:lang w:eastAsia="ru-RU"/>
        </w:rPr>
      </w:pPr>
      <w:r w:rsidRPr="00987357">
        <w:rPr>
          <w:rFonts w:eastAsia="Times New Roman"/>
          <w:lang w:eastAsia="ru-RU"/>
        </w:rPr>
        <w:t>— самостійно господарювати на землі та водному об’єкті з дотриманням умов цього договору  та вимог законодавства;</w:t>
      </w:r>
    </w:p>
    <w:p w:rsidR="004D60DF" w:rsidRPr="00987357" w:rsidRDefault="004D60DF" w:rsidP="004D60DF">
      <w:pPr>
        <w:ind w:firstLine="567"/>
        <w:jc w:val="both"/>
        <w:rPr>
          <w:rFonts w:eastAsia="Times New Roman"/>
          <w:lang w:eastAsia="ru-RU"/>
        </w:rPr>
      </w:pPr>
      <w:r w:rsidRPr="00987357">
        <w:rPr>
          <w:rFonts w:eastAsia="Times New Roman"/>
          <w:lang w:eastAsia="ru-RU"/>
        </w:rPr>
        <w:t>— отримувати продукцію і доходи;</w:t>
      </w:r>
    </w:p>
    <w:p w:rsidR="004D60DF" w:rsidRPr="00987357" w:rsidRDefault="004D60DF" w:rsidP="004D60DF">
      <w:pPr>
        <w:ind w:firstLine="567"/>
        <w:jc w:val="both"/>
        <w:rPr>
          <w:rFonts w:eastAsia="Times New Roman"/>
          <w:lang w:eastAsia="ru-RU"/>
        </w:rPr>
      </w:pPr>
      <w:r w:rsidRPr="00987357">
        <w:rPr>
          <w:rFonts w:eastAsia="Times New Roman"/>
          <w:lang w:eastAsia="ru-RU"/>
        </w:rPr>
        <w:t>— здійснювати в установленому законодавством порядку за письмовою згодою орендодавця будівництво гідротехнічних споруд.</w:t>
      </w:r>
    </w:p>
    <w:p w:rsidR="004D60DF" w:rsidRPr="00987357" w:rsidRDefault="004D60DF" w:rsidP="004D60DF">
      <w:pPr>
        <w:ind w:firstLine="567"/>
        <w:jc w:val="both"/>
        <w:rPr>
          <w:rFonts w:eastAsia="Times New Roman"/>
          <w:lang w:eastAsia="ru-RU"/>
        </w:rPr>
      </w:pPr>
      <w:r w:rsidRPr="00987357">
        <w:rPr>
          <w:rFonts w:eastAsia="Times New Roman"/>
          <w:lang w:eastAsia="ru-RU"/>
        </w:rPr>
        <w:t>32. Орендар зобов’язаний:</w:t>
      </w:r>
    </w:p>
    <w:p w:rsidR="004D60DF" w:rsidRPr="00987357" w:rsidRDefault="004D60DF" w:rsidP="004D60DF">
      <w:pPr>
        <w:ind w:firstLine="567"/>
        <w:jc w:val="both"/>
        <w:rPr>
          <w:rFonts w:eastAsia="Times New Roman"/>
          <w:lang w:eastAsia="ru-RU"/>
        </w:rPr>
      </w:pPr>
      <w:r w:rsidRPr="00987357">
        <w:rPr>
          <w:rFonts w:eastAsia="Times New Roman"/>
          <w:lang w:eastAsia="ru-RU"/>
        </w:rPr>
        <w:t>— приступати до використання земельної ділянки в комплексі з розташованим на ній водним об’єктом у строки, встановлені цим договором, але не раніше дати державної реєстрації відповідного права оренди;</w:t>
      </w:r>
    </w:p>
    <w:p w:rsidR="004D60DF" w:rsidRPr="00987357" w:rsidRDefault="004D60DF" w:rsidP="004D60DF">
      <w:pPr>
        <w:ind w:firstLine="567"/>
        <w:jc w:val="both"/>
        <w:rPr>
          <w:rFonts w:eastAsia="Times New Roman"/>
          <w:lang w:eastAsia="ru-RU"/>
        </w:rPr>
      </w:pPr>
      <w:r w:rsidRPr="00987357">
        <w:rPr>
          <w:rFonts w:eastAsia="Times New Roman"/>
          <w:lang w:eastAsia="ru-RU"/>
        </w:rPr>
        <w:t>— виконувати встановлені щодо об’єкта оренди обмеження (обтяження) в обсязі, передбаченому законом або цим договором;</w:t>
      </w:r>
    </w:p>
    <w:p w:rsidR="004D60DF" w:rsidRPr="00987357" w:rsidRDefault="004D60DF" w:rsidP="004D60DF">
      <w:pPr>
        <w:ind w:firstLine="567"/>
        <w:jc w:val="both"/>
        <w:rPr>
          <w:rFonts w:eastAsia="Times New Roman"/>
          <w:lang w:eastAsia="ru-RU"/>
        </w:rPr>
      </w:pPr>
      <w:r w:rsidRPr="00987357">
        <w:rPr>
          <w:rFonts w:eastAsia="Times New Roman"/>
          <w:lang w:eastAsia="ru-RU"/>
        </w:rPr>
        <w:t>— у п’ятиденний строк після державної реєстрації права оренди земельної ділянки державної або комунальної власності надати копію цього договору відповідному податковому органові та територіальному органові Держводагентства;</w:t>
      </w:r>
    </w:p>
    <w:p w:rsidR="004D60DF" w:rsidRPr="00987357" w:rsidRDefault="004D60DF" w:rsidP="004D60DF">
      <w:pPr>
        <w:ind w:firstLine="567"/>
        <w:jc w:val="both"/>
        <w:rPr>
          <w:rFonts w:eastAsia="Times New Roman"/>
          <w:lang w:eastAsia="ru-RU"/>
        </w:rPr>
      </w:pPr>
      <w:r w:rsidRPr="00987357">
        <w:rPr>
          <w:rFonts w:eastAsia="Times New Roman"/>
          <w:lang w:eastAsia="ru-RU"/>
        </w:rPr>
        <w:t>— своєчасно та в повному обсязі сплачувати орендну плату за об’єкти оренди;</w:t>
      </w:r>
    </w:p>
    <w:p w:rsidR="004D60DF" w:rsidRPr="00987357" w:rsidRDefault="004D60DF" w:rsidP="004D60DF">
      <w:pPr>
        <w:ind w:firstLine="567"/>
        <w:jc w:val="both"/>
        <w:rPr>
          <w:rFonts w:eastAsia="Times New Roman"/>
          <w:lang w:eastAsia="ru-RU"/>
        </w:rPr>
      </w:pPr>
      <w:r w:rsidRPr="00987357">
        <w:rPr>
          <w:rFonts w:eastAsia="Times New Roman"/>
          <w:lang w:eastAsia="ru-RU"/>
        </w:rPr>
        <w:t>— здійснювати заходи з охорони та поліпшення екологічного стану водного об’єкта, експлуатації водосховищ і ставків відповідно до встановлених Держводагентством режимів роботи;</w:t>
      </w:r>
    </w:p>
    <w:p w:rsidR="004D60DF" w:rsidRPr="00987357" w:rsidRDefault="004D60DF" w:rsidP="004D60DF">
      <w:pPr>
        <w:ind w:firstLine="567"/>
        <w:jc w:val="both"/>
        <w:rPr>
          <w:rFonts w:eastAsia="Times New Roman"/>
          <w:lang w:eastAsia="ru-RU"/>
        </w:rPr>
      </w:pPr>
      <w:r w:rsidRPr="00987357">
        <w:rPr>
          <w:rFonts w:eastAsia="Times New Roman"/>
          <w:lang w:eastAsia="ru-RU"/>
        </w:rPr>
        <w:t>— у разі необхідності оформити право користування гідротехнічними спорудами та право спеціального водокористування;</w:t>
      </w:r>
    </w:p>
    <w:p w:rsidR="004D60DF" w:rsidRPr="00987357" w:rsidRDefault="004D60DF" w:rsidP="004D60DF">
      <w:pPr>
        <w:ind w:firstLine="567"/>
        <w:jc w:val="both"/>
        <w:rPr>
          <w:rFonts w:eastAsia="Times New Roman"/>
          <w:lang w:eastAsia="ru-RU"/>
        </w:rPr>
      </w:pPr>
      <w:r w:rsidRPr="00987357">
        <w:rPr>
          <w:rFonts w:eastAsia="Times New Roman"/>
          <w:lang w:eastAsia="ru-RU"/>
        </w:rPr>
        <w:t>— утримувати в належному стані гідротехнічні споруди орендованого водного об’єкту, проводити заходи щодо запобігання та попередження шкідливої дії вод, усунення її наслідків з обов’язковим інформуванням орендодавця, органів місцевого самоврядування, населення, центральних органів виконавчої влади;</w:t>
      </w:r>
    </w:p>
    <w:p w:rsidR="004D60DF" w:rsidRPr="00987357" w:rsidRDefault="004D60DF" w:rsidP="004D60DF">
      <w:pPr>
        <w:ind w:firstLine="567"/>
        <w:jc w:val="both"/>
        <w:rPr>
          <w:rFonts w:eastAsia="Times New Roman"/>
          <w:lang w:eastAsia="ru-RU"/>
        </w:rPr>
      </w:pPr>
      <w:r w:rsidRPr="00987357">
        <w:rPr>
          <w:rFonts w:eastAsia="Times New Roman"/>
          <w:lang w:eastAsia="ru-RU"/>
        </w:rPr>
        <w:t>— під час використання прибережних захисних смуг дотримуватися вимог щодо обмеження господарської діяльності, встановлених законодавством;</w:t>
      </w:r>
    </w:p>
    <w:p w:rsidR="004D60DF" w:rsidRPr="00987357" w:rsidRDefault="004D60DF" w:rsidP="004D60DF">
      <w:pPr>
        <w:ind w:firstLine="567"/>
        <w:jc w:val="both"/>
        <w:rPr>
          <w:rFonts w:eastAsia="Times New Roman"/>
          <w:lang w:eastAsia="ru-RU"/>
        </w:rPr>
      </w:pPr>
      <w:r w:rsidRPr="00987357">
        <w:rPr>
          <w:rFonts w:eastAsia="Times New Roman"/>
          <w:lang w:eastAsia="ru-RU"/>
        </w:rPr>
        <w:t>— після припинення цього договору повернути свій примірник паспорта водного об’єкта орендодавцю;</w:t>
      </w:r>
    </w:p>
    <w:p w:rsidR="004D60DF" w:rsidRPr="00987357" w:rsidRDefault="004D60DF" w:rsidP="004D60DF">
      <w:pPr>
        <w:ind w:firstLine="567"/>
        <w:jc w:val="both"/>
        <w:rPr>
          <w:rFonts w:eastAsia="Times New Roman"/>
          <w:lang w:eastAsia="ru-RU"/>
        </w:rPr>
      </w:pPr>
      <w:r w:rsidRPr="00987357">
        <w:rPr>
          <w:rFonts w:eastAsia="Times New Roman"/>
          <w:lang w:eastAsia="ru-RU"/>
        </w:rPr>
        <w:t>— доводити до відома населення умови загального водокористування, а також про заборону загального водокористування на водному об’єкті, наданому в оренду;</w:t>
      </w:r>
    </w:p>
    <w:p w:rsidR="004D60DF" w:rsidRPr="00987357" w:rsidRDefault="004D60DF" w:rsidP="004D60DF">
      <w:pPr>
        <w:ind w:firstLine="567"/>
        <w:jc w:val="both"/>
        <w:rPr>
          <w:rFonts w:eastAsia="Times New Roman"/>
          <w:lang w:eastAsia="ru-RU"/>
        </w:rPr>
      </w:pPr>
      <w:r w:rsidRPr="00987357">
        <w:rPr>
          <w:rFonts w:eastAsia="Times New Roman"/>
          <w:lang w:eastAsia="ru-RU"/>
        </w:rPr>
        <w:t>— передбачити місця для забезпечення права громадян на загальне водокористування (купання, плавання на човнах, любительське і спортивне рибальство водопій тварин, забір води з водних об’єктів без застосування споруд або технічних пристроїв);</w:t>
      </w:r>
    </w:p>
    <w:p w:rsidR="004D60DF" w:rsidRPr="00987357" w:rsidRDefault="004D60DF" w:rsidP="004D60DF">
      <w:pPr>
        <w:ind w:firstLine="567"/>
        <w:jc w:val="both"/>
        <w:rPr>
          <w:rFonts w:eastAsia="Times New Roman"/>
          <w:lang w:eastAsia="ru-RU"/>
        </w:rPr>
      </w:pPr>
      <w:r w:rsidRPr="00987357">
        <w:rPr>
          <w:rFonts w:eastAsia="Times New Roman"/>
          <w:lang w:eastAsia="ru-RU"/>
        </w:rPr>
        <w:t>— застосовувати технології риборозведення, які не призводять до забруднення та виснаження поверхневих вод, не допускають погіршення екологічного стану середовища існування біорізноманіття;</w:t>
      </w:r>
    </w:p>
    <w:p w:rsidR="004D60DF" w:rsidRPr="00987357" w:rsidRDefault="004D60DF" w:rsidP="004D60DF">
      <w:pPr>
        <w:ind w:firstLine="567"/>
        <w:jc w:val="both"/>
        <w:rPr>
          <w:rFonts w:eastAsia="Times New Roman"/>
          <w:lang w:eastAsia="ru-RU"/>
        </w:rPr>
      </w:pPr>
      <w:r w:rsidRPr="00987357">
        <w:rPr>
          <w:rFonts w:eastAsia="Times New Roman"/>
          <w:lang w:eastAsia="ru-RU"/>
        </w:rPr>
        <w:lastRenderedPageBreak/>
        <w:t>— надавати до Регіонального офісу водних ресурсів у визначені строки та за формами, затвердженими в установленому порядку, звіт про водокористування (звіт 2-ТП (водгосп));</w:t>
      </w:r>
    </w:p>
    <w:p w:rsidR="004D60DF" w:rsidRPr="00987357" w:rsidRDefault="004D60DF" w:rsidP="004D60DF">
      <w:pPr>
        <w:ind w:firstLine="567"/>
        <w:jc w:val="both"/>
        <w:rPr>
          <w:rFonts w:eastAsia="Times New Roman"/>
          <w:lang w:eastAsia="ru-RU"/>
        </w:rPr>
      </w:pPr>
      <w:r w:rsidRPr="00987357">
        <w:rPr>
          <w:rFonts w:eastAsia="Times New Roman"/>
          <w:lang w:eastAsia="ru-RU"/>
        </w:rPr>
        <w:t>— надавати до територіального органу Держрибагентства звітну інформацію щодо обсягів виробництва продукції аквакультури у визначені строки за формами (1А риба (річна), затвердженими в установленому порядку (для водних об’єктів, наданих для рибогосподарських потреб, та рибогосподарських технологічних водойм);</w:t>
      </w:r>
    </w:p>
    <w:p w:rsidR="004D60DF" w:rsidRPr="00987357" w:rsidRDefault="004D60DF" w:rsidP="004D60DF">
      <w:pPr>
        <w:ind w:firstLine="567"/>
        <w:jc w:val="both"/>
        <w:rPr>
          <w:rFonts w:eastAsia="Times New Roman"/>
          <w:lang w:eastAsia="ru-RU"/>
        </w:rPr>
      </w:pPr>
      <w:r w:rsidRPr="00987357">
        <w:rPr>
          <w:rFonts w:eastAsia="Times New Roman"/>
          <w:lang w:eastAsia="ru-RU"/>
        </w:rPr>
        <w:t>— дотримуватись норм зон аквакультури та зональної рибопродуктивності по регіонах України (наказ Мінагрополітики від 30.01.2013 № 45 «Про затвердження Зон аквакультури (рибництва) та рибопродуктивності по регіонах України», зареєстрований в Мінюсті 11.02.2013 № 240/22772);</w:t>
      </w:r>
    </w:p>
    <w:p w:rsidR="004D60DF" w:rsidRPr="00987357" w:rsidRDefault="004D60DF" w:rsidP="004D60DF">
      <w:pPr>
        <w:ind w:firstLine="567"/>
        <w:jc w:val="both"/>
        <w:rPr>
          <w:rFonts w:eastAsia="Times New Roman"/>
          <w:lang w:eastAsia="ru-RU"/>
        </w:rPr>
      </w:pPr>
      <w:r w:rsidRPr="00987357">
        <w:rPr>
          <w:rFonts w:eastAsia="Times New Roman"/>
          <w:lang w:eastAsia="ru-RU"/>
        </w:rPr>
        <w:t>— не допускати погіршення екологічного стану середовища існування біорізноманіття внаслідок власної діяльності, застосовувати природоохоронні технології під час здійснення виробничих процесів;</w:t>
      </w:r>
    </w:p>
    <w:p w:rsidR="004D60DF" w:rsidRPr="00987357" w:rsidRDefault="004D60DF" w:rsidP="004D60DF">
      <w:pPr>
        <w:ind w:firstLine="567"/>
        <w:jc w:val="both"/>
        <w:rPr>
          <w:rFonts w:eastAsia="Times New Roman"/>
          <w:lang w:eastAsia="ru-RU"/>
        </w:rPr>
      </w:pPr>
      <w:r w:rsidRPr="00987357">
        <w:rPr>
          <w:rFonts w:eastAsia="Times New Roman"/>
          <w:lang w:eastAsia="ru-RU"/>
        </w:rPr>
        <w:t>— виконувати заходи щодо охорони земель водного фонду від ерозії, підтоплення,  забруднення відходами виробництва, хімічними і радіоактивними речовинами та від інших процесів руйнування;</w:t>
      </w:r>
    </w:p>
    <w:p w:rsidR="004D60DF" w:rsidRPr="00987357" w:rsidRDefault="004D60DF" w:rsidP="004D60DF">
      <w:pPr>
        <w:ind w:firstLine="567"/>
        <w:jc w:val="both"/>
        <w:rPr>
          <w:rFonts w:eastAsia="Times New Roman"/>
          <w:lang w:eastAsia="uk-UA"/>
        </w:rPr>
      </w:pPr>
      <w:r w:rsidRPr="00987357">
        <w:rPr>
          <w:rFonts w:eastAsia="Times New Roman"/>
          <w:lang w:eastAsia="ru-RU"/>
        </w:rPr>
        <w:t xml:space="preserve">— </w:t>
      </w:r>
      <w:r w:rsidRPr="00987357">
        <w:rPr>
          <w:rFonts w:eastAsia="Times New Roman"/>
          <w:lang w:eastAsia="uk-UA"/>
        </w:rPr>
        <w:t xml:space="preserve">безперешкодно допускати на об'єкт державних інспекторів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а також громадських інспекторів з охорони довкілля, які здійснюють перевірку додержання вимог водного законодавства, і надавати їм безоплатно необхідну інформацію; </w:t>
      </w:r>
    </w:p>
    <w:p w:rsidR="004D60DF" w:rsidRPr="00987357" w:rsidRDefault="004D60DF" w:rsidP="004D60DF">
      <w:pPr>
        <w:ind w:firstLine="567"/>
        <w:jc w:val="both"/>
        <w:rPr>
          <w:rFonts w:eastAsia="Times New Roman"/>
          <w:lang w:eastAsia="ru-RU"/>
        </w:rPr>
      </w:pPr>
      <w:r w:rsidRPr="00987357">
        <w:rPr>
          <w:rFonts w:eastAsia="Times New Roman"/>
          <w:lang w:eastAsia="ru-RU"/>
        </w:rPr>
        <w:t>— дотримуватись інших вимог Водного кодексу України, Земельного кодексу України, Податкового кодексу України, Законів України "Про оренду землі", "Про тваринний світ", "Про аквакультуру".</w:t>
      </w:r>
    </w:p>
    <w:p w:rsidR="004D60DF" w:rsidRPr="00987357" w:rsidRDefault="004D60DF" w:rsidP="004D60DF">
      <w:pPr>
        <w:ind w:firstLine="567"/>
        <w:jc w:val="both"/>
        <w:rPr>
          <w:rFonts w:eastAsia="Times New Roman"/>
          <w:lang w:eastAsia="ru-RU"/>
        </w:rPr>
      </w:pPr>
      <w:r w:rsidRPr="00987357">
        <w:rPr>
          <w:rFonts w:eastAsia="Times New Roman"/>
          <w:lang w:eastAsia="ru-RU"/>
        </w:rPr>
        <w:t>33. Інші права та обов’язки сторін</w:t>
      </w:r>
    </w:p>
    <w:p w:rsidR="004D60DF" w:rsidRPr="00987357" w:rsidRDefault="004D60DF" w:rsidP="004D60DF">
      <w:pPr>
        <w:ind w:firstLine="567"/>
        <w:jc w:val="both"/>
        <w:rPr>
          <w:rFonts w:eastAsia="Times New Roman"/>
          <w:lang w:eastAsia="ru-RU"/>
        </w:rPr>
      </w:pPr>
      <w:r w:rsidRPr="00987357">
        <w:rPr>
          <w:rFonts w:eastAsia="Times New Roman"/>
          <w:lang w:eastAsia="ru-RU"/>
        </w:rPr>
        <w:t>Орендодавець має право вимагати від орендаря:</w:t>
      </w:r>
    </w:p>
    <w:p w:rsidR="004D60DF" w:rsidRPr="00987357" w:rsidRDefault="004D60DF" w:rsidP="004D60DF">
      <w:pPr>
        <w:ind w:firstLine="567"/>
        <w:jc w:val="both"/>
        <w:rPr>
          <w:rFonts w:eastAsia="Times New Roman"/>
          <w:lang w:eastAsia="ru-RU"/>
        </w:rPr>
      </w:pPr>
      <w:r w:rsidRPr="00987357">
        <w:rPr>
          <w:rFonts w:eastAsia="Times New Roman"/>
          <w:lang w:eastAsia="ru-RU"/>
        </w:rPr>
        <w:t>— перегляду розміру орендної плати у разі зміни умов господарювання, передбачених договором; зміни розмірів земельного податку, підвищення цін і тарифів, зміни коефіцієнтів індексації, визначених законодавством; погіршення стану орендованої земельної ділянки не з вини орендаря, що підтверджено документами; в інших випадках, передбачених законом;</w:t>
      </w:r>
    </w:p>
    <w:p w:rsidR="004D60DF" w:rsidRPr="00987357" w:rsidRDefault="004D60DF" w:rsidP="004D60DF">
      <w:pPr>
        <w:ind w:firstLine="567"/>
        <w:jc w:val="both"/>
        <w:rPr>
          <w:rFonts w:eastAsia="Times New Roman"/>
          <w:lang w:eastAsia="ru-RU"/>
        </w:rPr>
      </w:pPr>
      <w:r w:rsidRPr="00987357">
        <w:rPr>
          <w:rFonts w:eastAsia="Times New Roman"/>
          <w:lang w:eastAsia="ru-RU"/>
        </w:rPr>
        <w:t>— розірвання даного договору у випадках не виконання орендарем обов’язків та умов договору.</w:t>
      </w:r>
    </w:p>
    <w:p w:rsidR="004D60DF" w:rsidRPr="00987357" w:rsidRDefault="004D60DF" w:rsidP="004D60DF">
      <w:pPr>
        <w:ind w:firstLine="567"/>
        <w:jc w:val="both"/>
        <w:rPr>
          <w:rFonts w:eastAsia="Times New Roman"/>
          <w:b/>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 xml:space="preserve">Ризик випадкового знищення або пошкодження  об’єкта оренди </w:t>
      </w: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чи його частини, заподіяння шкоди третім особам</w:t>
      </w:r>
    </w:p>
    <w:p w:rsidR="004D60DF" w:rsidRPr="00987357" w:rsidRDefault="004D60DF" w:rsidP="004D60DF">
      <w:pPr>
        <w:ind w:firstLine="567"/>
        <w:jc w:val="both"/>
        <w:rPr>
          <w:rFonts w:eastAsia="Times New Roman"/>
          <w:lang w:eastAsia="ru-RU"/>
        </w:rPr>
      </w:pPr>
      <w:r w:rsidRPr="00987357">
        <w:rPr>
          <w:rFonts w:eastAsia="Times New Roman"/>
          <w:lang w:eastAsia="ru-RU"/>
        </w:rPr>
        <w:t>34. Ризик випадкового знищення або пошкодження об’єкта оренди чи його частини несе орендар.</w:t>
      </w:r>
    </w:p>
    <w:p w:rsidR="004D60DF" w:rsidRPr="00987357" w:rsidRDefault="004D60DF" w:rsidP="004D60DF">
      <w:pPr>
        <w:ind w:firstLine="567"/>
        <w:jc w:val="both"/>
        <w:rPr>
          <w:rFonts w:eastAsia="Times New Roman"/>
          <w:lang w:eastAsia="ru-RU"/>
        </w:rPr>
      </w:pPr>
      <w:r w:rsidRPr="00987357">
        <w:rPr>
          <w:rFonts w:eastAsia="Times New Roman"/>
          <w:lang w:eastAsia="ru-RU"/>
        </w:rPr>
        <w:t>Ризик заподіяння шкоди третім особам у результаті невиконання або неналежного виконання орендарем умов договору несе орендар.</w:t>
      </w:r>
    </w:p>
    <w:p w:rsidR="004D60DF" w:rsidRPr="00987357" w:rsidRDefault="004D60DF" w:rsidP="004D60DF">
      <w:pPr>
        <w:keepNext/>
        <w:keepLines/>
        <w:ind w:firstLine="567"/>
        <w:jc w:val="center"/>
        <w:rPr>
          <w:rFonts w:eastAsia="Times New Roman"/>
          <w:b/>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Страхування об’єкта оренди</w:t>
      </w:r>
    </w:p>
    <w:p w:rsidR="004D60DF" w:rsidRPr="00987357" w:rsidRDefault="004D60DF" w:rsidP="004D60DF">
      <w:pPr>
        <w:ind w:firstLine="567"/>
        <w:jc w:val="both"/>
        <w:rPr>
          <w:rFonts w:eastAsia="Times New Roman"/>
          <w:lang w:eastAsia="ru-RU"/>
        </w:rPr>
      </w:pPr>
      <w:r w:rsidRPr="00987357">
        <w:rPr>
          <w:rFonts w:eastAsia="Times New Roman"/>
          <w:lang w:eastAsia="ru-RU"/>
        </w:rPr>
        <w:t>35. Згідно з цим договором об’єкт оренди  не підлягає страхуванню на період дії цього договору у порядку, встановленому законодавством.</w:t>
      </w:r>
    </w:p>
    <w:p w:rsidR="004D60DF" w:rsidRPr="00987357" w:rsidRDefault="004D60DF" w:rsidP="004D60DF">
      <w:pPr>
        <w:ind w:firstLine="567"/>
        <w:jc w:val="both"/>
        <w:rPr>
          <w:rFonts w:eastAsia="Times New Roman"/>
          <w:lang w:eastAsia="ru-RU"/>
        </w:rPr>
      </w:pPr>
      <w:r w:rsidRPr="00987357">
        <w:rPr>
          <w:rFonts w:eastAsia="Times New Roman"/>
          <w:lang w:eastAsia="ru-RU"/>
        </w:rPr>
        <w:t>36. Страхування об’єкта оренди здійснює: не здійснюється.</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Зміна або припинення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37. Зміна цього договору здійснюється у письмовій формі за взаємною згодою сторін.</w:t>
      </w:r>
    </w:p>
    <w:p w:rsidR="004D60DF" w:rsidRPr="00987357" w:rsidRDefault="004D60DF" w:rsidP="004D60DF">
      <w:pPr>
        <w:ind w:firstLine="567"/>
        <w:jc w:val="both"/>
        <w:rPr>
          <w:rFonts w:eastAsia="Times New Roman"/>
          <w:lang w:eastAsia="ru-RU"/>
        </w:rPr>
      </w:pPr>
      <w:r w:rsidRPr="00987357">
        <w:rPr>
          <w:rFonts w:eastAsia="Times New Roman"/>
          <w:lang w:eastAsia="ru-RU"/>
        </w:rPr>
        <w:t>У разі недосягнення згоди щодо зміни цього договору спір розв’язується у судовому порядку.</w:t>
      </w:r>
    </w:p>
    <w:p w:rsidR="004D60DF" w:rsidRPr="00987357" w:rsidRDefault="004D60DF" w:rsidP="004D60DF">
      <w:pPr>
        <w:ind w:firstLine="567"/>
        <w:jc w:val="both"/>
        <w:rPr>
          <w:rFonts w:eastAsia="Times New Roman"/>
          <w:lang w:eastAsia="ru-RU"/>
        </w:rPr>
      </w:pPr>
      <w:r w:rsidRPr="00987357">
        <w:rPr>
          <w:rFonts w:eastAsia="Times New Roman"/>
          <w:lang w:eastAsia="ru-RU"/>
        </w:rPr>
        <w:t>38. Цей договір припиняється у разі:</w:t>
      </w:r>
    </w:p>
    <w:p w:rsidR="004D60DF" w:rsidRPr="00987357" w:rsidRDefault="004D60DF" w:rsidP="004D60DF">
      <w:pPr>
        <w:ind w:firstLine="567"/>
        <w:jc w:val="both"/>
        <w:rPr>
          <w:rFonts w:eastAsia="Times New Roman"/>
          <w:lang w:eastAsia="ru-RU"/>
        </w:rPr>
      </w:pPr>
      <w:r w:rsidRPr="00987357">
        <w:rPr>
          <w:rFonts w:eastAsia="Times New Roman"/>
          <w:lang w:eastAsia="ru-RU"/>
        </w:rPr>
        <w:t>— закінчення строку, на який його було укладено;</w:t>
      </w:r>
    </w:p>
    <w:p w:rsidR="004D60DF" w:rsidRPr="00987357" w:rsidRDefault="004D60DF" w:rsidP="004D60DF">
      <w:pPr>
        <w:ind w:firstLine="567"/>
        <w:jc w:val="both"/>
        <w:rPr>
          <w:rFonts w:eastAsia="Times New Roman"/>
          <w:lang w:eastAsia="ru-RU"/>
        </w:rPr>
      </w:pPr>
      <w:r w:rsidRPr="00987357">
        <w:rPr>
          <w:rFonts w:eastAsia="Times New Roman"/>
          <w:lang w:eastAsia="ru-RU"/>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4D60DF" w:rsidRPr="00987357" w:rsidRDefault="004D60DF" w:rsidP="004D60DF">
      <w:pPr>
        <w:ind w:firstLine="567"/>
        <w:jc w:val="both"/>
        <w:rPr>
          <w:rFonts w:eastAsia="Times New Roman"/>
          <w:lang w:eastAsia="ru-RU"/>
        </w:rPr>
      </w:pPr>
      <w:r w:rsidRPr="00987357">
        <w:rPr>
          <w:rFonts w:eastAsia="Times New Roman"/>
          <w:lang w:eastAsia="ru-RU"/>
        </w:rPr>
        <w:t>— ліквідації юридичної особи - орендаря або припинення підприємницької діяльності фізичної особи - підприємця;</w:t>
      </w:r>
    </w:p>
    <w:p w:rsidR="004D60DF" w:rsidRPr="00987357" w:rsidRDefault="004D60DF" w:rsidP="004D60DF">
      <w:pPr>
        <w:ind w:firstLine="567"/>
        <w:jc w:val="both"/>
        <w:rPr>
          <w:rFonts w:eastAsia="Times New Roman"/>
          <w:lang w:eastAsia="ru-RU"/>
        </w:rPr>
      </w:pPr>
      <w:r w:rsidRPr="00987357">
        <w:rPr>
          <w:rFonts w:eastAsia="Times New Roman"/>
          <w:lang w:eastAsia="ru-RU"/>
        </w:rPr>
        <w:t>— відчуження права оренди земельної ділянки заставодержателем;</w:t>
      </w:r>
    </w:p>
    <w:p w:rsidR="004D60DF" w:rsidRPr="00987357" w:rsidRDefault="004D60DF" w:rsidP="004D60DF">
      <w:pPr>
        <w:ind w:firstLine="567"/>
        <w:jc w:val="both"/>
        <w:rPr>
          <w:rFonts w:eastAsia="Times New Roman"/>
          <w:lang w:eastAsia="ru-RU"/>
        </w:rPr>
      </w:pPr>
      <w:r w:rsidRPr="00987357">
        <w:rPr>
          <w:rFonts w:eastAsia="Times New Roman"/>
          <w:lang w:eastAsia="ru-RU"/>
        </w:rPr>
        <w:t>— смерті фізичної особи - орендаря, засудження його до позбавлення волі;</w:t>
      </w:r>
    </w:p>
    <w:p w:rsidR="004D60DF" w:rsidRPr="00987357" w:rsidRDefault="004D60DF" w:rsidP="004D60DF">
      <w:pPr>
        <w:ind w:firstLine="567"/>
        <w:jc w:val="both"/>
        <w:rPr>
          <w:rFonts w:eastAsia="Times New Roman"/>
          <w:lang w:eastAsia="ru-RU"/>
        </w:rPr>
      </w:pPr>
      <w:r w:rsidRPr="00987357">
        <w:rPr>
          <w:rFonts w:eastAsia="Times New Roman"/>
          <w:lang w:eastAsia="ru-RU"/>
        </w:rPr>
        <w:t>— порушення умов користування об’єктом оренди;</w:t>
      </w:r>
    </w:p>
    <w:p w:rsidR="004D60DF" w:rsidRPr="00987357" w:rsidRDefault="004D60DF" w:rsidP="004D60DF">
      <w:pPr>
        <w:ind w:firstLine="567"/>
        <w:jc w:val="both"/>
        <w:rPr>
          <w:rFonts w:eastAsia="Times New Roman"/>
          <w:lang w:eastAsia="ru-RU"/>
        </w:rPr>
      </w:pPr>
      <w:r w:rsidRPr="00987357">
        <w:rPr>
          <w:rFonts w:eastAsia="Times New Roman"/>
          <w:lang w:eastAsia="ru-RU"/>
        </w:rPr>
        <w:t>— розірвання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Цей договір припиняється також з інших підстав, передбачених законом.</w:t>
      </w:r>
    </w:p>
    <w:p w:rsidR="004D60DF" w:rsidRPr="00987357" w:rsidRDefault="004D60DF" w:rsidP="004D60DF">
      <w:pPr>
        <w:ind w:firstLine="567"/>
        <w:jc w:val="both"/>
        <w:rPr>
          <w:rFonts w:eastAsia="Times New Roman"/>
          <w:lang w:eastAsia="ru-RU"/>
        </w:rPr>
      </w:pPr>
      <w:r w:rsidRPr="00987357">
        <w:rPr>
          <w:rFonts w:eastAsia="Times New Roman"/>
          <w:lang w:eastAsia="ru-RU"/>
        </w:rPr>
        <w:t>39. Цей договір може бути розірвано за:</w:t>
      </w:r>
    </w:p>
    <w:p w:rsidR="004D60DF" w:rsidRPr="00987357" w:rsidRDefault="004D60DF" w:rsidP="004D60DF">
      <w:pPr>
        <w:ind w:firstLine="567"/>
        <w:jc w:val="both"/>
        <w:rPr>
          <w:rFonts w:eastAsia="Times New Roman"/>
          <w:lang w:eastAsia="ru-RU"/>
        </w:rPr>
      </w:pPr>
      <w:r w:rsidRPr="00987357">
        <w:rPr>
          <w:rFonts w:eastAsia="Times New Roman"/>
          <w:lang w:eastAsia="ru-RU"/>
        </w:rPr>
        <w:t>— взаємною згодою сторін;</w:t>
      </w:r>
    </w:p>
    <w:p w:rsidR="004D60DF" w:rsidRPr="00987357" w:rsidRDefault="004D60DF" w:rsidP="004D60DF">
      <w:pPr>
        <w:ind w:firstLine="567"/>
        <w:jc w:val="both"/>
        <w:rPr>
          <w:rFonts w:eastAsia="Times New Roman"/>
          <w:lang w:eastAsia="ru-RU"/>
        </w:rPr>
      </w:pPr>
      <w:r w:rsidRPr="00987357">
        <w:rPr>
          <w:rFonts w:eastAsia="Times New Roman"/>
          <w:lang w:eastAsia="ru-RU"/>
        </w:rPr>
        <w:t>— рішенням суду на вимогу однієї із сторін внаслідок невиконання другою стороною обов’язків, передбачених цим договором, та внаслідок випадкового знищення, пошкодження об’єкта оренди, яке істотно перешкоджає його використанню, а також з інших підстав, визначених законом.</w:t>
      </w:r>
    </w:p>
    <w:p w:rsidR="004D60DF" w:rsidRPr="00987357" w:rsidRDefault="004D60DF" w:rsidP="004D60DF">
      <w:pPr>
        <w:ind w:firstLine="567"/>
        <w:jc w:val="both"/>
        <w:rPr>
          <w:rFonts w:eastAsia="Times New Roman"/>
          <w:lang w:eastAsia="ru-RU"/>
        </w:rPr>
      </w:pPr>
      <w:r w:rsidRPr="00987357">
        <w:rPr>
          <w:rFonts w:eastAsia="Times New Roman"/>
          <w:lang w:eastAsia="ru-RU"/>
        </w:rPr>
        <w:t>40. Розірвання цього договору в односторонньому порядку не допускається.</w:t>
      </w:r>
    </w:p>
    <w:p w:rsidR="004D60DF" w:rsidRPr="00987357" w:rsidRDefault="004D60DF" w:rsidP="004D60DF">
      <w:pPr>
        <w:ind w:firstLine="567"/>
        <w:jc w:val="both"/>
        <w:rPr>
          <w:rFonts w:eastAsia="Times New Roman"/>
          <w:lang w:eastAsia="ru-RU"/>
        </w:rPr>
      </w:pPr>
      <w:r w:rsidRPr="00987357">
        <w:rPr>
          <w:rFonts w:eastAsia="Times New Roman"/>
          <w:lang w:eastAsia="ru-RU"/>
        </w:rPr>
        <w:t>41. Перехід права власності на орендовану земельну ділянку в комплексі з розташованим на ній водним об’єктом до іншої особи, а також реорганізація  юридичної особи — орендодавця є підставою для зміни умов договору або його розірвання.</w:t>
      </w:r>
    </w:p>
    <w:p w:rsidR="004D60DF" w:rsidRPr="00987357" w:rsidRDefault="004D60DF" w:rsidP="004D60DF">
      <w:pPr>
        <w:ind w:firstLine="567"/>
        <w:jc w:val="both"/>
        <w:rPr>
          <w:rFonts w:eastAsia="Times New Roman"/>
          <w:lang w:eastAsia="ru-RU"/>
        </w:rPr>
      </w:pPr>
      <w:r w:rsidRPr="00987357">
        <w:rPr>
          <w:rFonts w:eastAsia="Times New Roman"/>
          <w:lang w:eastAsia="ru-RU"/>
        </w:rPr>
        <w:t>42. Право на орендовану земельну ділянку в комплексі з розташованим на ній водним об’єктом у разі смерті фізичної особи - орендаря, засудження або обмеження її дієздатності за рішенням суду не переходить до спадкоємців або інших осіб, які використовують об’єкт оренди разом з орендарем.</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jc w:val="center"/>
        <w:rPr>
          <w:rFonts w:eastAsia="Times New Roman"/>
          <w:b/>
          <w:lang w:eastAsia="ru-RU"/>
        </w:rPr>
      </w:pPr>
      <w:r w:rsidRPr="00987357">
        <w:rPr>
          <w:rFonts w:eastAsia="Times New Roman"/>
          <w:b/>
          <w:lang w:eastAsia="ru-RU"/>
        </w:rPr>
        <w:t xml:space="preserve">Відповідальність сторін за невиконання або </w:t>
      </w:r>
    </w:p>
    <w:p w:rsidR="004D60DF" w:rsidRPr="00987357" w:rsidRDefault="004D60DF" w:rsidP="004D60DF">
      <w:pPr>
        <w:keepNext/>
        <w:keepLines/>
        <w:jc w:val="center"/>
        <w:rPr>
          <w:rFonts w:eastAsia="Times New Roman"/>
          <w:b/>
          <w:lang w:eastAsia="ru-RU"/>
        </w:rPr>
      </w:pPr>
      <w:r w:rsidRPr="00987357">
        <w:rPr>
          <w:rFonts w:eastAsia="Times New Roman"/>
          <w:b/>
          <w:lang w:eastAsia="ru-RU"/>
        </w:rPr>
        <w:t>неналежне виконання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43. За невиконання або неналежне виконання цього договору сторони несуть відповідальність відповідно до закону та цього договору.</w:t>
      </w:r>
    </w:p>
    <w:p w:rsidR="004D60DF" w:rsidRPr="00987357" w:rsidRDefault="004D60DF" w:rsidP="004D60DF">
      <w:pPr>
        <w:ind w:firstLine="567"/>
        <w:jc w:val="both"/>
        <w:rPr>
          <w:rFonts w:eastAsia="Times New Roman"/>
          <w:lang w:eastAsia="ru-RU"/>
        </w:rPr>
      </w:pPr>
      <w:r w:rsidRPr="00987357">
        <w:rPr>
          <w:rFonts w:eastAsia="Times New Roman"/>
          <w:lang w:eastAsia="ru-RU"/>
        </w:rPr>
        <w:t>44. Сторона, яка порушила зобов’язання, звільняється від відповідальності, якщо вона доведе, що це порушення сталося не з її вини.</w:t>
      </w:r>
    </w:p>
    <w:p w:rsidR="004D60DF" w:rsidRPr="00987357" w:rsidRDefault="004D60DF" w:rsidP="004D60DF">
      <w:pPr>
        <w:ind w:firstLine="567"/>
        <w:jc w:val="both"/>
        <w:rPr>
          <w:rFonts w:eastAsia="Times New Roman"/>
          <w:lang w:eastAsia="ru-RU"/>
        </w:rPr>
      </w:pPr>
    </w:p>
    <w:p w:rsidR="004D60DF" w:rsidRPr="00987357" w:rsidRDefault="004D60DF" w:rsidP="004D60DF">
      <w:pPr>
        <w:keepNext/>
        <w:keepLines/>
        <w:ind w:firstLine="567"/>
        <w:jc w:val="center"/>
        <w:rPr>
          <w:rFonts w:eastAsia="Times New Roman"/>
          <w:b/>
          <w:lang w:eastAsia="ru-RU"/>
        </w:rPr>
      </w:pPr>
      <w:r w:rsidRPr="00987357">
        <w:rPr>
          <w:rFonts w:eastAsia="Times New Roman"/>
          <w:b/>
          <w:lang w:eastAsia="ru-RU"/>
        </w:rPr>
        <w:t>Прикінцеві положення</w:t>
      </w:r>
    </w:p>
    <w:p w:rsidR="004D60DF" w:rsidRPr="00987357" w:rsidRDefault="004D60DF" w:rsidP="004D60DF">
      <w:pPr>
        <w:ind w:firstLine="567"/>
        <w:jc w:val="both"/>
        <w:rPr>
          <w:rFonts w:eastAsia="Times New Roman"/>
          <w:lang w:eastAsia="ru-RU"/>
        </w:rPr>
      </w:pPr>
      <w:r w:rsidRPr="00987357">
        <w:rPr>
          <w:rFonts w:eastAsia="Times New Roman"/>
          <w:lang w:eastAsia="ru-RU"/>
        </w:rPr>
        <w:t>45. Цей договір набирає чинності з дати його укладення.</w:t>
      </w:r>
    </w:p>
    <w:p w:rsidR="004D60DF" w:rsidRPr="00987357" w:rsidRDefault="004D60DF" w:rsidP="004D60DF">
      <w:pPr>
        <w:ind w:firstLine="567"/>
        <w:jc w:val="both"/>
        <w:rPr>
          <w:rFonts w:eastAsia="Times New Roman"/>
          <w:lang w:eastAsia="ru-RU"/>
        </w:rPr>
      </w:pPr>
      <w:r w:rsidRPr="00987357">
        <w:rPr>
          <w:rFonts w:eastAsia="Times New Roman"/>
          <w:lang w:eastAsia="ru-RU"/>
        </w:rPr>
        <w:t>46. Цей договір укладено у трьох примірниках, що мають однакову юридичну силу, один з яких зберігається в орендодавця (уповноваженої ним особи), другий — в орендаря, третій – у Держводагентства.</w:t>
      </w:r>
    </w:p>
    <w:p w:rsidR="004D60DF" w:rsidRPr="00987357" w:rsidRDefault="004D60DF" w:rsidP="004D60DF">
      <w:pPr>
        <w:ind w:firstLine="567"/>
        <w:jc w:val="both"/>
        <w:rPr>
          <w:rFonts w:eastAsia="Times New Roman"/>
          <w:lang w:eastAsia="ru-RU"/>
        </w:rPr>
      </w:pPr>
      <w:r w:rsidRPr="00987357">
        <w:rPr>
          <w:rFonts w:eastAsia="Times New Roman"/>
          <w:lang w:eastAsia="ru-RU"/>
        </w:rPr>
        <w:t>47. За згодою сторін у цьому договорі оренди можуть зазначатися інші умови.</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48. Невід’ємними частинами цього договору є:</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 паспорт водного об’єкта;</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 xml:space="preserve">— </w:t>
      </w:r>
      <w:r w:rsidRPr="00987357">
        <w:rPr>
          <w:rFonts w:eastAsia="Times New Roman"/>
          <w:lang w:eastAsia="ru-RU"/>
        </w:rPr>
        <w:t>протокол про результати земельних торгів ________________________;</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 акт приймання-передачі земельної ділянки в комплексі з розташованим на ній водним об’єктом;</w:t>
      </w:r>
    </w:p>
    <w:p w:rsidR="004D60DF" w:rsidRPr="00987357" w:rsidRDefault="004D60DF" w:rsidP="004D60DF">
      <w:pPr>
        <w:ind w:firstLine="567"/>
        <w:jc w:val="both"/>
        <w:rPr>
          <w:rFonts w:eastAsia="Arial"/>
          <w:color w:val="000000"/>
          <w:lang w:eastAsia="ru-RU"/>
        </w:rPr>
      </w:pPr>
      <w:r w:rsidRPr="00987357">
        <w:rPr>
          <w:rFonts w:eastAsia="Times New Roman"/>
          <w:color w:val="000000"/>
          <w:lang w:eastAsia="ru-RU"/>
        </w:rPr>
        <w:t xml:space="preserve">— </w:t>
      </w:r>
      <w:r w:rsidRPr="00987357">
        <w:rPr>
          <w:rFonts w:eastAsia="Arial"/>
          <w:color w:val="000000"/>
          <w:lang w:eastAsia="ru-RU"/>
        </w:rPr>
        <w:t>розрахунок орендної плати за наданий в оренду водний об’єкт;</w:t>
      </w:r>
    </w:p>
    <w:p w:rsidR="004D60DF" w:rsidRPr="00987357" w:rsidRDefault="004D60DF" w:rsidP="004D60DF">
      <w:pPr>
        <w:ind w:firstLine="567"/>
        <w:jc w:val="both"/>
        <w:rPr>
          <w:rFonts w:eastAsia="Times New Roman"/>
          <w:color w:val="000000"/>
          <w:lang w:eastAsia="ru-RU"/>
        </w:rPr>
      </w:pPr>
      <w:r w:rsidRPr="00987357">
        <w:rPr>
          <w:rFonts w:eastAsia="Times New Roman"/>
          <w:color w:val="000000"/>
          <w:lang w:eastAsia="ru-RU"/>
        </w:rPr>
        <w:t>— витяг з Державного земельного кадастру про земельну ділянку.</w:t>
      </w:r>
      <w:r w:rsidRPr="00987357">
        <w:rPr>
          <w:rFonts w:eastAsia="Times New Roman"/>
          <w:lang w:eastAsia="ru-RU"/>
        </w:rPr>
        <w:t xml:space="preserve">                                   </w:t>
      </w:r>
    </w:p>
    <w:p w:rsidR="004D60DF" w:rsidRPr="00987357" w:rsidRDefault="004D60DF" w:rsidP="004D60DF">
      <w:pPr>
        <w:spacing w:before="120"/>
        <w:ind w:firstLine="567"/>
        <w:jc w:val="center"/>
        <w:rPr>
          <w:rFonts w:eastAsia="Times New Roman"/>
          <w:b/>
          <w:lang w:eastAsia="ru-RU"/>
        </w:rPr>
      </w:pPr>
    </w:p>
    <w:p w:rsidR="004D60DF" w:rsidRPr="00987357" w:rsidRDefault="004D60DF" w:rsidP="004D60DF">
      <w:pPr>
        <w:spacing w:before="120"/>
        <w:ind w:firstLine="567"/>
        <w:jc w:val="center"/>
        <w:rPr>
          <w:rFonts w:eastAsia="Times New Roman"/>
          <w:b/>
          <w:sz w:val="26"/>
          <w:szCs w:val="26"/>
          <w:lang w:eastAsia="ru-RU"/>
        </w:rPr>
      </w:pPr>
      <w:r w:rsidRPr="00987357">
        <w:rPr>
          <w:rFonts w:eastAsia="Times New Roman"/>
          <w:b/>
          <w:lang w:eastAsia="ru-RU"/>
        </w:rPr>
        <w:t>Реквізити сторін</w:t>
      </w:r>
    </w:p>
    <w:p w:rsidR="004D60DF" w:rsidRPr="00987357" w:rsidRDefault="004D60DF" w:rsidP="004D60DF">
      <w:pPr>
        <w:ind w:firstLine="567"/>
        <w:rPr>
          <w:rFonts w:eastAsia="Times New Roman"/>
          <w:sz w:val="24"/>
          <w:szCs w:val="24"/>
          <w:lang w:eastAsia="ru-RU"/>
        </w:rPr>
      </w:pPr>
    </w:p>
    <w:tbl>
      <w:tblPr>
        <w:tblW w:w="9747" w:type="dxa"/>
        <w:tblLayout w:type="fixed"/>
        <w:tblCellMar>
          <w:left w:w="10" w:type="dxa"/>
          <w:right w:w="10" w:type="dxa"/>
        </w:tblCellMar>
        <w:tblLook w:val="0000" w:firstRow="0" w:lastRow="0" w:firstColumn="0" w:lastColumn="0" w:noHBand="0" w:noVBand="0"/>
      </w:tblPr>
      <w:tblGrid>
        <w:gridCol w:w="4644"/>
        <w:gridCol w:w="142"/>
        <w:gridCol w:w="4961"/>
      </w:tblGrid>
      <w:tr w:rsidR="004D60DF" w:rsidRPr="00987357"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 xml:space="preserve">Орендодавець </w:t>
            </w:r>
            <w:r w:rsidRPr="00987357">
              <w:rPr>
                <w:rFonts w:eastAsia="Times New Roman"/>
                <w:sz w:val="24"/>
                <w:szCs w:val="24"/>
                <w:lang w:eastAsia="ru-RU"/>
              </w:rPr>
              <w:br/>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Орендар</w:t>
            </w:r>
          </w:p>
        </w:tc>
      </w:tr>
      <w:tr w:rsidR="004D60DF" w:rsidRPr="00987357"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(найменування органу</w:t>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(прізвище, власне ім’я та по батькові (за наявності)</w:t>
            </w:r>
          </w:p>
        </w:tc>
      </w:tr>
      <w:tr w:rsidR="004D60DF" w:rsidRPr="00987357"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виконавчої влади або органу місцевого</w:t>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фізичної особи або найменування юридичної особи,</w:t>
            </w:r>
          </w:p>
        </w:tc>
      </w:tr>
      <w:tr w:rsidR="004D60DF" w:rsidRPr="00987357" w:rsidTr="00EC2797">
        <w:tc>
          <w:tcPr>
            <w:tcW w:w="4644" w:type="dxa"/>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самоврядування)</w:t>
            </w:r>
          </w:p>
          <w:p w:rsidR="004D60DF" w:rsidRPr="00987357" w:rsidRDefault="004D60DF" w:rsidP="00EC2797">
            <w:pPr>
              <w:jc w:val="center"/>
              <w:rPr>
                <w:rFonts w:eastAsia="Times New Roman"/>
                <w:sz w:val="24"/>
                <w:szCs w:val="24"/>
                <w:lang w:eastAsia="ru-RU"/>
              </w:rPr>
            </w:pPr>
          </w:p>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Код згідно з ЄДРПОУ__________</w:t>
            </w:r>
          </w:p>
          <w:p w:rsidR="004D60DF" w:rsidRPr="00987357" w:rsidRDefault="004D60DF" w:rsidP="00EC2797">
            <w:pPr>
              <w:jc w:val="center"/>
              <w:rPr>
                <w:rFonts w:eastAsia="Times New Roman"/>
                <w:sz w:val="24"/>
                <w:szCs w:val="24"/>
                <w:lang w:eastAsia="ru-RU"/>
              </w:rPr>
            </w:pPr>
          </w:p>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 xml:space="preserve">Місцезнаходження </w:t>
            </w:r>
          </w:p>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(індекс, область, район, населений пункт,</w:t>
            </w:r>
          </w:p>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вулиця, номер будинку)</w:t>
            </w:r>
          </w:p>
          <w:p w:rsidR="004D60DF" w:rsidRPr="00987357" w:rsidRDefault="004D60DF" w:rsidP="00EC2797">
            <w:pPr>
              <w:spacing w:before="120"/>
              <w:rPr>
                <w:rFonts w:eastAsia="Times New Roman"/>
                <w:sz w:val="24"/>
                <w:szCs w:val="24"/>
                <w:lang w:eastAsia="ru-RU"/>
              </w:rPr>
            </w:pPr>
            <w:r w:rsidRPr="00987357">
              <w:rPr>
                <w:rFonts w:eastAsia="Times New Roman"/>
                <w:sz w:val="24"/>
                <w:szCs w:val="24"/>
                <w:lang w:eastAsia="ru-RU"/>
              </w:rPr>
              <w:br/>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 xml:space="preserve">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його прийняття, повідомили про це відповідному контролюючому органу і мають відповідну відмітку в паспорті) </w:t>
            </w:r>
          </w:p>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або код згідно з ЄДРПОУ)</w:t>
            </w:r>
          </w:p>
          <w:p w:rsidR="004D60DF" w:rsidRPr="00987357" w:rsidRDefault="004D60DF" w:rsidP="00EC2797">
            <w:pPr>
              <w:jc w:val="center"/>
              <w:rPr>
                <w:rFonts w:eastAsia="Times New Roman"/>
                <w:sz w:val="20"/>
                <w:szCs w:val="20"/>
                <w:lang w:eastAsia="ru-RU"/>
              </w:rPr>
            </w:pPr>
          </w:p>
          <w:p w:rsidR="004D60DF" w:rsidRPr="00987357" w:rsidRDefault="004D60DF" w:rsidP="00EC2797">
            <w:pPr>
              <w:jc w:val="center"/>
              <w:rPr>
                <w:rFonts w:eastAsia="Times New Roman"/>
                <w:sz w:val="24"/>
                <w:szCs w:val="24"/>
                <w:lang w:eastAsia="ru-RU"/>
              </w:rPr>
            </w:pPr>
          </w:p>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Місце проживання фізичної особи, місцезнаходження юридичної особи</w:t>
            </w:r>
          </w:p>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(індекс, область, район, населений пункт,</w:t>
            </w:r>
          </w:p>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______________________________</w:t>
            </w:r>
          </w:p>
          <w:p w:rsidR="004D60DF" w:rsidRPr="00987357" w:rsidRDefault="004D60DF" w:rsidP="00EC2797">
            <w:pPr>
              <w:jc w:val="center"/>
              <w:rPr>
                <w:rFonts w:eastAsia="Times New Roman"/>
                <w:sz w:val="20"/>
                <w:szCs w:val="20"/>
                <w:lang w:eastAsia="ru-RU"/>
              </w:rPr>
            </w:pPr>
            <w:r w:rsidRPr="00987357">
              <w:rPr>
                <w:rFonts w:eastAsia="Times New Roman"/>
                <w:sz w:val="20"/>
                <w:szCs w:val="20"/>
                <w:lang w:eastAsia="ru-RU"/>
              </w:rPr>
              <w:t>вулиця, номер будинку та квартири (за наявності)</w:t>
            </w:r>
          </w:p>
          <w:p w:rsidR="004D60DF" w:rsidRPr="00987357" w:rsidRDefault="004D60DF" w:rsidP="00EC2797">
            <w:pPr>
              <w:jc w:val="center"/>
              <w:rPr>
                <w:rFonts w:eastAsia="Times New Roman"/>
                <w:sz w:val="24"/>
                <w:szCs w:val="24"/>
                <w:lang w:eastAsia="ru-RU"/>
              </w:rPr>
            </w:pPr>
          </w:p>
        </w:tc>
      </w:tr>
      <w:tr w:rsidR="004D60DF" w:rsidRPr="00987357" w:rsidTr="00EC2797">
        <w:tc>
          <w:tcPr>
            <w:tcW w:w="9747" w:type="dxa"/>
            <w:gridSpan w:val="3"/>
            <w:tcBorders>
              <w:top w:val="nil"/>
              <w:left w:val="nil"/>
              <w:bottom w:val="nil"/>
              <w:right w:val="nil"/>
              <w:tl2br w:val="nil"/>
              <w:tr2bl w:val="nil"/>
            </w:tcBorders>
            <w:tcMar>
              <w:top w:w="0" w:type="dxa"/>
              <w:left w:w="108" w:type="dxa"/>
              <w:bottom w:w="0" w:type="dxa"/>
              <w:right w:w="108" w:type="dxa"/>
            </w:tcMar>
          </w:tcPr>
          <w:p w:rsidR="004D60DF" w:rsidRDefault="004D60DF" w:rsidP="00EC2797">
            <w:pPr>
              <w:spacing w:before="120"/>
              <w:jc w:val="center"/>
              <w:rPr>
                <w:rFonts w:eastAsia="Times New Roman"/>
                <w:b/>
                <w:sz w:val="24"/>
                <w:szCs w:val="24"/>
                <w:lang w:eastAsia="ru-RU"/>
              </w:rPr>
            </w:pPr>
          </w:p>
          <w:p w:rsidR="004D60DF" w:rsidRDefault="004D60DF" w:rsidP="00EC2797">
            <w:pPr>
              <w:spacing w:before="120"/>
              <w:jc w:val="center"/>
              <w:rPr>
                <w:rFonts w:eastAsia="Times New Roman"/>
                <w:b/>
                <w:sz w:val="24"/>
                <w:szCs w:val="24"/>
                <w:lang w:eastAsia="ru-RU"/>
              </w:rPr>
            </w:pPr>
          </w:p>
          <w:p w:rsidR="004D60DF" w:rsidRDefault="004D60DF" w:rsidP="00EC2797">
            <w:pPr>
              <w:spacing w:before="120"/>
              <w:jc w:val="center"/>
              <w:rPr>
                <w:rFonts w:eastAsia="Times New Roman"/>
                <w:b/>
                <w:sz w:val="24"/>
                <w:szCs w:val="24"/>
                <w:lang w:eastAsia="ru-RU"/>
              </w:rPr>
            </w:pPr>
          </w:p>
          <w:p w:rsidR="004D60DF" w:rsidRDefault="004D60DF" w:rsidP="00EC2797">
            <w:pPr>
              <w:spacing w:before="120"/>
              <w:jc w:val="center"/>
              <w:rPr>
                <w:rFonts w:eastAsia="Times New Roman"/>
                <w:b/>
                <w:sz w:val="24"/>
                <w:szCs w:val="24"/>
                <w:lang w:eastAsia="ru-RU"/>
              </w:rPr>
            </w:pPr>
          </w:p>
          <w:p w:rsidR="004D60DF" w:rsidRPr="00987357" w:rsidRDefault="004D60DF" w:rsidP="00EC2797">
            <w:pPr>
              <w:spacing w:before="120"/>
              <w:jc w:val="center"/>
              <w:rPr>
                <w:rFonts w:eastAsia="Times New Roman"/>
                <w:b/>
                <w:sz w:val="24"/>
                <w:szCs w:val="24"/>
                <w:lang w:eastAsia="ru-RU"/>
              </w:rPr>
            </w:pPr>
            <w:r w:rsidRPr="00987357">
              <w:rPr>
                <w:rFonts w:eastAsia="Times New Roman"/>
                <w:b/>
                <w:sz w:val="24"/>
                <w:szCs w:val="24"/>
                <w:lang w:eastAsia="ru-RU"/>
              </w:rPr>
              <w:lastRenderedPageBreak/>
              <w:t>Підписи сторін</w:t>
            </w:r>
          </w:p>
        </w:tc>
      </w:tr>
      <w:tr w:rsidR="004D60DF" w:rsidRPr="00987357" w:rsidTr="00EC2797">
        <w:tc>
          <w:tcPr>
            <w:tcW w:w="9747" w:type="dxa"/>
            <w:gridSpan w:val="3"/>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p>
        </w:tc>
      </w:tr>
      <w:tr w:rsidR="004D60DF" w:rsidRPr="00987357" w:rsidTr="00EC2797">
        <w:tc>
          <w:tcPr>
            <w:tcW w:w="4786" w:type="dxa"/>
            <w:gridSpan w:val="2"/>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 xml:space="preserve">Орендодавець </w:t>
            </w:r>
            <w:r w:rsidRPr="00987357">
              <w:rPr>
                <w:rFonts w:eastAsia="Times New Roman"/>
                <w:sz w:val="24"/>
                <w:szCs w:val="24"/>
                <w:lang w:eastAsia="ru-RU"/>
              </w:rPr>
              <w:br/>
            </w:r>
          </w:p>
        </w:tc>
        <w:tc>
          <w:tcPr>
            <w:tcW w:w="4961" w:type="dxa"/>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Орендар</w:t>
            </w:r>
          </w:p>
        </w:tc>
      </w:tr>
      <w:tr w:rsidR="004D60DF" w:rsidRPr="00987357" w:rsidTr="00EC2797">
        <w:tc>
          <w:tcPr>
            <w:tcW w:w="4786" w:type="dxa"/>
            <w:gridSpan w:val="2"/>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rPr>
                <w:rFonts w:eastAsia="Times New Roman"/>
                <w:sz w:val="24"/>
                <w:szCs w:val="24"/>
                <w:lang w:eastAsia="ru-RU"/>
              </w:rPr>
            </w:pPr>
            <w:r w:rsidRPr="00987357">
              <w:rPr>
                <w:rFonts w:ascii="Antiqua" w:eastAsia="Times New Roman" w:hAnsi="Antiqua"/>
                <w:sz w:val="24"/>
                <w:szCs w:val="24"/>
                <w:lang w:eastAsia="ru-RU"/>
              </w:rPr>
              <w:t xml:space="preserve"> </w:t>
            </w:r>
            <w:r w:rsidRPr="00987357">
              <w:rPr>
                <w:rFonts w:eastAsia="Times New Roman"/>
                <w:sz w:val="24"/>
                <w:szCs w:val="24"/>
                <w:lang w:eastAsia="ru-RU"/>
              </w:rPr>
              <w:t>__________________             ____________</w:t>
            </w:r>
          </w:p>
          <w:p w:rsidR="004D60DF" w:rsidRPr="00987357" w:rsidRDefault="004D60DF" w:rsidP="00EC2797">
            <w:pPr>
              <w:rPr>
                <w:rFonts w:eastAsia="Times New Roman"/>
                <w:sz w:val="20"/>
                <w:szCs w:val="20"/>
                <w:lang w:eastAsia="ru-RU"/>
              </w:rPr>
            </w:pPr>
            <w:r w:rsidRPr="00987357">
              <w:rPr>
                <w:rFonts w:eastAsia="Times New Roman"/>
                <w:sz w:val="20"/>
                <w:szCs w:val="20"/>
                <w:lang w:eastAsia="ru-RU"/>
              </w:rPr>
              <w:t>ініціали (ініціал власного імені)             (підпис)</w:t>
            </w:r>
          </w:p>
          <w:p w:rsidR="004D60DF" w:rsidRPr="00987357" w:rsidRDefault="004D60DF" w:rsidP="00EC2797">
            <w:pPr>
              <w:rPr>
                <w:rFonts w:eastAsia="Times New Roman"/>
                <w:sz w:val="20"/>
                <w:szCs w:val="20"/>
                <w:lang w:eastAsia="ru-RU"/>
              </w:rPr>
            </w:pPr>
            <w:r w:rsidRPr="00987357">
              <w:rPr>
                <w:rFonts w:eastAsia="Times New Roman"/>
                <w:sz w:val="20"/>
                <w:szCs w:val="20"/>
                <w:lang w:eastAsia="ru-RU"/>
              </w:rPr>
              <w:t xml:space="preserve">та прізвище уповноваженої </w:t>
            </w:r>
          </w:p>
          <w:p w:rsidR="004D60DF" w:rsidRPr="00987357" w:rsidRDefault="004D60DF" w:rsidP="00EC2797">
            <w:pPr>
              <w:rPr>
                <w:rFonts w:eastAsia="Times New Roman"/>
                <w:sz w:val="20"/>
                <w:szCs w:val="20"/>
                <w:lang w:eastAsia="ru-RU"/>
              </w:rPr>
            </w:pPr>
            <w:r w:rsidRPr="00987357">
              <w:rPr>
                <w:rFonts w:eastAsia="Times New Roman"/>
                <w:sz w:val="20"/>
                <w:szCs w:val="20"/>
                <w:lang w:eastAsia="ru-RU"/>
              </w:rPr>
              <w:t>особи)</w:t>
            </w:r>
          </w:p>
          <w:p w:rsidR="004D60DF" w:rsidRPr="00987357" w:rsidRDefault="004D60DF" w:rsidP="00EC2797">
            <w:pPr>
              <w:spacing w:before="120"/>
              <w:rPr>
                <w:rFonts w:eastAsia="Times New Roman"/>
                <w:sz w:val="24"/>
                <w:szCs w:val="24"/>
                <w:lang w:eastAsia="ru-RU"/>
              </w:rPr>
            </w:pPr>
            <w:r w:rsidRPr="00987357">
              <w:rPr>
                <w:rFonts w:eastAsia="Times New Roman"/>
                <w:sz w:val="24"/>
                <w:szCs w:val="24"/>
                <w:lang w:eastAsia="ru-RU"/>
              </w:rPr>
              <w:t>МП</w:t>
            </w:r>
          </w:p>
        </w:tc>
        <w:tc>
          <w:tcPr>
            <w:tcW w:w="4961" w:type="dxa"/>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spacing w:before="120"/>
              <w:rPr>
                <w:rFonts w:eastAsia="Times New Roman"/>
                <w:sz w:val="24"/>
                <w:szCs w:val="24"/>
                <w:lang w:eastAsia="ru-RU"/>
              </w:rPr>
            </w:pPr>
            <w:r w:rsidRPr="00987357">
              <w:rPr>
                <w:rFonts w:eastAsia="Times New Roman"/>
                <w:sz w:val="24"/>
                <w:szCs w:val="24"/>
                <w:lang w:eastAsia="ru-RU"/>
              </w:rPr>
              <w:t>___________________         ____________</w:t>
            </w:r>
          </w:p>
          <w:p w:rsidR="004D60DF" w:rsidRPr="00987357" w:rsidRDefault="004D60DF" w:rsidP="00EC2797">
            <w:pPr>
              <w:rPr>
                <w:rFonts w:eastAsia="Times New Roman"/>
                <w:sz w:val="20"/>
                <w:szCs w:val="20"/>
                <w:lang w:eastAsia="ru-RU"/>
              </w:rPr>
            </w:pPr>
            <w:r w:rsidRPr="00987357">
              <w:rPr>
                <w:rFonts w:eastAsia="Times New Roman"/>
                <w:sz w:val="20"/>
                <w:szCs w:val="20"/>
                <w:lang w:eastAsia="ru-RU"/>
              </w:rPr>
              <w:t>(ініціали (ініціал власного імені)         (підпис)</w:t>
            </w:r>
          </w:p>
          <w:p w:rsidR="004D60DF" w:rsidRPr="00987357" w:rsidRDefault="004D60DF" w:rsidP="00EC2797">
            <w:pPr>
              <w:rPr>
                <w:rFonts w:eastAsia="Times New Roman"/>
                <w:sz w:val="20"/>
                <w:szCs w:val="20"/>
                <w:lang w:eastAsia="ru-RU"/>
              </w:rPr>
            </w:pPr>
            <w:r w:rsidRPr="00987357">
              <w:rPr>
                <w:rFonts w:eastAsia="Times New Roman"/>
                <w:sz w:val="20"/>
                <w:szCs w:val="20"/>
                <w:lang w:eastAsia="ru-RU"/>
              </w:rPr>
              <w:t xml:space="preserve">та прізвище фізичної особи або           </w:t>
            </w:r>
          </w:p>
          <w:p w:rsidR="004D60DF" w:rsidRPr="00987357" w:rsidRDefault="004D60DF" w:rsidP="00EC2797">
            <w:pPr>
              <w:rPr>
                <w:rFonts w:eastAsia="Times New Roman"/>
                <w:sz w:val="20"/>
                <w:szCs w:val="20"/>
                <w:lang w:eastAsia="ru-RU"/>
              </w:rPr>
            </w:pPr>
            <w:r w:rsidRPr="00987357">
              <w:rPr>
                <w:rFonts w:eastAsia="Times New Roman"/>
                <w:sz w:val="20"/>
                <w:szCs w:val="20"/>
                <w:lang w:eastAsia="ru-RU"/>
              </w:rPr>
              <w:t xml:space="preserve">уповноваженої особи </w:t>
            </w:r>
          </w:p>
          <w:p w:rsidR="004D60DF" w:rsidRPr="00987357" w:rsidRDefault="004D60DF" w:rsidP="00EC2797">
            <w:pPr>
              <w:rPr>
                <w:rFonts w:eastAsia="Times New Roman"/>
                <w:sz w:val="20"/>
                <w:szCs w:val="20"/>
                <w:lang w:eastAsia="ru-RU"/>
              </w:rPr>
            </w:pPr>
            <w:r w:rsidRPr="00987357">
              <w:rPr>
                <w:rFonts w:eastAsia="Times New Roman"/>
                <w:sz w:val="20"/>
                <w:szCs w:val="20"/>
                <w:lang w:eastAsia="ru-RU"/>
              </w:rPr>
              <w:t>юридичної особи)</w:t>
            </w:r>
          </w:p>
          <w:p w:rsidR="004D60DF" w:rsidRPr="00987357" w:rsidRDefault="004D60DF" w:rsidP="00EC2797">
            <w:pPr>
              <w:spacing w:before="120"/>
              <w:rPr>
                <w:rFonts w:eastAsia="Times New Roman"/>
                <w:sz w:val="24"/>
                <w:szCs w:val="24"/>
                <w:lang w:eastAsia="ru-RU"/>
              </w:rPr>
            </w:pPr>
          </w:p>
        </w:tc>
      </w:tr>
      <w:tr w:rsidR="004D60DF" w:rsidRPr="00987357" w:rsidTr="00EC2797">
        <w:tc>
          <w:tcPr>
            <w:tcW w:w="4786" w:type="dxa"/>
            <w:gridSpan w:val="2"/>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rPr>
                <w:rFonts w:eastAsia="Times New Roman"/>
                <w:sz w:val="24"/>
                <w:szCs w:val="24"/>
                <w:lang w:eastAsia="ru-RU"/>
              </w:rPr>
            </w:pPr>
          </w:p>
        </w:tc>
        <w:tc>
          <w:tcPr>
            <w:tcW w:w="4961" w:type="dxa"/>
            <w:tcBorders>
              <w:top w:val="nil"/>
              <w:left w:val="nil"/>
              <w:bottom w:val="nil"/>
              <w:right w:val="nil"/>
              <w:tl2br w:val="nil"/>
              <w:tr2bl w:val="nil"/>
            </w:tcBorders>
            <w:tcMar>
              <w:top w:w="0" w:type="dxa"/>
              <w:left w:w="108" w:type="dxa"/>
              <w:bottom w:w="0" w:type="dxa"/>
              <w:right w:w="108" w:type="dxa"/>
            </w:tcMar>
          </w:tcPr>
          <w:p w:rsidR="004D60DF" w:rsidRPr="00987357" w:rsidRDefault="004D60DF" w:rsidP="00EC2797">
            <w:pPr>
              <w:rPr>
                <w:rFonts w:eastAsia="Times New Roman"/>
                <w:sz w:val="24"/>
                <w:szCs w:val="24"/>
                <w:lang w:eastAsia="ru-RU"/>
              </w:rPr>
            </w:pPr>
            <w:r w:rsidRPr="00987357">
              <w:rPr>
                <w:rFonts w:eastAsia="Times New Roman"/>
                <w:sz w:val="24"/>
                <w:szCs w:val="24"/>
                <w:lang w:eastAsia="ru-RU"/>
              </w:rPr>
              <w:t xml:space="preserve"> </w:t>
            </w:r>
          </w:p>
        </w:tc>
      </w:tr>
    </w:tbl>
    <w:p w:rsidR="004D60DF" w:rsidRPr="00987357" w:rsidRDefault="004D60DF" w:rsidP="004D60DF">
      <w:pPr>
        <w:keepNext/>
        <w:keepLines/>
        <w:spacing w:before="240" w:after="240"/>
        <w:jc w:val="center"/>
        <w:rPr>
          <w:rFonts w:eastAsia="Times New Roman"/>
          <w:sz w:val="24"/>
          <w:szCs w:val="24"/>
          <w:lang w:eastAsia="ru-RU"/>
        </w:rPr>
      </w:pPr>
      <w:r w:rsidRPr="00987357">
        <w:rPr>
          <w:rFonts w:eastAsia="Times New Roman"/>
          <w:sz w:val="24"/>
          <w:szCs w:val="24"/>
          <w:lang w:eastAsia="ru-RU"/>
        </w:rPr>
        <w:t>Договір погоджено з Держводагентством</w:t>
      </w:r>
    </w:p>
    <w:p w:rsidR="004D60DF" w:rsidRPr="00987357" w:rsidRDefault="004D60DF" w:rsidP="004D60DF">
      <w:pPr>
        <w:jc w:val="both"/>
        <w:rPr>
          <w:rFonts w:eastAsia="Times New Roman"/>
          <w:sz w:val="16"/>
          <w:szCs w:val="16"/>
          <w:lang w:eastAsia="ru-RU"/>
        </w:rPr>
      </w:pPr>
      <w:r w:rsidRPr="00987357">
        <w:rPr>
          <w:rFonts w:eastAsia="Times New Roman"/>
          <w:sz w:val="24"/>
          <w:szCs w:val="24"/>
          <w:lang w:eastAsia="ru-RU"/>
        </w:rPr>
        <w:t>_______________ ____________________________________________</w:t>
      </w:r>
      <w:r w:rsidRPr="00987357">
        <w:rPr>
          <w:rFonts w:eastAsia="Times New Roman"/>
          <w:sz w:val="24"/>
          <w:szCs w:val="24"/>
          <w:lang w:eastAsia="ru-RU"/>
        </w:rPr>
        <w:br/>
        <w:t xml:space="preserve">       </w:t>
      </w:r>
      <w:r w:rsidRPr="00987357">
        <w:rPr>
          <w:rFonts w:eastAsia="Times New Roman"/>
          <w:sz w:val="20"/>
          <w:szCs w:val="20"/>
          <w:lang w:eastAsia="ru-RU"/>
        </w:rPr>
        <w:t xml:space="preserve">(підпис)                                                                             </w:t>
      </w:r>
      <w:r w:rsidRPr="00987357">
        <w:rPr>
          <w:rFonts w:eastAsia="Times New Roman"/>
          <w:sz w:val="16"/>
          <w:szCs w:val="16"/>
          <w:lang w:eastAsia="ru-RU"/>
        </w:rPr>
        <w:t xml:space="preserve">(ініціали (ініціал власного імені) та прізвище уповноваженої     </w:t>
      </w:r>
    </w:p>
    <w:p w:rsidR="004D60DF" w:rsidRPr="00987357" w:rsidRDefault="004D60DF" w:rsidP="004D60DF">
      <w:pPr>
        <w:tabs>
          <w:tab w:val="left" w:pos="6599"/>
        </w:tabs>
        <w:jc w:val="center"/>
        <w:rPr>
          <w:rFonts w:eastAsia="Times New Roman"/>
          <w:sz w:val="16"/>
          <w:szCs w:val="16"/>
          <w:lang w:eastAsia="ru-RU"/>
        </w:rPr>
      </w:pPr>
      <w:r w:rsidRPr="00987357">
        <w:rPr>
          <w:rFonts w:eastAsia="Times New Roman"/>
          <w:sz w:val="16"/>
          <w:szCs w:val="16"/>
          <w:lang w:eastAsia="ru-RU"/>
        </w:rPr>
        <w:t xml:space="preserve">                                                                                             особи Держводагентства)</w:t>
      </w:r>
    </w:p>
    <w:p w:rsidR="004D60DF" w:rsidRPr="00987357" w:rsidRDefault="004D60DF" w:rsidP="004D60DF">
      <w:pPr>
        <w:spacing w:before="120"/>
        <w:ind w:firstLine="567"/>
        <w:jc w:val="both"/>
        <w:rPr>
          <w:rFonts w:eastAsia="Times New Roman"/>
          <w:sz w:val="24"/>
          <w:szCs w:val="24"/>
          <w:lang w:eastAsia="ru-RU"/>
        </w:rPr>
      </w:pPr>
    </w:p>
    <w:p w:rsidR="004D60DF" w:rsidRPr="00987357" w:rsidRDefault="004D60DF" w:rsidP="004D60DF">
      <w:pPr>
        <w:spacing w:before="120"/>
        <w:jc w:val="both"/>
        <w:rPr>
          <w:rFonts w:eastAsia="Times New Roman"/>
          <w:sz w:val="24"/>
          <w:szCs w:val="24"/>
          <w:lang w:eastAsia="ru-RU"/>
        </w:rPr>
      </w:pPr>
      <w:r w:rsidRPr="00987357">
        <w:rPr>
          <w:rFonts w:eastAsia="Times New Roman"/>
          <w:sz w:val="24"/>
          <w:szCs w:val="24"/>
          <w:lang w:eastAsia="ru-RU"/>
        </w:rPr>
        <w:t>МП</w:t>
      </w:r>
    </w:p>
    <w:p w:rsidR="004D60DF" w:rsidRDefault="004D60DF" w:rsidP="004D60DF">
      <w:pPr>
        <w:spacing w:before="120"/>
        <w:jc w:val="both"/>
        <w:rPr>
          <w:rFonts w:eastAsia="Times New Roman"/>
          <w:sz w:val="24"/>
          <w:szCs w:val="24"/>
          <w:lang w:eastAsia="ru-RU"/>
        </w:rPr>
      </w:pPr>
      <w:r w:rsidRPr="00987357">
        <w:rPr>
          <w:rFonts w:eastAsia="Times New Roman"/>
          <w:sz w:val="24"/>
          <w:szCs w:val="24"/>
          <w:lang w:eastAsia="ru-RU"/>
        </w:rPr>
        <w:t>_____   ______________ 2026 р.</w:t>
      </w:r>
    </w:p>
    <w:p w:rsidR="004D60DF" w:rsidRDefault="004D60DF" w:rsidP="004D60DF">
      <w:pPr>
        <w:rPr>
          <w:rFonts w:eastAsia="Times New Roman"/>
          <w:sz w:val="24"/>
          <w:szCs w:val="24"/>
          <w:lang w:eastAsia="ru-RU"/>
        </w:rPr>
      </w:pPr>
      <w:r>
        <w:rPr>
          <w:rFonts w:eastAsia="Times New Roman"/>
          <w:sz w:val="24"/>
          <w:szCs w:val="24"/>
          <w:lang w:eastAsia="ru-RU"/>
        </w:rPr>
        <w:br w:type="page"/>
      </w:r>
    </w:p>
    <w:p w:rsidR="004D60DF" w:rsidRPr="00987357" w:rsidRDefault="004D60DF" w:rsidP="004D60DF">
      <w:pPr>
        <w:ind w:firstLine="5529"/>
        <w:rPr>
          <w:rFonts w:eastAsia="Times New Roman"/>
          <w:sz w:val="24"/>
          <w:szCs w:val="24"/>
          <w:lang w:eastAsia="ru-RU"/>
        </w:rPr>
      </w:pPr>
      <w:r w:rsidRPr="00987357">
        <w:rPr>
          <w:rFonts w:eastAsia="Times New Roman"/>
          <w:sz w:val="24"/>
          <w:szCs w:val="24"/>
          <w:lang w:eastAsia="ru-RU"/>
        </w:rPr>
        <w:lastRenderedPageBreak/>
        <w:t>Додаток</w:t>
      </w:r>
    </w:p>
    <w:p w:rsidR="004D60DF" w:rsidRPr="00987357" w:rsidRDefault="004D60DF" w:rsidP="004D60DF">
      <w:pPr>
        <w:ind w:firstLine="5529"/>
        <w:rPr>
          <w:rFonts w:eastAsia="Times New Roman"/>
          <w:sz w:val="24"/>
          <w:szCs w:val="24"/>
          <w:lang w:eastAsia="ru-RU"/>
        </w:rPr>
      </w:pPr>
      <w:r w:rsidRPr="00987357">
        <w:rPr>
          <w:rFonts w:eastAsia="Times New Roman"/>
          <w:sz w:val="24"/>
          <w:szCs w:val="24"/>
          <w:lang w:eastAsia="ru-RU"/>
        </w:rPr>
        <w:t xml:space="preserve">до договору оренди землі в комплексі з </w:t>
      </w:r>
    </w:p>
    <w:p w:rsidR="004D60DF" w:rsidRPr="00987357" w:rsidRDefault="004D60DF" w:rsidP="004D60DF">
      <w:pPr>
        <w:ind w:firstLine="5529"/>
        <w:rPr>
          <w:rFonts w:eastAsia="Times New Roman"/>
          <w:sz w:val="24"/>
          <w:szCs w:val="24"/>
          <w:lang w:eastAsia="ru-RU"/>
        </w:rPr>
      </w:pPr>
      <w:r w:rsidRPr="00987357">
        <w:rPr>
          <w:rFonts w:eastAsia="Times New Roman"/>
          <w:sz w:val="24"/>
          <w:szCs w:val="24"/>
          <w:lang w:eastAsia="ru-RU"/>
        </w:rPr>
        <w:t xml:space="preserve">розташованим на ній водним об’єктом </w:t>
      </w:r>
    </w:p>
    <w:p w:rsidR="004D60DF" w:rsidRPr="00987357" w:rsidRDefault="004D60DF" w:rsidP="004D60DF">
      <w:pPr>
        <w:ind w:firstLine="5529"/>
        <w:rPr>
          <w:rFonts w:eastAsia="Times New Roman"/>
          <w:sz w:val="24"/>
          <w:szCs w:val="24"/>
          <w:lang w:eastAsia="ru-RU"/>
        </w:rPr>
      </w:pPr>
      <w:r w:rsidRPr="00987357">
        <w:rPr>
          <w:rFonts w:eastAsia="Times New Roman"/>
          <w:sz w:val="24"/>
          <w:szCs w:val="24"/>
          <w:lang w:eastAsia="ru-RU"/>
        </w:rPr>
        <w:t>від ___ ________2026 р.</w:t>
      </w:r>
    </w:p>
    <w:p w:rsidR="004D60DF" w:rsidRPr="00987357" w:rsidRDefault="004D60DF" w:rsidP="004D60DF">
      <w:pPr>
        <w:spacing w:before="120"/>
        <w:ind w:firstLine="567"/>
        <w:jc w:val="center"/>
        <w:rPr>
          <w:rFonts w:eastAsia="Times New Roman"/>
          <w:lang w:eastAsia="ru-RU"/>
        </w:rPr>
      </w:pPr>
    </w:p>
    <w:p w:rsidR="004D60DF" w:rsidRPr="00987357" w:rsidRDefault="004D60DF" w:rsidP="004D60DF">
      <w:pPr>
        <w:ind w:firstLine="567"/>
        <w:jc w:val="center"/>
        <w:rPr>
          <w:rFonts w:eastAsia="Times New Roman"/>
          <w:sz w:val="26"/>
          <w:szCs w:val="26"/>
          <w:lang w:eastAsia="ru-RU"/>
        </w:rPr>
      </w:pPr>
      <w:r w:rsidRPr="00987357">
        <w:rPr>
          <w:rFonts w:eastAsia="Times New Roman"/>
          <w:sz w:val="26"/>
          <w:szCs w:val="26"/>
          <w:lang w:eastAsia="ru-RU"/>
        </w:rPr>
        <w:t>РОЗРАХУНОК</w:t>
      </w:r>
    </w:p>
    <w:p w:rsidR="004D60DF" w:rsidRPr="00987357" w:rsidRDefault="004D60DF" w:rsidP="004D60DF">
      <w:pPr>
        <w:ind w:firstLine="567"/>
        <w:jc w:val="center"/>
        <w:rPr>
          <w:rFonts w:eastAsia="Times New Roman"/>
          <w:sz w:val="26"/>
          <w:szCs w:val="26"/>
          <w:lang w:eastAsia="ru-RU"/>
        </w:rPr>
      </w:pPr>
      <w:r w:rsidRPr="00987357">
        <w:rPr>
          <w:rFonts w:eastAsia="Times New Roman"/>
          <w:sz w:val="26"/>
          <w:szCs w:val="26"/>
          <w:lang w:eastAsia="ru-RU"/>
        </w:rPr>
        <w:t>розміру орендної плати за наданий в оренду водний об’єкт на 2026 рік.</w:t>
      </w:r>
    </w:p>
    <w:p w:rsidR="004D60DF" w:rsidRPr="00987357" w:rsidRDefault="004D60DF" w:rsidP="004D60DF">
      <w:pPr>
        <w:ind w:firstLine="567"/>
        <w:jc w:val="center"/>
        <w:rPr>
          <w:rFonts w:eastAsia="Times New Roman"/>
          <w:sz w:val="26"/>
          <w:szCs w:val="26"/>
          <w:lang w:eastAsia="ru-RU"/>
        </w:rPr>
      </w:pPr>
    </w:p>
    <w:p w:rsidR="004D60DF" w:rsidRPr="00987357" w:rsidRDefault="004D60DF" w:rsidP="004D60DF">
      <w:pPr>
        <w:ind w:firstLine="567"/>
        <w:jc w:val="both"/>
        <w:rPr>
          <w:rFonts w:eastAsia="Times New Roman"/>
          <w:sz w:val="26"/>
          <w:szCs w:val="26"/>
          <w:lang w:eastAsia="ru-RU"/>
        </w:rPr>
      </w:pPr>
      <w:r w:rsidRPr="00987357">
        <w:rPr>
          <w:rFonts w:eastAsia="Times New Roman"/>
          <w:sz w:val="26"/>
          <w:szCs w:val="26"/>
          <w:lang w:eastAsia="ru-RU"/>
        </w:rPr>
        <w:t>1. Характеристика водного об’єкта, згідно з паспортом водного об’єкта та документації із землеустрою.</w:t>
      </w:r>
    </w:p>
    <w:p w:rsidR="004D60DF" w:rsidRPr="00987357" w:rsidRDefault="004D60DF" w:rsidP="004D60DF">
      <w:pPr>
        <w:ind w:firstLine="567"/>
        <w:jc w:val="both"/>
        <w:rPr>
          <w:rFonts w:eastAsia="Times New Roman"/>
          <w:sz w:val="26"/>
          <w:szCs w:val="26"/>
          <w:lang w:eastAsia="ru-RU"/>
        </w:rPr>
      </w:pPr>
      <w:r w:rsidRPr="00987357">
        <w:rPr>
          <w:rFonts w:eastAsia="Times New Roman"/>
          <w:sz w:val="26"/>
          <w:szCs w:val="26"/>
          <w:lang w:eastAsia="ru-RU"/>
        </w:rPr>
        <w:t xml:space="preserve">Місцезнаходження: </w:t>
      </w:r>
      <w:r w:rsidRPr="00987357">
        <w:rPr>
          <w:rFonts w:eastAsia="Times New Roman"/>
          <w:color w:val="000000"/>
          <w:sz w:val="26"/>
          <w:szCs w:val="26"/>
          <w:lang w:eastAsia="ru-RU"/>
        </w:rPr>
        <w:t>с. Зоряне, Берестинський район, Харківська область.</w:t>
      </w:r>
    </w:p>
    <w:p w:rsidR="004D60DF" w:rsidRPr="00987357" w:rsidRDefault="004D60DF" w:rsidP="004D60DF">
      <w:pPr>
        <w:ind w:firstLine="567"/>
        <w:jc w:val="both"/>
        <w:rPr>
          <w:rFonts w:eastAsia="Times New Roman"/>
          <w:color w:val="000000"/>
          <w:sz w:val="26"/>
          <w:szCs w:val="26"/>
          <w:lang w:eastAsia="ru-RU"/>
        </w:rPr>
      </w:pPr>
      <w:r w:rsidRPr="00987357">
        <w:rPr>
          <w:rFonts w:eastAsia="Times New Roman"/>
          <w:sz w:val="26"/>
          <w:szCs w:val="26"/>
          <w:lang w:eastAsia="ru-RU"/>
        </w:rPr>
        <w:t xml:space="preserve">Кадастровий номер земельної ділянки на якій знаходиться водний об’єкт: </w:t>
      </w:r>
      <w:r w:rsidRPr="00987357">
        <w:rPr>
          <w:rFonts w:eastAsia="Times New Roman"/>
          <w:sz w:val="26"/>
          <w:szCs w:val="26"/>
          <w:lang w:val="ru-RU" w:eastAsia="ru-RU"/>
        </w:rPr>
        <w:t>6323382001:00:001:0005</w:t>
      </w:r>
      <w:r w:rsidRPr="00987357">
        <w:rPr>
          <w:rFonts w:eastAsia="Times New Roman"/>
          <w:color w:val="000000"/>
          <w:sz w:val="26"/>
          <w:szCs w:val="26"/>
          <w:lang w:eastAsia="ru-RU"/>
        </w:rPr>
        <w:t>.</w:t>
      </w:r>
    </w:p>
    <w:p w:rsidR="004D60DF" w:rsidRPr="00987357" w:rsidRDefault="004D60DF" w:rsidP="004D60DF">
      <w:pPr>
        <w:ind w:firstLine="567"/>
        <w:jc w:val="both"/>
        <w:rPr>
          <w:rFonts w:eastAsia="Times New Roman"/>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055"/>
        <w:gridCol w:w="2628"/>
        <w:gridCol w:w="1409"/>
      </w:tblGrid>
      <w:tr w:rsidR="004D60DF" w:rsidRPr="00987357" w:rsidTr="00EC2797">
        <w:trPr>
          <w:jc w:val="center"/>
        </w:trPr>
        <w:tc>
          <w:tcPr>
            <w:tcW w:w="5637" w:type="dxa"/>
            <w:gridSpan w:val="2"/>
            <w:shd w:val="clear" w:color="auto" w:fill="auto"/>
          </w:tcPr>
          <w:p w:rsidR="004D60DF" w:rsidRPr="00987357" w:rsidRDefault="004D60DF" w:rsidP="00EC2797">
            <w:pPr>
              <w:spacing w:before="120"/>
              <w:jc w:val="center"/>
              <w:rPr>
                <w:rFonts w:eastAsia="Times New Roman"/>
                <w:b/>
                <w:sz w:val="26"/>
                <w:szCs w:val="26"/>
                <w:lang w:eastAsia="ru-RU"/>
              </w:rPr>
            </w:pPr>
            <w:r w:rsidRPr="00987357">
              <w:rPr>
                <w:rFonts w:eastAsia="Arial"/>
                <w:b/>
                <w:color w:val="434343"/>
                <w:sz w:val="26"/>
                <w:szCs w:val="26"/>
                <w:lang w:eastAsia="ru-RU"/>
              </w:rPr>
              <w:t>Складові формули розрахунку</w:t>
            </w:r>
          </w:p>
        </w:tc>
        <w:tc>
          <w:tcPr>
            <w:tcW w:w="4055" w:type="dxa"/>
            <w:gridSpan w:val="2"/>
            <w:shd w:val="clear" w:color="auto" w:fill="auto"/>
          </w:tcPr>
          <w:p w:rsidR="004D60DF" w:rsidRPr="00987357" w:rsidRDefault="004D60DF" w:rsidP="00EC2797">
            <w:pPr>
              <w:spacing w:before="120"/>
              <w:jc w:val="center"/>
              <w:rPr>
                <w:rFonts w:eastAsia="Times New Roman"/>
                <w:b/>
                <w:sz w:val="26"/>
                <w:szCs w:val="26"/>
                <w:lang w:eastAsia="ru-RU"/>
              </w:rPr>
            </w:pPr>
            <w:r w:rsidRPr="00987357">
              <w:rPr>
                <w:rFonts w:eastAsia="Arial"/>
                <w:b/>
                <w:color w:val="434343"/>
                <w:sz w:val="26"/>
                <w:szCs w:val="26"/>
                <w:lang w:eastAsia="ru-RU"/>
              </w:rPr>
              <w:t>Вихідні дані</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Фп</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Фіксована середня плата за надані в оренду водні об’єкти по Україні</w:t>
            </w:r>
          </w:p>
        </w:tc>
        <w:tc>
          <w:tcPr>
            <w:tcW w:w="2638" w:type="dxa"/>
            <w:shd w:val="clear" w:color="auto" w:fill="auto"/>
          </w:tcPr>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грн.</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193,5</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К1</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Цілі надання водного об’єкта</w:t>
            </w:r>
          </w:p>
        </w:tc>
        <w:tc>
          <w:tcPr>
            <w:tcW w:w="2638" w:type="dxa"/>
            <w:shd w:val="clear" w:color="auto" w:fill="auto"/>
          </w:tcPr>
          <w:p w:rsidR="004D60DF" w:rsidRPr="00987357" w:rsidRDefault="004D60DF" w:rsidP="00EC2797">
            <w:pPr>
              <w:jc w:val="center"/>
              <w:rPr>
                <w:rFonts w:eastAsia="Times New Roman"/>
                <w:sz w:val="24"/>
                <w:szCs w:val="24"/>
                <w:lang w:eastAsia="ru-RU"/>
              </w:rPr>
            </w:pPr>
            <w:r w:rsidRPr="00987357">
              <w:rPr>
                <w:rFonts w:eastAsia="Times New Roman"/>
                <w:color w:val="333333"/>
                <w:sz w:val="24"/>
                <w:szCs w:val="24"/>
                <w:shd w:val="clear" w:color="auto" w:fill="FFFFFF"/>
                <w:lang w:eastAsia="ru-RU"/>
              </w:rPr>
              <w:t>Рибогосподарські потреби</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1,2</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К2</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Тип водного об’єкта</w:t>
            </w:r>
          </w:p>
        </w:tc>
        <w:tc>
          <w:tcPr>
            <w:tcW w:w="2638" w:type="dxa"/>
            <w:shd w:val="clear" w:color="auto" w:fill="auto"/>
          </w:tcPr>
          <w:p w:rsidR="004D60DF" w:rsidRPr="00987357" w:rsidRDefault="004D60DF" w:rsidP="00EC2797">
            <w:pPr>
              <w:jc w:val="center"/>
              <w:rPr>
                <w:rFonts w:eastAsia="Times New Roman"/>
                <w:sz w:val="24"/>
                <w:szCs w:val="24"/>
                <w:lang w:eastAsia="ru-RU"/>
              </w:rPr>
            </w:pPr>
            <w:r w:rsidRPr="00987357">
              <w:rPr>
                <w:rFonts w:eastAsia="Times New Roman"/>
                <w:color w:val="333333"/>
                <w:sz w:val="24"/>
                <w:szCs w:val="24"/>
                <w:shd w:val="clear" w:color="auto" w:fill="FFFFFF"/>
                <w:lang w:eastAsia="ru-RU"/>
              </w:rPr>
              <w:t>Ставок</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1,1</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К3</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Місцезнаходження водного об’єкта</w:t>
            </w:r>
          </w:p>
        </w:tc>
        <w:tc>
          <w:tcPr>
            <w:tcW w:w="2638" w:type="dxa"/>
            <w:shd w:val="clear" w:color="auto" w:fill="auto"/>
          </w:tcPr>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В межах населеного пункту с. Зоряне</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1</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К4</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Тип водного об’єкта за розміщенням</w:t>
            </w:r>
          </w:p>
        </w:tc>
        <w:tc>
          <w:tcPr>
            <w:tcW w:w="2638"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Times New Roman"/>
                <w:color w:val="000000"/>
                <w:sz w:val="24"/>
                <w:szCs w:val="24"/>
                <w:lang w:eastAsia="ru-RU"/>
              </w:rPr>
              <w:t>Русловий з можливістю регулювання</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1,2</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К5</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Середня глибина водного об’єкта при НПР</w:t>
            </w:r>
          </w:p>
        </w:tc>
        <w:tc>
          <w:tcPr>
            <w:tcW w:w="2638" w:type="dxa"/>
            <w:shd w:val="clear" w:color="auto" w:fill="auto"/>
          </w:tcPr>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1,79 м</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1,2</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К6</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Відсоток заростання водного об’єкта</w:t>
            </w:r>
          </w:p>
        </w:tc>
        <w:tc>
          <w:tcPr>
            <w:tcW w:w="2638" w:type="dxa"/>
            <w:shd w:val="clear" w:color="auto" w:fill="auto"/>
          </w:tcPr>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24%</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1,2</w:t>
            </w:r>
          </w:p>
        </w:tc>
      </w:tr>
      <w:tr w:rsidR="004D60DF" w:rsidRPr="00987357" w:rsidTr="00EC2797">
        <w:trPr>
          <w:jc w:val="center"/>
        </w:trPr>
        <w:tc>
          <w:tcPr>
            <w:tcW w:w="535"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sz w:val="24"/>
                <w:szCs w:val="24"/>
                <w:lang w:eastAsia="ru-RU"/>
              </w:rPr>
              <w:t>S</w:t>
            </w:r>
          </w:p>
        </w:tc>
        <w:tc>
          <w:tcPr>
            <w:tcW w:w="5102" w:type="dxa"/>
            <w:shd w:val="clear" w:color="auto" w:fill="auto"/>
          </w:tcPr>
          <w:p w:rsidR="004D60DF" w:rsidRPr="00987357" w:rsidRDefault="004D60DF" w:rsidP="00EC2797">
            <w:pPr>
              <w:jc w:val="center"/>
              <w:rPr>
                <w:rFonts w:eastAsia="Times New Roman"/>
                <w:color w:val="000000"/>
                <w:sz w:val="24"/>
                <w:szCs w:val="24"/>
                <w:lang w:eastAsia="ru-RU"/>
              </w:rPr>
            </w:pPr>
            <w:r w:rsidRPr="00987357">
              <w:rPr>
                <w:rFonts w:eastAsia="Arial"/>
                <w:color w:val="000000"/>
                <w:sz w:val="24"/>
                <w:szCs w:val="24"/>
                <w:lang w:eastAsia="ru-RU"/>
              </w:rPr>
              <w:t>Площа водного дзеркала</w:t>
            </w:r>
          </w:p>
        </w:tc>
        <w:tc>
          <w:tcPr>
            <w:tcW w:w="2638" w:type="dxa"/>
            <w:shd w:val="clear" w:color="auto" w:fill="auto"/>
          </w:tcPr>
          <w:p w:rsidR="004D60DF" w:rsidRPr="00987357" w:rsidRDefault="004D60DF" w:rsidP="00EC2797">
            <w:pPr>
              <w:jc w:val="center"/>
              <w:rPr>
                <w:rFonts w:eastAsia="Times New Roman"/>
                <w:sz w:val="24"/>
                <w:szCs w:val="24"/>
                <w:lang w:eastAsia="ru-RU"/>
              </w:rPr>
            </w:pPr>
            <w:r w:rsidRPr="00987357">
              <w:rPr>
                <w:rFonts w:eastAsia="Times New Roman"/>
                <w:sz w:val="24"/>
                <w:szCs w:val="24"/>
                <w:lang w:eastAsia="ru-RU"/>
              </w:rPr>
              <w:t>га</w:t>
            </w:r>
          </w:p>
        </w:tc>
        <w:tc>
          <w:tcPr>
            <w:tcW w:w="1417" w:type="dxa"/>
            <w:shd w:val="clear" w:color="auto" w:fill="auto"/>
          </w:tcPr>
          <w:p w:rsidR="004D60DF" w:rsidRPr="00987357" w:rsidRDefault="004D60DF" w:rsidP="00EC2797">
            <w:pPr>
              <w:spacing w:before="120"/>
              <w:jc w:val="center"/>
              <w:rPr>
                <w:rFonts w:eastAsia="Times New Roman"/>
                <w:sz w:val="24"/>
                <w:szCs w:val="24"/>
                <w:lang w:eastAsia="ru-RU"/>
              </w:rPr>
            </w:pPr>
            <w:r w:rsidRPr="00987357">
              <w:rPr>
                <w:rFonts w:eastAsia="Times New Roman"/>
                <w:color w:val="000000"/>
                <w:sz w:val="26"/>
                <w:szCs w:val="26"/>
                <w:lang w:eastAsia="ru-RU"/>
              </w:rPr>
              <w:t>2,6010</w:t>
            </w:r>
          </w:p>
        </w:tc>
      </w:tr>
    </w:tbl>
    <w:p w:rsidR="004D60DF" w:rsidRPr="00987357" w:rsidRDefault="004D60DF" w:rsidP="004D60DF">
      <w:pPr>
        <w:jc w:val="both"/>
        <w:rPr>
          <w:rFonts w:eastAsia="Times New Roman"/>
          <w:sz w:val="26"/>
          <w:szCs w:val="26"/>
          <w:lang w:eastAsia="ru-RU"/>
        </w:rPr>
      </w:pPr>
    </w:p>
    <w:p w:rsidR="004D60DF" w:rsidRPr="00987357" w:rsidRDefault="004D60DF" w:rsidP="004D60DF">
      <w:pPr>
        <w:ind w:firstLine="567"/>
        <w:jc w:val="both"/>
        <w:rPr>
          <w:rFonts w:eastAsia="Times New Roman"/>
          <w:color w:val="000000"/>
          <w:sz w:val="26"/>
          <w:szCs w:val="26"/>
          <w:lang w:eastAsia="ru-RU"/>
        </w:rPr>
      </w:pPr>
      <w:r w:rsidRPr="00987357">
        <w:rPr>
          <w:rFonts w:eastAsia="Times New Roman"/>
          <w:color w:val="000000"/>
          <w:sz w:val="26"/>
          <w:szCs w:val="26"/>
          <w:lang w:eastAsia="ru-RU"/>
        </w:rPr>
        <w:t xml:space="preserve">2. Розрахунок розміру орендної плати. </w:t>
      </w:r>
    </w:p>
    <w:p w:rsidR="004D60DF" w:rsidRPr="00987357" w:rsidRDefault="004D60DF" w:rsidP="004D60DF">
      <w:pPr>
        <w:ind w:firstLine="567"/>
        <w:jc w:val="both"/>
        <w:rPr>
          <w:rFonts w:eastAsia="Times New Roman"/>
          <w:color w:val="000000"/>
          <w:sz w:val="26"/>
          <w:szCs w:val="26"/>
          <w:lang w:eastAsia="ru-RU"/>
        </w:rPr>
      </w:pPr>
    </w:p>
    <w:p w:rsidR="004D60DF" w:rsidRPr="00987357" w:rsidRDefault="004D60DF" w:rsidP="004D60DF">
      <w:pPr>
        <w:ind w:firstLine="567"/>
        <w:jc w:val="both"/>
        <w:rPr>
          <w:rFonts w:eastAsia="Times New Roman"/>
          <w:color w:val="000000"/>
          <w:sz w:val="26"/>
          <w:szCs w:val="26"/>
          <w:lang w:eastAsia="ru-RU"/>
        </w:rPr>
      </w:pPr>
      <w:r w:rsidRPr="00987357">
        <w:rPr>
          <w:rFonts w:eastAsia="Times New Roman"/>
          <w:color w:val="000000"/>
          <w:sz w:val="26"/>
          <w:szCs w:val="26"/>
          <w:lang w:eastAsia="ru-RU"/>
        </w:rPr>
        <w:t>По = Фп х К1 х К2 х К3 х К4 х К5 х К6 х S  = 1147,99 грн.</w:t>
      </w:r>
    </w:p>
    <w:p w:rsidR="004D60DF" w:rsidRPr="00987357" w:rsidRDefault="004D60DF" w:rsidP="004D60DF">
      <w:pPr>
        <w:ind w:firstLine="567"/>
        <w:jc w:val="both"/>
        <w:rPr>
          <w:rFonts w:eastAsia="Times New Roman"/>
          <w:color w:val="000000"/>
          <w:sz w:val="26"/>
          <w:szCs w:val="26"/>
          <w:lang w:eastAsia="ru-RU"/>
        </w:rPr>
      </w:pPr>
    </w:p>
    <w:p w:rsidR="004D60DF" w:rsidRPr="00987357" w:rsidRDefault="004D60DF" w:rsidP="004D60DF">
      <w:pPr>
        <w:ind w:firstLine="567"/>
        <w:jc w:val="both"/>
        <w:rPr>
          <w:rFonts w:eastAsia="Times New Roman"/>
          <w:color w:val="000000"/>
          <w:sz w:val="26"/>
          <w:szCs w:val="26"/>
          <w:lang w:eastAsia="ru-RU"/>
        </w:rPr>
      </w:pPr>
      <w:r w:rsidRPr="00987357">
        <w:rPr>
          <w:rFonts w:eastAsia="Times New Roman"/>
          <w:color w:val="000000"/>
          <w:sz w:val="26"/>
          <w:szCs w:val="26"/>
          <w:lang w:eastAsia="ru-RU"/>
        </w:rPr>
        <w:t>Розрахунок проведено відповідно до Методики визначення розміру плати за надані в оренду водні об’єкти, затвердженої наказом Міністерства екології та природних ресурсів України від 28.05.2013р. №236.</w:t>
      </w:r>
    </w:p>
    <w:p w:rsidR="004D60DF" w:rsidRPr="00987357" w:rsidRDefault="004D60DF" w:rsidP="004D60DF">
      <w:pPr>
        <w:ind w:firstLine="567"/>
        <w:jc w:val="both"/>
        <w:rPr>
          <w:rFonts w:eastAsia="Times New Roman"/>
          <w:color w:val="000000"/>
          <w:sz w:val="26"/>
          <w:szCs w:val="26"/>
          <w:lang w:eastAsia="ru-RU"/>
        </w:rPr>
      </w:pPr>
    </w:p>
    <w:p w:rsidR="004D60DF" w:rsidRPr="00987357" w:rsidRDefault="004D60DF" w:rsidP="004D60DF">
      <w:pPr>
        <w:spacing w:before="120"/>
        <w:jc w:val="both"/>
        <w:rPr>
          <w:rFonts w:eastAsia="Times New Roman"/>
          <w:lang w:eastAsia="ru-RU"/>
        </w:rPr>
      </w:pPr>
    </w:p>
    <w:p w:rsidR="004D60DF" w:rsidRPr="00987357" w:rsidRDefault="004D60DF" w:rsidP="004D60DF">
      <w:pPr>
        <w:spacing w:before="120"/>
        <w:jc w:val="both"/>
        <w:rPr>
          <w:rFonts w:eastAsia="Times New Roman"/>
          <w:sz w:val="26"/>
          <w:szCs w:val="26"/>
          <w:lang w:eastAsia="ru-RU"/>
        </w:rPr>
      </w:pPr>
      <w:r w:rsidRPr="00987357">
        <w:rPr>
          <w:rFonts w:eastAsia="Times New Roman"/>
          <w:sz w:val="26"/>
          <w:szCs w:val="26"/>
          <w:lang w:eastAsia="ru-RU"/>
        </w:rPr>
        <w:t xml:space="preserve">Орендар                                                     _____________                            _____________ </w:t>
      </w:r>
    </w:p>
    <w:p w:rsidR="004D60DF" w:rsidRPr="00987357" w:rsidRDefault="004D60DF" w:rsidP="004D60DF">
      <w:pPr>
        <w:spacing w:before="120"/>
        <w:jc w:val="both"/>
        <w:rPr>
          <w:rFonts w:eastAsia="Times New Roman"/>
          <w:lang w:eastAsia="ru-RU"/>
        </w:rPr>
      </w:pPr>
      <w:r w:rsidRPr="00987357">
        <w:rPr>
          <w:rFonts w:eastAsia="Times New Roman"/>
          <w:lang w:eastAsia="ru-RU"/>
        </w:rPr>
        <w:t xml:space="preserve">                                                                      </w:t>
      </w:r>
      <w:r w:rsidRPr="00987357">
        <w:rPr>
          <w:rFonts w:eastAsia="Times New Roman"/>
          <w:sz w:val="16"/>
          <w:szCs w:val="16"/>
          <w:lang w:eastAsia="ru-RU"/>
        </w:rPr>
        <w:t>(підпис)</w:t>
      </w:r>
      <w:r w:rsidRPr="00987357">
        <w:rPr>
          <w:rFonts w:eastAsia="Times New Roman"/>
          <w:lang w:eastAsia="ru-RU"/>
        </w:rPr>
        <w:t xml:space="preserve"> </w:t>
      </w:r>
    </w:p>
    <w:p w:rsidR="004D60DF" w:rsidRPr="00987357" w:rsidRDefault="004D60DF" w:rsidP="004D60DF">
      <w:pPr>
        <w:spacing w:before="120"/>
        <w:jc w:val="both"/>
        <w:rPr>
          <w:rFonts w:eastAsia="Times New Roman"/>
          <w:sz w:val="26"/>
          <w:szCs w:val="26"/>
          <w:lang w:eastAsia="ru-RU"/>
        </w:rPr>
      </w:pPr>
      <w:r w:rsidRPr="00987357">
        <w:rPr>
          <w:rFonts w:eastAsia="Times New Roman"/>
          <w:sz w:val="26"/>
          <w:szCs w:val="26"/>
          <w:lang w:eastAsia="ru-RU"/>
        </w:rPr>
        <w:t xml:space="preserve">Орендодавець                                            _____________                           _____________ </w:t>
      </w:r>
    </w:p>
    <w:p w:rsidR="004D60DF" w:rsidRPr="00987357" w:rsidRDefault="004D60DF" w:rsidP="004D60DF">
      <w:pPr>
        <w:spacing w:before="120"/>
        <w:jc w:val="both"/>
        <w:rPr>
          <w:rFonts w:eastAsia="Times New Roman"/>
          <w:lang w:eastAsia="ru-RU"/>
        </w:rPr>
      </w:pPr>
      <w:r w:rsidRPr="00987357">
        <w:rPr>
          <w:rFonts w:eastAsia="Times New Roman"/>
          <w:lang w:eastAsia="ru-RU"/>
        </w:rPr>
        <w:t xml:space="preserve">                                                                      </w:t>
      </w:r>
      <w:r w:rsidRPr="00987357">
        <w:rPr>
          <w:rFonts w:eastAsia="Times New Roman"/>
          <w:sz w:val="16"/>
          <w:szCs w:val="16"/>
          <w:lang w:eastAsia="ru-RU"/>
        </w:rPr>
        <w:t>(підпис)</w:t>
      </w:r>
      <w:r w:rsidRPr="00987357">
        <w:rPr>
          <w:rFonts w:eastAsia="Times New Roman"/>
          <w:lang w:eastAsia="ru-RU"/>
        </w:rPr>
        <w:t xml:space="preserve"> </w:t>
      </w:r>
    </w:p>
    <w:p w:rsidR="004D60DF" w:rsidRDefault="004D60DF" w:rsidP="004D60DF">
      <w:pPr>
        <w:rPr>
          <w:rFonts w:eastAsia="Times New Roman"/>
          <w:sz w:val="24"/>
          <w:szCs w:val="24"/>
          <w:lang w:eastAsia="ru-RU"/>
        </w:rPr>
      </w:pPr>
      <w:r>
        <w:rPr>
          <w:rFonts w:eastAsia="Times New Roman"/>
          <w:sz w:val="24"/>
          <w:szCs w:val="24"/>
          <w:lang w:eastAsia="ru-RU"/>
        </w:rPr>
        <w:br w:type="page"/>
      </w:r>
    </w:p>
    <w:p w:rsidR="004D60DF" w:rsidRPr="00D0517B" w:rsidRDefault="004D60DF" w:rsidP="004D60DF">
      <w:pPr>
        <w:ind w:firstLine="567"/>
        <w:jc w:val="center"/>
        <w:rPr>
          <w:rFonts w:eastAsia="Times New Roman"/>
          <w:b/>
          <w:sz w:val="26"/>
          <w:szCs w:val="26"/>
          <w:lang w:eastAsia="ru-RU"/>
        </w:rPr>
      </w:pPr>
      <w:r w:rsidRPr="00D0517B">
        <w:rPr>
          <w:rFonts w:eastAsia="Times New Roman"/>
          <w:b/>
          <w:sz w:val="26"/>
          <w:szCs w:val="26"/>
          <w:lang w:eastAsia="ru-RU"/>
        </w:rPr>
        <w:lastRenderedPageBreak/>
        <w:t>Акт прийому-передачі</w:t>
      </w:r>
    </w:p>
    <w:p w:rsidR="004D60DF" w:rsidRPr="00D0517B" w:rsidRDefault="004D60DF" w:rsidP="004D60DF">
      <w:pPr>
        <w:keepNext/>
        <w:keepLines/>
        <w:ind w:firstLine="567"/>
        <w:jc w:val="center"/>
        <w:rPr>
          <w:rFonts w:eastAsia="Times New Roman"/>
          <w:b/>
          <w:color w:val="000000"/>
          <w:sz w:val="26"/>
          <w:szCs w:val="26"/>
          <w:lang w:eastAsia="zh-CN"/>
        </w:rPr>
      </w:pPr>
      <w:r w:rsidRPr="00D0517B">
        <w:rPr>
          <w:rFonts w:eastAsia="Times New Roman"/>
          <w:b/>
          <w:sz w:val="26"/>
          <w:szCs w:val="26"/>
          <w:lang w:eastAsia="ru-RU"/>
        </w:rPr>
        <w:t xml:space="preserve">земельної ділянки в комплексі з розташованим на ній водним об’єктом за Договором оренди </w:t>
      </w:r>
      <w:r w:rsidRPr="00D0517B">
        <w:rPr>
          <w:rFonts w:eastAsia="Times New Roman"/>
          <w:b/>
          <w:color w:val="000000"/>
          <w:sz w:val="26"/>
          <w:szCs w:val="26"/>
          <w:lang w:eastAsia="zh-CN"/>
        </w:rPr>
        <w:t>землі в комплексі з розташованим на ній водним об’єктом</w:t>
      </w:r>
    </w:p>
    <w:p w:rsidR="004D60DF" w:rsidRPr="00D0517B" w:rsidRDefault="004D60DF" w:rsidP="004D60DF">
      <w:pPr>
        <w:ind w:firstLine="567"/>
        <w:jc w:val="center"/>
        <w:rPr>
          <w:rFonts w:eastAsia="Times New Roman"/>
          <w:b/>
          <w:sz w:val="26"/>
          <w:szCs w:val="26"/>
          <w:lang w:eastAsia="ru-RU"/>
        </w:rPr>
      </w:pPr>
      <w:r w:rsidRPr="00D0517B">
        <w:rPr>
          <w:rFonts w:eastAsia="Times New Roman"/>
          <w:b/>
          <w:sz w:val="26"/>
          <w:szCs w:val="26"/>
          <w:lang w:eastAsia="ru-RU"/>
        </w:rPr>
        <w:t>від __________________</w:t>
      </w:r>
    </w:p>
    <w:p w:rsidR="004D60DF" w:rsidRPr="00D0517B" w:rsidRDefault="004D60DF" w:rsidP="004D60DF">
      <w:pPr>
        <w:spacing w:before="120"/>
        <w:jc w:val="both"/>
        <w:rPr>
          <w:rFonts w:eastAsia="Times New Roman"/>
          <w:sz w:val="26"/>
          <w:szCs w:val="26"/>
          <w:lang w:eastAsia="ru-RU"/>
        </w:rPr>
      </w:pPr>
      <w:r w:rsidRPr="00D0517B">
        <w:rPr>
          <w:rFonts w:eastAsia="Times New Roman"/>
          <w:sz w:val="26"/>
          <w:szCs w:val="26"/>
          <w:lang w:eastAsia="ru-RU"/>
        </w:rPr>
        <w:t>м. Берестин                                                                                "___" ____________ 2026 р.</w:t>
      </w:r>
    </w:p>
    <w:p w:rsidR="004D60DF" w:rsidRPr="00D0517B" w:rsidRDefault="004D60DF" w:rsidP="004D60DF">
      <w:pPr>
        <w:ind w:firstLine="567"/>
        <w:jc w:val="both"/>
        <w:rPr>
          <w:rFonts w:eastAsia="Times New Roman"/>
          <w:color w:val="000000"/>
          <w:sz w:val="26"/>
          <w:szCs w:val="26"/>
          <w:lang w:eastAsia="ru-RU"/>
        </w:rPr>
      </w:pPr>
    </w:p>
    <w:p w:rsidR="004D60DF" w:rsidRPr="00D0517B" w:rsidRDefault="004D60DF" w:rsidP="004D60DF">
      <w:pPr>
        <w:ind w:firstLine="567"/>
        <w:jc w:val="both"/>
        <w:rPr>
          <w:rFonts w:eastAsia="Times New Roman"/>
          <w:sz w:val="26"/>
          <w:szCs w:val="26"/>
          <w:lang w:eastAsia="ru-RU"/>
        </w:rPr>
      </w:pPr>
      <w:r w:rsidRPr="00D0517B">
        <w:rPr>
          <w:rFonts w:eastAsia="Times New Roman"/>
          <w:color w:val="000000"/>
          <w:sz w:val="26"/>
          <w:szCs w:val="26"/>
          <w:lang w:eastAsia="ru-RU"/>
        </w:rPr>
        <w:t>ОРЕНДОДАВЕЦЬ – Берестинська міська рада в особі міського голови Кривенко Світлани Миколаївни, діючої на підставі Закону України "Про місцеве самоврядування в Україні", з однієї сторони, та орендар ― _____________________, з другої сторони,</w:t>
      </w:r>
      <w:r w:rsidRPr="00D0517B">
        <w:rPr>
          <w:rFonts w:eastAsia="Times New Roman"/>
          <w:sz w:val="26"/>
          <w:szCs w:val="26"/>
          <w:lang w:eastAsia="ru-RU"/>
        </w:rPr>
        <w:t xml:space="preserve"> склали цей Акт прийому – передачі про наступне:</w:t>
      </w:r>
    </w:p>
    <w:p w:rsidR="004D60DF" w:rsidRPr="00D0517B" w:rsidRDefault="004D60DF" w:rsidP="004D60DF">
      <w:pPr>
        <w:ind w:firstLine="567"/>
        <w:jc w:val="both"/>
        <w:rPr>
          <w:rFonts w:eastAsia="Times New Roman"/>
          <w:color w:val="000000"/>
          <w:sz w:val="26"/>
          <w:szCs w:val="26"/>
          <w:lang w:eastAsia="ru-RU"/>
        </w:rPr>
      </w:pPr>
      <w:r w:rsidRPr="00D0517B">
        <w:rPr>
          <w:rFonts w:eastAsia="Times New Roman"/>
          <w:color w:val="000000"/>
          <w:sz w:val="26"/>
          <w:szCs w:val="26"/>
          <w:lang w:eastAsia="ru-RU"/>
        </w:rPr>
        <w:t xml:space="preserve">1.  Згідно договору оренди землі в комплексі з розташованим на ній водним об’єктом Орендодавець передає, а Орендар приймає в строкове платне користування земельну ділянку кадастровий номер </w:t>
      </w:r>
      <w:r w:rsidRPr="00D0517B">
        <w:rPr>
          <w:rFonts w:eastAsia="Times New Roman"/>
          <w:sz w:val="26"/>
          <w:szCs w:val="26"/>
          <w:lang w:val="ru-RU" w:eastAsia="ru-RU"/>
        </w:rPr>
        <w:t>6323382001:00:001:0005</w:t>
      </w:r>
      <w:r w:rsidRPr="00D0517B">
        <w:rPr>
          <w:rFonts w:eastAsia="Times New Roman"/>
          <w:color w:val="000000"/>
          <w:sz w:val="26"/>
          <w:szCs w:val="26"/>
          <w:lang w:eastAsia="ru-RU"/>
        </w:rPr>
        <w:t xml:space="preserve">, загальною площею 6,5404 га, розташовану в с. Зоряне, Берестинський район, Харківська область, цільове призначення - для рибогосподарських потреб (код згідно </w:t>
      </w:r>
      <w:r>
        <w:rPr>
          <w:rFonts w:eastAsia="Times New Roman"/>
          <w:color w:val="000000"/>
          <w:sz w:val="26"/>
          <w:szCs w:val="26"/>
          <w:lang w:eastAsia="ru-RU"/>
        </w:rPr>
        <w:t>КВЦПЗ</w:t>
      </w:r>
      <w:r w:rsidRPr="00D0517B">
        <w:rPr>
          <w:rFonts w:eastAsia="Times New Roman"/>
          <w:color w:val="000000"/>
          <w:sz w:val="26"/>
          <w:szCs w:val="26"/>
          <w:lang w:eastAsia="ru-RU"/>
        </w:rPr>
        <w:t xml:space="preserve"> – 10.07).</w:t>
      </w:r>
    </w:p>
    <w:p w:rsidR="004D60DF" w:rsidRPr="00D0517B" w:rsidRDefault="004D60DF" w:rsidP="004D60DF">
      <w:pPr>
        <w:ind w:firstLine="567"/>
        <w:jc w:val="both"/>
        <w:rPr>
          <w:rFonts w:eastAsia="Times New Roman"/>
          <w:sz w:val="26"/>
          <w:szCs w:val="26"/>
          <w:lang w:eastAsia="ru-RU"/>
        </w:rPr>
      </w:pPr>
      <w:r w:rsidRPr="00D0517B">
        <w:rPr>
          <w:rFonts w:eastAsia="Times New Roman"/>
          <w:sz w:val="26"/>
          <w:szCs w:val="26"/>
          <w:lang w:eastAsia="ru-RU"/>
        </w:rPr>
        <w:t>2. Орендодавець передає Орендарю зазначену у п.1 земельну ділянку і водний об’єкт у належному стані та визначених межах згідно з умовами договору.</w:t>
      </w:r>
    </w:p>
    <w:p w:rsidR="004D60DF" w:rsidRPr="00D0517B" w:rsidRDefault="004D60DF" w:rsidP="004D60DF">
      <w:pPr>
        <w:ind w:firstLine="567"/>
        <w:jc w:val="both"/>
        <w:rPr>
          <w:rFonts w:eastAsia="Times New Roman"/>
          <w:sz w:val="26"/>
          <w:szCs w:val="26"/>
          <w:lang w:eastAsia="ru-RU"/>
        </w:rPr>
      </w:pPr>
      <w:r w:rsidRPr="00D0517B">
        <w:rPr>
          <w:rFonts w:eastAsia="Times New Roman"/>
          <w:sz w:val="26"/>
          <w:szCs w:val="26"/>
          <w:lang w:eastAsia="ru-RU"/>
        </w:rPr>
        <w:t>3. Датою набуття Орендарем права користування об’єктом оренди є дата державної реєстрації.</w:t>
      </w:r>
    </w:p>
    <w:p w:rsidR="004D60DF" w:rsidRPr="00D0517B" w:rsidRDefault="004D60DF" w:rsidP="004D60DF">
      <w:pPr>
        <w:ind w:firstLine="567"/>
        <w:jc w:val="both"/>
        <w:rPr>
          <w:rFonts w:eastAsia="Times New Roman"/>
          <w:sz w:val="26"/>
          <w:szCs w:val="26"/>
          <w:lang w:eastAsia="ru-RU"/>
        </w:rPr>
      </w:pPr>
      <w:r w:rsidRPr="00D0517B">
        <w:rPr>
          <w:rFonts w:eastAsia="Times New Roman"/>
          <w:sz w:val="26"/>
          <w:szCs w:val="26"/>
          <w:lang w:eastAsia="ru-RU"/>
        </w:rPr>
        <w:t xml:space="preserve"> 4. Цей акт прийому-передачі земельної ділянки є невід’ємною частиною договору оренди землі в комплексі з розташованим на ній водним об’єктом.</w:t>
      </w:r>
    </w:p>
    <w:p w:rsidR="004D60DF" w:rsidRPr="00D0517B" w:rsidRDefault="004D60DF" w:rsidP="004D60DF">
      <w:pPr>
        <w:ind w:firstLine="567"/>
        <w:jc w:val="both"/>
        <w:rPr>
          <w:rFonts w:eastAsia="Times New Roman"/>
          <w:sz w:val="26"/>
          <w:szCs w:val="26"/>
          <w:lang w:eastAsia="ru-RU"/>
        </w:rPr>
      </w:pPr>
      <w:r w:rsidRPr="00D0517B">
        <w:rPr>
          <w:rFonts w:eastAsia="Times New Roman"/>
          <w:sz w:val="26"/>
          <w:szCs w:val="26"/>
          <w:lang w:eastAsia="ru-RU"/>
        </w:rPr>
        <w:t xml:space="preserve"> 5. Акт укладено у двох примірниках, що мають однакову юридичну силу, один з яких зберігається в орендодавця, другий – орендаря.</w:t>
      </w:r>
    </w:p>
    <w:p w:rsidR="004D60DF" w:rsidRPr="00D0517B" w:rsidRDefault="004D60DF" w:rsidP="004D60DF">
      <w:pPr>
        <w:ind w:firstLine="567"/>
        <w:jc w:val="both"/>
        <w:rPr>
          <w:rFonts w:eastAsia="Times New Roman"/>
          <w:sz w:val="26"/>
          <w:szCs w:val="26"/>
          <w:lang w:eastAsia="ru-RU"/>
        </w:rPr>
      </w:pPr>
    </w:p>
    <w:p w:rsidR="004D60DF" w:rsidRPr="00D0517B" w:rsidRDefault="004D60DF" w:rsidP="004D60DF">
      <w:pPr>
        <w:spacing w:before="120"/>
        <w:ind w:firstLine="567"/>
        <w:jc w:val="center"/>
        <w:rPr>
          <w:rFonts w:eastAsia="Times New Roman"/>
          <w:b/>
          <w:sz w:val="26"/>
          <w:szCs w:val="26"/>
          <w:lang w:eastAsia="ru-RU"/>
        </w:rPr>
      </w:pPr>
      <w:r w:rsidRPr="00D0517B">
        <w:rPr>
          <w:rFonts w:eastAsia="Times New Roman"/>
          <w:b/>
          <w:sz w:val="26"/>
          <w:szCs w:val="26"/>
          <w:lang w:eastAsia="ru-RU"/>
        </w:rPr>
        <w:t>Реквізити сторін</w:t>
      </w:r>
    </w:p>
    <w:tbl>
      <w:tblPr>
        <w:tblW w:w="9747" w:type="dxa"/>
        <w:tblLayout w:type="fixed"/>
        <w:tblCellMar>
          <w:left w:w="10" w:type="dxa"/>
          <w:right w:w="10" w:type="dxa"/>
        </w:tblCellMar>
        <w:tblLook w:val="0000" w:firstRow="0" w:lastRow="0" w:firstColumn="0" w:lastColumn="0" w:noHBand="0" w:noVBand="0"/>
      </w:tblPr>
      <w:tblGrid>
        <w:gridCol w:w="4361"/>
        <w:gridCol w:w="5386"/>
      </w:tblGrid>
      <w:tr w:rsidR="004D60DF" w:rsidRPr="00D0517B"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 xml:space="preserve">Орендодавець </w:t>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Орендар</w:t>
            </w:r>
          </w:p>
        </w:tc>
      </w:tr>
      <w:tr w:rsidR="004D60DF" w:rsidRPr="00D0517B"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(найменування органу</w:t>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(прізвище, власне ім’я та по батькові (за наявності)</w:t>
            </w:r>
          </w:p>
        </w:tc>
      </w:tr>
      <w:tr w:rsidR="004D60DF" w:rsidRPr="00D0517B"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виконавчої влади або органу місцевого</w:t>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фізичної особи або найменування юридичної особи,</w:t>
            </w:r>
          </w:p>
        </w:tc>
      </w:tr>
      <w:tr w:rsidR="004D60DF" w:rsidRPr="00D0517B" w:rsidTr="00EC2797">
        <w:tc>
          <w:tcPr>
            <w:tcW w:w="4361"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самоврядування)</w:t>
            </w:r>
          </w:p>
          <w:p w:rsidR="004D60DF" w:rsidRPr="00D0517B" w:rsidRDefault="004D60DF" w:rsidP="00EC2797">
            <w:pPr>
              <w:jc w:val="center"/>
              <w:rPr>
                <w:rFonts w:eastAsia="Times New Roman"/>
                <w:sz w:val="24"/>
                <w:szCs w:val="24"/>
                <w:lang w:eastAsia="ru-RU"/>
              </w:rPr>
            </w:pPr>
          </w:p>
          <w:p w:rsidR="004D60DF" w:rsidRPr="00D0517B" w:rsidRDefault="004D60DF" w:rsidP="00EC2797">
            <w:pPr>
              <w:jc w:val="center"/>
              <w:rPr>
                <w:rFonts w:eastAsia="Times New Roman"/>
                <w:sz w:val="24"/>
                <w:szCs w:val="24"/>
                <w:lang w:eastAsia="ru-RU"/>
              </w:rPr>
            </w:pPr>
            <w:r w:rsidRPr="00D0517B">
              <w:rPr>
                <w:rFonts w:eastAsia="Times New Roman"/>
                <w:sz w:val="24"/>
                <w:szCs w:val="24"/>
                <w:lang w:eastAsia="ru-RU"/>
              </w:rPr>
              <w:t>Код згідно з ЄДРПОУ__________</w:t>
            </w:r>
          </w:p>
          <w:p w:rsidR="004D60DF" w:rsidRPr="00D0517B" w:rsidRDefault="004D60DF" w:rsidP="00EC2797">
            <w:pPr>
              <w:jc w:val="center"/>
              <w:rPr>
                <w:rFonts w:eastAsia="Times New Roman"/>
                <w:sz w:val="24"/>
                <w:szCs w:val="24"/>
                <w:lang w:eastAsia="ru-RU"/>
              </w:rPr>
            </w:pPr>
          </w:p>
          <w:p w:rsidR="004D60DF" w:rsidRPr="00D0517B" w:rsidRDefault="004D60DF" w:rsidP="00EC2797">
            <w:pPr>
              <w:jc w:val="center"/>
              <w:rPr>
                <w:rFonts w:eastAsia="Times New Roman"/>
                <w:sz w:val="24"/>
                <w:szCs w:val="24"/>
                <w:lang w:eastAsia="ru-RU"/>
              </w:rPr>
            </w:pPr>
            <w:r w:rsidRPr="00D0517B">
              <w:rPr>
                <w:rFonts w:eastAsia="Times New Roman"/>
                <w:sz w:val="24"/>
                <w:szCs w:val="24"/>
                <w:lang w:eastAsia="ru-RU"/>
              </w:rPr>
              <w:t xml:space="preserve">Місцезнаходження </w:t>
            </w:r>
          </w:p>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(індекс, область, район, населений пункт,</w:t>
            </w:r>
          </w:p>
          <w:p w:rsidR="004D60DF" w:rsidRPr="00D0517B" w:rsidRDefault="004D60DF" w:rsidP="00EC2797">
            <w:pPr>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вулиця, номер будинку)</w:t>
            </w:r>
          </w:p>
          <w:p w:rsidR="004D60DF" w:rsidRPr="00D0517B" w:rsidRDefault="004D60DF" w:rsidP="00EC2797">
            <w:pPr>
              <w:spacing w:before="120"/>
              <w:rPr>
                <w:rFonts w:eastAsia="Times New Roman"/>
                <w:sz w:val="24"/>
                <w:szCs w:val="24"/>
                <w:lang w:eastAsia="ru-RU"/>
              </w:rPr>
            </w:pPr>
            <w:r w:rsidRPr="00D0517B">
              <w:rPr>
                <w:rFonts w:eastAsia="Times New Roman"/>
                <w:sz w:val="24"/>
                <w:szCs w:val="24"/>
                <w:lang w:eastAsia="ru-RU"/>
              </w:rPr>
              <w:br/>
            </w:r>
          </w:p>
        </w:tc>
        <w:tc>
          <w:tcPr>
            <w:tcW w:w="538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 xml:space="preserve">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його прийняття, повідомили про це відповідному контролюючому органу і мають відповідну відмітку в паспорті) </w:t>
            </w:r>
          </w:p>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або код згідно з ЄДРПОУ)</w:t>
            </w:r>
          </w:p>
          <w:p w:rsidR="004D60DF" w:rsidRPr="00D0517B" w:rsidRDefault="004D60DF" w:rsidP="00EC2797">
            <w:pPr>
              <w:jc w:val="center"/>
              <w:rPr>
                <w:rFonts w:eastAsia="Times New Roman"/>
                <w:sz w:val="20"/>
                <w:szCs w:val="20"/>
                <w:lang w:eastAsia="ru-RU"/>
              </w:rPr>
            </w:pPr>
          </w:p>
          <w:p w:rsidR="004D60DF" w:rsidRPr="00D0517B" w:rsidRDefault="004D60DF" w:rsidP="00EC2797">
            <w:pPr>
              <w:jc w:val="center"/>
              <w:rPr>
                <w:rFonts w:eastAsia="Times New Roman"/>
                <w:sz w:val="24"/>
                <w:szCs w:val="24"/>
                <w:lang w:eastAsia="ru-RU"/>
              </w:rPr>
            </w:pPr>
            <w:r w:rsidRPr="00D0517B">
              <w:rPr>
                <w:rFonts w:eastAsia="Times New Roman"/>
                <w:sz w:val="24"/>
                <w:szCs w:val="24"/>
                <w:lang w:eastAsia="ru-RU"/>
              </w:rPr>
              <w:t>Місце проживання фізичної особи, місцезнаходження юридичної особи</w:t>
            </w:r>
          </w:p>
          <w:p w:rsidR="004D60DF" w:rsidRPr="00D0517B" w:rsidRDefault="004D60DF" w:rsidP="00EC2797">
            <w:pPr>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(індекс, область, район, населений пункт,</w:t>
            </w:r>
          </w:p>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______________________________</w:t>
            </w:r>
          </w:p>
          <w:p w:rsidR="004D60DF" w:rsidRPr="00D0517B" w:rsidRDefault="004D60DF" w:rsidP="00EC2797">
            <w:pPr>
              <w:jc w:val="center"/>
              <w:rPr>
                <w:rFonts w:eastAsia="Times New Roman"/>
                <w:sz w:val="18"/>
                <w:szCs w:val="18"/>
                <w:lang w:eastAsia="ru-RU"/>
              </w:rPr>
            </w:pPr>
            <w:r w:rsidRPr="00D0517B">
              <w:rPr>
                <w:rFonts w:eastAsia="Times New Roman"/>
                <w:sz w:val="18"/>
                <w:szCs w:val="18"/>
                <w:lang w:eastAsia="ru-RU"/>
              </w:rPr>
              <w:t>вулиця, номер будинку та квартири (за наявності)</w:t>
            </w:r>
          </w:p>
          <w:p w:rsidR="004D60DF" w:rsidRPr="00D0517B" w:rsidRDefault="004D60DF" w:rsidP="00EC2797">
            <w:pPr>
              <w:jc w:val="center"/>
              <w:rPr>
                <w:rFonts w:eastAsia="Times New Roman"/>
                <w:sz w:val="24"/>
                <w:szCs w:val="24"/>
                <w:lang w:eastAsia="ru-RU"/>
              </w:rPr>
            </w:pPr>
          </w:p>
        </w:tc>
      </w:tr>
    </w:tbl>
    <w:p w:rsidR="004D60DF" w:rsidRPr="00D0517B" w:rsidRDefault="004D60DF" w:rsidP="004D60DF">
      <w:pPr>
        <w:spacing w:before="120"/>
        <w:ind w:firstLine="567"/>
        <w:jc w:val="center"/>
        <w:rPr>
          <w:rFonts w:eastAsia="Times New Roman"/>
          <w:b/>
          <w:sz w:val="26"/>
          <w:szCs w:val="26"/>
          <w:lang w:eastAsia="ru-RU"/>
        </w:rPr>
      </w:pPr>
    </w:p>
    <w:tbl>
      <w:tblPr>
        <w:tblW w:w="9747" w:type="dxa"/>
        <w:tblLayout w:type="fixed"/>
        <w:tblCellMar>
          <w:left w:w="10" w:type="dxa"/>
          <w:right w:w="10" w:type="dxa"/>
        </w:tblCellMar>
        <w:tblLook w:val="0000" w:firstRow="0" w:lastRow="0" w:firstColumn="0" w:lastColumn="0" w:noHBand="0" w:noVBand="0"/>
      </w:tblPr>
      <w:tblGrid>
        <w:gridCol w:w="5004"/>
        <w:gridCol w:w="4743"/>
      </w:tblGrid>
      <w:tr w:rsidR="004D60DF" w:rsidRPr="00D0517B" w:rsidTr="00EC2797">
        <w:tc>
          <w:tcPr>
            <w:tcW w:w="9322" w:type="dxa"/>
            <w:gridSpan w:val="2"/>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p>
          <w:p w:rsidR="004D60DF" w:rsidRDefault="004D60DF" w:rsidP="00EC2797">
            <w:pPr>
              <w:spacing w:before="120"/>
              <w:jc w:val="center"/>
              <w:rPr>
                <w:rFonts w:eastAsia="Times New Roman"/>
                <w:b/>
                <w:sz w:val="24"/>
                <w:szCs w:val="24"/>
                <w:lang w:eastAsia="ru-RU"/>
              </w:rPr>
            </w:pPr>
          </w:p>
          <w:p w:rsidR="004D60DF" w:rsidRPr="00D0517B" w:rsidRDefault="004D60DF" w:rsidP="00EC2797">
            <w:pPr>
              <w:spacing w:before="120"/>
              <w:jc w:val="center"/>
              <w:rPr>
                <w:rFonts w:eastAsia="Times New Roman"/>
                <w:b/>
                <w:sz w:val="24"/>
                <w:szCs w:val="24"/>
                <w:lang w:eastAsia="ru-RU"/>
              </w:rPr>
            </w:pPr>
            <w:r w:rsidRPr="00D0517B">
              <w:rPr>
                <w:rFonts w:eastAsia="Times New Roman"/>
                <w:b/>
                <w:sz w:val="24"/>
                <w:szCs w:val="24"/>
                <w:lang w:eastAsia="ru-RU"/>
              </w:rPr>
              <w:lastRenderedPageBreak/>
              <w:t>Підписи сторін</w:t>
            </w:r>
          </w:p>
        </w:tc>
      </w:tr>
      <w:tr w:rsidR="004D60DF" w:rsidRPr="00D0517B" w:rsidTr="00EC2797">
        <w:tc>
          <w:tcPr>
            <w:tcW w:w="9322" w:type="dxa"/>
            <w:gridSpan w:val="2"/>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p>
        </w:tc>
      </w:tr>
      <w:tr w:rsidR="004D60DF" w:rsidRPr="00D0517B" w:rsidTr="00EC2797">
        <w:tc>
          <w:tcPr>
            <w:tcW w:w="478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 xml:space="preserve">Орендодавець </w:t>
            </w:r>
            <w:r w:rsidRPr="00D0517B">
              <w:rPr>
                <w:rFonts w:eastAsia="Times New Roman"/>
                <w:sz w:val="24"/>
                <w:szCs w:val="24"/>
                <w:lang w:eastAsia="ru-RU"/>
              </w:rPr>
              <w:br/>
            </w:r>
          </w:p>
        </w:tc>
        <w:tc>
          <w:tcPr>
            <w:tcW w:w="453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jc w:val="center"/>
              <w:rPr>
                <w:rFonts w:eastAsia="Times New Roman"/>
                <w:sz w:val="24"/>
                <w:szCs w:val="24"/>
                <w:lang w:eastAsia="ru-RU"/>
              </w:rPr>
            </w:pPr>
            <w:r w:rsidRPr="00D0517B">
              <w:rPr>
                <w:rFonts w:eastAsia="Times New Roman"/>
                <w:sz w:val="24"/>
                <w:szCs w:val="24"/>
                <w:lang w:eastAsia="ru-RU"/>
              </w:rPr>
              <w:t>Орендар</w:t>
            </w:r>
          </w:p>
        </w:tc>
      </w:tr>
      <w:tr w:rsidR="004D60DF" w:rsidRPr="00D0517B" w:rsidTr="00EC2797">
        <w:tc>
          <w:tcPr>
            <w:tcW w:w="478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rPr>
                <w:rFonts w:eastAsia="Times New Roman"/>
                <w:sz w:val="24"/>
                <w:szCs w:val="24"/>
                <w:lang w:eastAsia="ru-RU"/>
              </w:rPr>
            </w:pPr>
            <w:r w:rsidRPr="00D0517B">
              <w:rPr>
                <w:rFonts w:ascii="Antiqua" w:eastAsia="Times New Roman" w:hAnsi="Antiqua"/>
                <w:sz w:val="24"/>
                <w:szCs w:val="24"/>
                <w:lang w:eastAsia="ru-RU"/>
              </w:rPr>
              <w:t xml:space="preserve"> </w:t>
            </w:r>
            <w:r w:rsidRPr="00D0517B">
              <w:rPr>
                <w:rFonts w:eastAsia="Times New Roman"/>
                <w:sz w:val="24"/>
                <w:szCs w:val="24"/>
                <w:lang w:eastAsia="ru-RU"/>
              </w:rPr>
              <w:t>__________________             ____________</w:t>
            </w:r>
          </w:p>
          <w:p w:rsidR="004D60DF" w:rsidRPr="00D0517B" w:rsidRDefault="004D60DF" w:rsidP="00EC2797">
            <w:pPr>
              <w:rPr>
                <w:rFonts w:eastAsia="Times New Roman"/>
                <w:sz w:val="16"/>
                <w:szCs w:val="16"/>
                <w:lang w:eastAsia="ru-RU"/>
              </w:rPr>
            </w:pPr>
            <w:r w:rsidRPr="00D0517B">
              <w:rPr>
                <w:rFonts w:eastAsia="Times New Roman"/>
                <w:sz w:val="16"/>
                <w:szCs w:val="16"/>
                <w:lang w:eastAsia="ru-RU"/>
              </w:rPr>
              <w:t>ініціали (ініціал власного імені)                                (підпис)</w:t>
            </w:r>
          </w:p>
          <w:p w:rsidR="004D60DF" w:rsidRPr="00D0517B" w:rsidRDefault="004D60DF" w:rsidP="00EC2797">
            <w:pPr>
              <w:rPr>
                <w:rFonts w:eastAsia="Times New Roman"/>
                <w:sz w:val="16"/>
                <w:szCs w:val="16"/>
                <w:lang w:eastAsia="ru-RU"/>
              </w:rPr>
            </w:pPr>
            <w:r w:rsidRPr="00D0517B">
              <w:rPr>
                <w:rFonts w:eastAsia="Times New Roman"/>
                <w:sz w:val="16"/>
                <w:szCs w:val="16"/>
                <w:lang w:eastAsia="ru-RU"/>
              </w:rPr>
              <w:t xml:space="preserve">та прізвище уповноваженої </w:t>
            </w:r>
          </w:p>
          <w:p w:rsidR="004D60DF" w:rsidRPr="00D0517B" w:rsidRDefault="004D60DF" w:rsidP="00EC2797">
            <w:pPr>
              <w:rPr>
                <w:rFonts w:eastAsia="Times New Roman"/>
                <w:sz w:val="16"/>
                <w:szCs w:val="16"/>
                <w:lang w:eastAsia="ru-RU"/>
              </w:rPr>
            </w:pPr>
            <w:r w:rsidRPr="00D0517B">
              <w:rPr>
                <w:rFonts w:eastAsia="Times New Roman"/>
                <w:sz w:val="16"/>
                <w:szCs w:val="16"/>
                <w:lang w:eastAsia="ru-RU"/>
              </w:rPr>
              <w:t>особи)</w:t>
            </w:r>
          </w:p>
          <w:p w:rsidR="004D60DF" w:rsidRPr="00D0517B" w:rsidRDefault="004D60DF" w:rsidP="00EC2797">
            <w:pPr>
              <w:spacing w:before="120"/>
              <w:rPr>
                <w:rFonts w:eastAsia="Times New Roman"/>
                <w:sz w:val="24"/>
                <w:szCs w:val="24"/>
                <w:lang w:eastAsia="ru-RU"/>
              </w:rPr>
            </w:pPr>
            <w:r w:rsidRPr="00D0517B">
              <w:rPr>
                <w:rFonts w:eastAsia="Times New Roman"/>
                <w:sz w:val="24"/>
                <w:szCs w:val="24"/>
                <w:lang w:eastAsia="ru-RU"/>
              </w:rPr>
              <w:t>МП</w:t>
            </w:r>
          </w:p>
        </w:tc>
        <w:tc>
          <w:tcPr>
            <w:tcW w:w="4536" w:type="dxa"/>
            <w:tcBorders>
              <w:top w:val="nil"/>
              <w:left w:val="nil"/>
              <w:bottom w:val="nil"/>
              <w:right w:val="nil"/>
              <w:tl2br w:val="nil"/>
              <w:tr2bl w:val="nil"/>
            </w:tcBorders>
            <w:tcMar>
              <w:top w:w="0" w:type="dxa"/>
              <w:left w:w="108" w:type="dxa"/>
              <w:bottom w:w="0" w:type="dxa"/>
              <w:right w:w="108" w:type="dxa"/>
            </w:tcMar>
          </w:tcPr>
          <w:p w:rsidR="004D60DF" w:rsidRPr="00D0517B" w:rsidRDefault="004D60DF" w:rsidP="00EC2797">
            <w:pPr>
              <w:spacing w:before="120"/>
              <w:rPr>
                <w:rFonts w:eastAsia="Times New Roman"/>
                <w:sz w:val="24"/>
                <w:szCs w:val="24"/>
                <w:lang w:eastAsia="ru-RU"/>
              </w:rPr>
            </w:pPr>
            <w:r w:rsidRPr="00D0517B">
              <w:rPr>
                <w:rFonts w:eastAsia="Times New Roman"/>
                <w:sz w:val="24"/>
                <w:szCs w:val="24"/>
                <w:lang w:eastAsia="ru-RU"/>
              </w:rPr>
              <w:t>___________________         ____________</w:t>
            </w:r>
          </w:p>
          <w:p w:rsidR="004D60DF" w:rsidRPr="00D0517B" w:rsidRDefault="004D60DF" w:rsidP="00EC2797">
            <w:pPr>
              <w:rPr>
                <w:rFonts w:eastAsia="Times New Roman"/>
                <w:sz w:val="16"/>
                <w:szCs w:val="16"/>
                <w:lang w:eastAsia="ru-RU"/>
              </w:rPr>
            </w:pPr>
            <w:r w:rsidRPr="00D0517B">
              <w:rPr>
                <w:rFonts w:eastAsia="Times New Roman"/>
                <w:sz w:val="20"/>
                <w:szCs w:val="20"/>
                <w:lang w:eastAsia="ru-RU"/>
              </w:rPr>
              <w:t>(</w:t>
            </w:r>
            <w:r w:rsidRPr="00D0517B">
              <w:rPr>
                <w:rFonts w:eastAsia="Times New Roman"/>
                <w:sz w:val="16"/>
                <w:szCs w:val="16"/>
                <w:lang w:eastAsia="ru-RU"/>
              </w:rPr>
              <w:t>ініціали (ініціал власного імені)                            (підпис)</w:t>
            </w:r>
          </w:p>
          <w:p w:rsidR="004D60DF" w:rsidRPr="00D0517B" w:rsidRDefault="004D60DF" w:rsidP="00EC2797">
            <w:pPr>
              <w:rPr>
                <w:rFonts w:eastAsia="Times New Roman"/>
                <w:sz w:val="16"/>
                <w:szCs w:val="16"/>
                <w:lang w:eastAsia="ru-RU"/>
              </w:rPr>
            </w:pPr>
            <w:r w:rsidRPr="00D0517B">
              <w:rPr>
                <w:rFonts w:eastAsia="Times New Roman"/>
                <w:sz w:val="16"/>
                <w:szCs w:val="16"/>
                <w:lang w:eastAsia="ru-RU"/>
              </w:rPr>
              <w:t xml:space="preserve">та прізвище фізичної особи або           </w:t>
            </w:r>
          </w:p>
          <w:p w:rsidR="004D60DF" w:rsidRPr="00D0517B" w:rsidRDefault="004D60DF" w:rsidP="00EC2797">
            <w:pPr>
              <w:rPr>
                <w:rFonts w:eastAsia="Times New Roman"/>
                <w:sz w:val="16"/>
                <w:szCs w:val="16"/>
                <w:lang w:eastAsia="ru-RU"/>
              </w:rPr>
            </w:pPr>
            <w:r w:rsidRPr="00D0517B">
              <w:rPr>
                <w:rFonts w:eastAsia="Times New Roman"/>
                <w:sz w:val="16"/>
                <w:szCs w:val="16"/>
                <w:lang w:eastAsia="ru-RU"/>
              </w:rPr>
              <w:t xml:space="preserve">уповноваженої особи </w:t>
            </w:r>
          </w:p>
          <w:p w:rsidR="004D60DF" w:rsidRPr="00D0517B" w:rsidRDefault="004D60DF" w:rsidP="00EC2797">
            <w:pPr>
              <w:rPr>
                <w:rFonts w:eastAsia="Times New Roman"/>
                <w:sz w:val="16"/>
                <w:szCs w:val="16"/>
                <w:lang w:eastAsia="ru-RU"/>
              </w:rPr>
            </w:pPr>
            <w:r w:rsidRPr="00D0517B">
              <w:rPr>
                <w:rFonts w:eastAsia="Times New Roman"/>
                <w:sz w:val="16"/>
                <w:szCs w:val="16"/>
                <w:lang w:eastAsia="ru-RU"/>
              </w:rPr>
              <w:t>юридичної особи)</w:t>
            </w:r>
          </w:p>
          <w:p w:rsidR="004D60DF" w:rsidRPr="00D0517B" w:rsidRDefault="004D60DF" w:rsidP="00EC2797">
            <w:pPr>
              <w:spacing w:before="120"/>
              <w:rPr>
                <w:rFonts w:eastAsia="Times New Roman"/>
                <w:sz w:val="24"/>
                <w:szCs w:val="24"/>
                <w:lang w:eastAsia="ru-RU"/>
              </w:rPr>
            </w:pPr>
          </w:p>
        </w:tc>
      </w:tr>
    </w:tbl>
    <w:p w:rsidR="004D60DF" w:rsidRPr="00D0517B" w:rsidRDefault="004D60DF" w:rsidP="004D60DF">
      <w:pPr>
        <w:spacing w:before="120"/>
        <w:jc w:val="both"/>
        <w:rPr>
          <w:rFonts w:eastAsia="Times New Roman"/>
          <w:lang w:eastAsia="ru-RU"/>
        </w:rPr>
      </w:pPr>
    </w:p>
    <w:p w:rsidR="004D60DF" w:rsidRDefault="004D60DF" w:rsidP="004D60DF">
      <w:pPr>
        <w:spacing w:before="120"/>
        <w:jc w:val="both"/>
        <w:rPr>
          <w:rFonts w:eastAsia="Times New Roman"/>
          <w:color w:val="000000"/>
          <w:lang w:eastAsia="ru-RU"/>
        </w:rPr>
      </w:pPr>
      <w:r w:rsidRPr="00D0517B">
        <w:rPr>
          <w:rFonts w:eastAsia="Times New Roman"/>
          <w:color w:val="000000"/>
          <w:lang w:eastAsia="ru-RU"/>
        </w:rPr>
        <w:t>Секретар ради</w:t>
      </w:r>
      <w:r w:rsidRPr="00D0517B">
        <w:rPr>
          <w:rFonts w:eastAsia="Times New Roman"/>
          <w:color w:val="000000"/>
          <w:lang w:eastAsia="ru-RU"/>
        </w:rPr>
        <w:tab/>
      </w:r>
      <w:r w:rsidRPr="00D0517B">
        <w:rPr>
          <w:rFonts w:eastAsia="Times New Roman"/>
          <w:color w:val="000000"/>
          <w:lang w:eastAsia="ru-RU"/>
        </w:rPr>
        <w:tab/>
      </w:r>
      <w:r w:rsidRPr="00D0517B">
        <w:rPr>
          <w:rFonts w:eastAsia="Times New Roman"/>
          <w:color w:val="000000"/>
          <w:lang w:eastAsia="ru-RU"/>
        </w:rPr>
        <w:tab/>
      </w:r>
      <w:r w:rsidRPr="00D0517B">
        <w:rPr>
          <w:rFonts w:eastAsia="Times New Roman"/>
          <w:color w:val="000000"/>
          <w:lang w:eastAsia="ru-RU"/>
        </w:rPr>
        <w:tab/>
        <w:t xml:space="preserve">                                              Катерина ЄНІНА</w:t>
      </w:r>
    </w:p>
    <w:p w:rsidR="004D60DF" w:rsidRDefault="004D60DF" w:rsidP="004D60DF">
      <w:pPr>
        <w:rPr>
          <w:rFonts w:eastAsia="Times New Roman"/>
          <w:color w:val="000000"/>
          <w:lang w:eastAsia="ru-RU"/>
        </w:rPr>
      </w:pPr>
    </w:p>
    <w:sectPr w:rsidR="004D60DF" w:rsidSect="00DB01D3">
      <w:pgSz w:w="11906" w:h="16838"/>
      <w:pgMar w:top="1134" w:right="567" w:bottom="993" w:left="1701" w:header="708" w:footer="708"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8F5" w:rsidRDefault="00D028F5" w:rsidP="00FE5CD7">
      <w:r>
        <w:separator/>
      </w:r>
    </w:p>
  </w:endnote>
  <w:endnote w:type="continuationSeparator" w:id="0">
    <w:p w:rsidR="00D028F5" w:rsidRDefault="00D028F5" w:rsidP="00FE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8F5" w:rsidRDefault="00D028F5" w:rsidP="00FE5CD7">
      <w:r>
        <w:separator/>
      </w:r>
    </w:p>
  </w:footnote>
  <w:footnote w:type="continuationSeparator" w:id="0">
    <w:p w:rsidR="00D028F5" w:rsidRDefault="00D028F5" w:rsidP="00FE5C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6888"/>
    <w:multiLevelType w:val="hybridMultilevel"/>
    <w:tmpl w:val="7D98934A"/>
    <w:lvl w:ilvl="0" w:tplc="65EC7EC2">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66F7B23"/>
    <w:multiLevelType w:val="hybridMultilevel"/>
    <w:tmpl w:val="E4BE0458"/>
    <w:lvl w:ilvl="0" w:tplc="2EDC345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12993C99"/>
    <w:multiLevelType w:val="hybridMultilevel"/>
    <w:tmpl w:val="922E6902"/>
    <w:lvl w:ilvl="0" w:tplc="B22027C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78750A9"/>
    <w:multiLevelType w:val="hybridMultilevel"/>
    <w:tmpl w:val="7F242E40"/>
    <w:lvl w:ilvl="0" w:tplc="28A23256">
      <w:start w:val="1"/>
      <w:numFmt w:val="decimal"/>
      <w:lvlText w:val="%1."/>
      <w:lvlJc w:val="left"/>
      <w:pPr>
        <w:ind w:left="1522" w:hanging="94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4" w15:restartNumberingAfterBreak="0">
    <w:nsid w:val="21752FA7"/>
    <w:multiLevelType w:val="hybridMultilevel"/>
    <w:tmpl w:val="F82C7346"/>
    <w:lvl w:ilvl="0" w:tplc="2E885E8E">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217F4DE9"/>
    <w:multiLevelType w:val="hybridMultilevel"/>
    <w:tmpl w:val="32F42918"/>
    <w:lvl w:ilvl="0" w:tplc="3FA6303E">
      <w:start w:val="1"/>
      <w:numFmt w:val="decimal"/>
      <w:lvlText w:val="%1."/>
      <w:lvlJc w:val="left"/>
      <w:pPr>
        <w:ind w:left="1392" w:hanging="82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2370421D"/>
    <w:multiLevelType w:val="hybridMultilevel"/>
    <w:tmpl w:val="7062DFC0"/>
    <w:lvl w:ilvl="0" w:tplc="FBCEC62E">
      <w:start w:val="1"/>
      <w:numFmt w:val="decimal"/>
      <w:lvlText w:val="%1."/>
      <w:lvlJc w:val="left"/>
      <w:pPr>
        <w:ind w:left="1392" w:hanging="82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7A46B39"/>
    <w:multiLevelType w:val="hybridMultilevel"/>
    <w:tmpl w:val="FFB8C6EA"/>
    <w:lvl w:ilvl="0" w:tplc="64E4F2E0">
      <w:start w:val="1"/>
      <w:numFmt w:val="decimal"/>
      <w:lvlText w:val="%1."/>
      <w:lvlJc w:val="left"/>
      <w:pPr>
        <w:ind w:left="1527" w:hanging="9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27BA4219"/>
    <w:multiLevelType w:val="hybridMultilevel"/>
    <w:tmpl w:val="DF8A68FA"/>
    <w:lvl w:ilvl="0" w:tplc="098E04D0">
      <w:start w:val="1"/>
      <w:numFmt w:val="decimal"/>
      <w:lvlText w:val="%1."/>
      <w:lvlJc w:val="left"/>
      <w:pPr>
        <w:ind w:left="1350" w:hanging="81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9" w15:restartNumberingAfterBreak="0">
    <w:nsid w:val="298334A2"/>
    <w:multiLevelType w:val="hybridMultilevel"/>
    <w:tmpl w:val="B3623D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CAE462E"/>
    <w:multiLevelType w:val="hybridMultilevel"/>
    <w:tmpl w:val="1882A656"/>
    <w:lvl w:ilvl="0" w:tplc="760C0BDA">
      <w:start w:val="1"/>
      <w:numFmt w:val="decimal"/>
      <w:lvlText w:val="%1."/>
      <w:lvlJc w:val="left"/>
      <w:pPr>
        <w:ind w:left="1462" w:hanging="88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1" w15:restartNumberingAfterBreak="0">
    <w:nsid w:val="32DC5C4A"/>
    <w:multiLevelType w:val="hybridMultilevel"/>
    <w:tmpl w:val="0D20CA2E"/>
    <w:lvl w:ilvl="0" w:tplc="1990160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3AE5C82"/>
    <w:multiLevelType w:val="hybridMultilevel"/>
    <w:tmpl w:val="221A96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A325F73"/>
    <w:multiLevelType w:val="hybridMultilevel"/>
    <w:tmpl w:val="361C2626"/>
    <w:lvl w:ilvl="0" w:tplc="3B8249D0">
      <w:start w:val="1"/>
      <w:numFmt w:val="decimal"/>
      <w:lvlText w:val="%1."/>
      <w:lvlJc w:val="left"/>
      <w:pPr>
        <w:ind w:left="937" w:hanging="36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4" w15:restartNumberingAfterBreak="0">
    <w:nsid w:val="3D645D70"/>
    <w:multiLevelType w:val="hybridMultilevel"/>
    <w:tmpl w:val="EF5669D6"/>
    <w:lvl w:ilvl="0" w:tplc="D8BA173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A20201"/>
    <w:multiLevelType w:val="hybridMultilevel"/>
    <w:tmpl w:val="42A8961E"/>
    <w:lvl w:ilvl="0" w:tplc="5C6AD044">
      <w:start w:val="1"/>
      <w:numFmt w:val="decimal"/>
      <w:lvlText w:val="%1."/>
      <w:lvlJc w:val="left"/>
      <w:pPr>
        <w:ind w:left="987" w:hanging="42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3EC304A5"/>
    <w:multiLevelType w:val="hybridMultilevel"/>
    <w:tmpl w:val="59BC0F1A"/>
    <w:lvl w:ilvl="0" w:tplc="28466F24">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436370C1"/>
    <w:multiLevelType w:val="hybridMultilevel"/>
    <w:tmpl w:val="4ED473E8"/>
    <w:lvl w:ilvl="0" w:tplc="2B2814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45714110"/>
    <w:multiLevelType w:val="hybridMultilevel"/>
    <w:tmpl w:val="2F0429EC"/>
    <w:lvl w:ilvl="0" w:tplc="69A2D3DC">
      <w:start w:val="1"/>
      <w:numFmt w:val="decimal"/>
      <w:lvlText w:val="%1."/>
      <w:lvlJc w:val="left"/>
      <w:pPr>
        <w:ind w:left="937" w:hanging="36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19" w15:restartNumberingAfterBreak="0">
    <w:nsid w:val="48A0702C"/>
    <w:multiLevelType w:val="hybridMultilevel"/>
    <w:tmpl w:val="A3FCA82A"/>
    <w:lvl w:ilvl="0" w:tplc="D200E070">
      <w:start w:val="1"/>
      <w:numFmt w:val="decimal"/>
      <w:lvlText w:val="%1."/>
      <w:lvlJc w:val="left"/>
      <w:pPr>
        <w:ind w:left="927" w:hanging="36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48B45E4C"/>
    <w:multiLevelType w:val="hybridMultilevel"/>
    <w:tmpl w:val="6E287ADC"/>
    <w:lvl w:ilvl="0" w:tplc="3F840A02">
      <w:start w:val="1"/>
      <w:numFmt w:val="decimal"/>
      <w:lvlText w:val="%1."/>
      <w:lvlJc w:val="left"/>
      <w:pPr>
        <w:ind w:left="987" w:hanging="42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4AAF6D63"/>
    <w:multiLevelType w:val="hybridMultilevel"/>
    <w:tmpl w:val="82207240"/>
    <w:lvl w:ilvl="0" w:tplc="310ABC4E">
      <w:start w:val="1"/>
      <w:numFmt w:val="decimal"/>
      <w:lvlText w:val="%1."/>
      <w:lvlJc w:val="left"/>
      <w:pPr>
        <w:ind w:left="1462" w:hanging="88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22" w15:restartNumberingAfterBreak="0">
    <w:nsid w:val="567C12E6"/>
    <w:multiLevelType w:val="hybridMultilevel"/>
    <w:tmpl w:val="9580DBB2"/>
    <w:lvl w:ilvl="0" w:tplc="E9FE6A9E">
      <w:start w:val="1"/>
      <w:numFmt w:val="decimal"/>
      <w:lvlText w:val="%1."/>
      <w:lvlJc w:val="left"/>
      <w:pPr>
        <w:ind w:left="927" w:hanging="360"/>
      </w:pPr>
      <w:rPr>
        <w:rFonts w:eastAsia="Calibr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5861374E"/>
    <w:multiLevelType w:val="hybridMultilevel"/>
    <w:tmpl w:val="A1FCE2B4"/>
    <w:lvl w:ilvl="0" w:tplc="45B8F760">
      <w:start w:val="1"/>
      <w:numFmt w:val="decimal"/>
      <w:lvlText w:val="%1."/>
      <w:lvlJc w:val="left"/>
      <w:pPr>
        <w:ind w:left="927" w:hanging="360"/>
      </w:pPr>
      <w:rPr>
        <w:rFonts w:ascii="Antiqua" w:hAnsi="Antiqua"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5B7604A5"/>
    <w:multiLevelType w:val="hybridMultilevel"/>
    <w:tmpl w:val="7D76B338"/>
    <w:lvl w:ilvl="0" w:tplc="A33CC2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5C377438"/>
    <w:multiLevelType w:val="hybridMultilevel"/>
    <w:tmpl w:val="194016DE"/>
    <w:lvl w:ilvl="0" w:tplc="9D484394">
      <w:start w:val="1"/>
      <w:numFmt w:val="decimal"/>
      <w:lvlText w:val="%1."/>
      <w:lvlJc w:val="left"/>
      <w:pPr>
        <w:ind w:left="1392" w:hanging="825"/>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5EA777FE"/>
    <w:multiLevelType w:val="multilevel"/>
    <w:tmpl w:val="7254797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2F65D2"/>
    <w:multiLevelType w:val="hybridMultilevel"/>
    <w:tmpl w:val="48542A70"/>
    <w:lvl w:ilvl="0" w:tplc="6844718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8" w15:restartNumberingAfterBreak="0">
    <w:nsid w:val="608B0475"/>
    <w:multiLevelType w:val="hybridMultilevel"/>
    <w:tmpl w:val="E0D018A4"/>
    <w:lvl w:ilvl="0" w:tplc="0C3C9F82">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9" w15:restartNumberingAfterBreak="0">
    <w:nsid w:val="625D5803"/>
    <w:multiLevelType w:val="hybridMultilevel"/>
    <w:tmpl w:val="8FB0E602"/>
    <w:lvl w:ilvl="0" w:tplc="3D8CA1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636D0D63"/>
    <w:multiLevelType w:val="hybridMultilevel"/>
    <w:tmpl w:val="1E38999E"/>
    <w:lvl w:ilvl="0" w:tplc="0F8608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15:restartNumberingAfterBreak="0">
    <w:nsid w:val="638834E5"/>
    <w:multiLevelType w:val="hybridMultilevel"/>
    <w:tmpl w:val="955095A2"/>
    <w:lvl w:ilvl="0" w:tplc="DD0CC9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2" w15:restartNumberingAfterBreak="0">
    <w:nsid w:val="65FD57DB"/>
    <w:multiLevelType w:val="hybridMultilevel"/>
    <w:tmpl w:val="7FF2CF00"/>
    <w:lvl w:ilvl="0" w:tplc="EFDC7582">
      <w:start w:val="1"/>
      <w:numFmt w:val="decimal"/>
      <w:lvlText w:val="%1."/>
      <w:lvlJc w:val="left"/>
      <w:pPr>
        <w:ind w:left="1402" w:hanging="825"/>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33" w15:restartNumberingAfterBreak="0">
    <w:nsid w:val="6AA22119"/>
    <w:multiLevelType w:val="hybridMultilevel"/>
    <w:tmpl w:val="B5C8684C"/>
    <w:lvl w:ilvl="0" w:tplc="535C6B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ACF5F59"/>
    <w:multiLevelType w:val="hybridMultilevel"/>
    <w:tmpl w:val="8C345398"/>
    <w:lvl w:ilvl="0" w:tplc="9B34B7C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5" w15:restartNumberingAfterBreak="0">
    <w:nsid w:val="6B0871AB"/>
    <w:multiLevelType w:val="hybridMultilevel"/>
    <w:tmpl w:val="4426C598"/>
    <w:lvl w:ilvl="0" w:tplc="57328DA4">
      <w:start w:val="1"/>
      <w:numFmt w:val="decimal"/>
      <w:lvlText w:val="%1."/>
      <w:lvlJc w:val="left"/>
      <w:pPr>
        <w:ind w:left="1482" w:hanging="91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15:restartNumberingAfterBreak="0">
    <w:nsid w:val="6D4259BE"/>
    <w:multiLevelType w:val="multilevel"/>
    <w:tmpl w:val="BD7E2AF2"/>
    <w:lvl w:ilvl="0">
      <w:start w:val="1"/>
      <w:numFmt w:val="decimal"/>
      <w:lvlText w:val="%1."/>
      <w:lvlJc w:val="left"/>
      <w:pPr>
        <w:ind w:left="1069" w:hanging="360"/>
      </w:pPr>
      <w:rPr>
        <w:rFonts w:hint="default"/>
      </w:rPr>
    </w:lvl>
    <w:lvl w:ilvl="1">
      <w:start w:val="1"/>
      <w:numFmt w:val="decimal"/>
      <w:isLgl/>
      <w:lvlText w:val="%2."/>
      <w:lvlJc w:val="left"/>
      <w:pPr>
        <w:ind w:left="1789" w:hanging="720"/>
      </w:pPr>
      <w:rPr>
        <w:rFonts w:ascii="Times New Roman" w:eastAsia="Calibri"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7" w15:restartNumberingAfterBreak="0">
    <w:nsid w:val="6D563AB7"/>
    <w:multiLevelType w:val="hybridMultilevel"/>
    <w:tmpl w:val="7818A23C"/>
    <w:lvl w:ilvl="0" w:tplc="08CCB2DE">
      <w:start w:val="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15:restartNumberingAfterBreak="0">
    <w:nsid w:val="6E32433F"/>
    <w:multiLevelType w:val="hybridMultilevel"/>
    <w:tmpl w:val="36A831A6"/>
    <w:lvl w:ilvl="0" w:tplc="214A95CC">
      <w:start w:val="1"/>
      <w:numFmt w:val="decimal"/>
      <w:lvlText w:val="%1."/>
      <w:lvlJc w:val="left"/>
      <w:pPr>
        <w:ind w:left="1557" w:hanging="99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9" w15:restartNumberingAfterBreak="0">
    <w:nsid w:val="7239402E"/>
    <w:multiLevelType w:val="hybridMultilevel"/>
    <w:tmpl w:val="3244AE68"/>
    <w:lvl w:ilvl="0" w:tplc="B748DEE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0" w15:restartNumberingAfterBreak="0">
    <w:nsid w:val="73777585"/>
    <w:multiLevelType w:val="multilevel"/>
    <w:tmpl w:val="9140E19A"/>
    <w:lvl w:ilvl="0">
      <w:start w:val="1"/>
      <w:numFmt w:val="decimal"/>
      <w:lvlText w:val="%1."/>
      <w:lvlJc w:val="left"/>
      <w:pPr>
        <w:ind w:left="1069" w:hanging="360"/>
      </w:pPr>
      <w:rPr>
        <w:rFonts w:hint="default"/>
      </w:rPr>
    </w:lvl>
    <w:lvl w:ilvl="1">
      <w:start w:val="1"/>
      <w:numFmt w:val="decimal"/>
      <w:isLgl/>
      <w:lvlText w:val="%2."/>
      <w:lvlJc w:val="left"/>
      <w:pPr>
        <w:ind w:left="1288" w:hanging="720"/>
      </w:pPr>
      <w:rPr>
        <w:rFonts w:ascii="Times New Roman" w:eastAsia="Times New Roman"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1" w15:restartNumberingAfterBreak="0">
    <w:nsid w:val="74123316"/>
    <w:multiLevelType w:val="hybridMultilevel"/>
    <w:tmpl w:val="CECAA7A6"/>
    <w:lvl w:ilvl="0" w:tplc="A9025F20">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2" w15:restartNumberingAfterBreak="0">
    <w:nsid w:val="793123A2"/>
    <w:multiLevelType w:val="hybridMultilevel"/>
    <w:tmpl w:val="E722BD88"/>
    <w:lvl w:ilvl="0" w:tplc="AF1C684E">
      <w:start w:val="1"/>
      <w:numFmt w:val="decimal"/>
      <w:lvlText w:val="%1."/>
      <w:lvlJc w:val="left"/>
      <w:pPr>
        <w:ind w:left="927" w:hanging="360"/>
      </w:pPr>
      <w:rPr>
        <w:rFonts w:hint="default"/>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3" w15:restartNumberingAfterBreak="0">
    <w:nsid w:val="7B1F29F4"/>
    <w:multiLevelType w:val="hybridMultilevel"/>
    <w:tmpl w:val="4A7CD72A"/>
    <w:lvl w:ilvl="0" w:tplc="4E266D58">
      <w:start w:val="1"/>
      <w:numFmt w:val="decimal"/>
      <w:lvlText w:val="%1."/>
      <w:lvlJc w:val="left"/>
      <w:pPr>
        <w:ind w:left="1477" w:hanging="900"/>
      </w:pPr>
      <w:rPr>
        <w:rFonts w:hint="default"/>
      </w:rPr>
    </w:lvl>
    <w:lvl w:ilvl="1" w:tplc="04220019" w:tentative="1">
      <w:start w:val="1"/>
      <w:numFmt w:val="lowerLetter"/>
      <w:lvlText w:val="%2."/>
      <w:lvlJc w:val="left"/>
      <w:pPr>
        <w:ind w:left="1657" w:hanging="360"/>
      </w:pPr>
    </w:lvl>
    <w:lvl w:ilvl="2" w:tplc="0422001B" w:tentative="1">
      <w:start w:val="1"/>
      <w:numFmt w:val="lowerRoman"/>
      <w:lvlText w:val="%3."/>
      <w:lvlJc w:val="right"/>
      <w:pPr>
        <w:ind w:left="2377" w:hanging="180"/>
      </w:pPr>
    </w:lvl>
    <w:lvl w:ilvl="3" w:tplc="0422000F" w:tentative="1">
      <w:start w:val="1"/>
      <w:numFmt w:val="decimal"/>
      <w:lvlText w:val="%4."/>
      <w:lvlJc w:val="left"/>
      <w:pPr>
        <w:ind w:left="3097" w:hanging="360"/>
      </w:pPr>
    </w:lvl>
    <w:lvl w:ilvl="4" w:tplc="04220019" w:tentative="1">
      <w:start w:val="1"/>
      <w:numFmt w:val="lowerLetter"/>
      <w:lvlText w:val="%5."/>
      <w:lvlJc w:val="left"/>
      <w:pPr>
        <w:ind w:left="3817" w:hanging="360"/>
      </w:pPr>
    </w:lvl>
    <w:lvl w:ilvl="5" w:tplc="0422001B" w:tentative="1">
      <w:start w:val="1"/>
      <w:numFmt w:val="lowerRoman"/>
      <w:lvlText w:val="%6."/>
      <w:lvlJc w:val="right"/>
      <w:pPr>
        <w:ind w:left="4537" w:hanging="180"/>
      </w:pPr>
    </w:lvl>
    <w:lvl w:ilvl="6" w:tplc="0422000F" w:tentative="1">
      <w:start w:val="1"/>
      <w:numFmt w:val="decimal"/>
      <w:lvlText w:val="%7."/>
      <w:lvlJc w:val="left"/>
      <w:pPr>
        <w:ind w:left="5257" w:hanging="360"/>
      </w:pPr>
    </w:lvl>
    <w:lvl w:ilvl="7" w:tplc="04220019" w:tentative="1">
      <w:start w:val="1"/>
      <w:numFmt w:val="lowerLetter"/>
      <w:lvlText w:val="%8."/>
      <w:lvlJc w:val="left"/>
      <w:pPr>
        <w:ind w:left="5977" w:hanging="360"/>
      </w:pPr>
    </w:lvl>
    <w:lvl w:ilvl="8" w:tplc="0422001B" w:tentative="1">
      <w:start w:val="1"/>
      <w:numFmt w:val="lowerRoman"/>
      <w:lvlText w:val="%9."/>
      <w:lvlJc w:val="right"/>
      <w:pPr>
        <w:ind w:left="6697" w:hanging="180"/>
      </w:pPr>
    </w:lvl>
  </w:abstractNum>
  <w:abstractNum w:abstractNumId="44" w15:restartNumberingAfterBreak="0">
    <w:nsid w:val="7E7233B3"/>
    <w:multiLevelType w:val="hybridMultilevel"/>
    <w:tmpl w:val="92E612B4"/>
    <w:lvl w:ilvl="0" w:tplc="FC94705A">
      <w:start w:val="1"/>
      <w:numFmt w:val="decimal"/>
      <w:lvlText w:val="%1."/>
      <w:lvlJc w:val="left"/>
      <w:pPr>
        <w:ind w:left="1047" w:hanging="48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7"/>
  </w:num>
  <w:num w:numId="2">
    <w:abstractNumId w:val="0"/>
  </w:num>
  <w:num w:numId="3">
    <w:abstractNumId w:val="41"/>
  </w:num>
  <w:num w:numId="4">
    <w:abstractNumId w:val="26"/>
  </w:num>
  <w:num w:numId="5">
    <w:abstractNumId w:val="1"/>
  </w:num>
  <w:num w:numId="6">
    <w:abstractNumId w:val="27"/>
  </w:num>
  <w:num w:numId="7">
    <w:abstractNumId w:val="4"/>
  </w:num>
  <w:num w:numId="8">
    <w:abstractNumId w:val="14"/>
  </w:num>
  <w:num w:numId="9">
    <w:abstractNumId w:val="10"/>
  </w:num>
  <w:num w:numId="10">
    <w:abstractNumId w:val="8"/>
  </w:num>
  <w:num w:numId="11">
    <w:abstractNumId w:val="9"/>
  </w:num>
  <w:num w:numId="12">
    <w:abstractNumId w:val="38"/>
  </w:num>
  <w:num w:numId="13">
    <w:abstractNumId w:val="6"/>
  </w:num>
  <w:num w:numId="14">
    <w:abstractNumId w:val="25"/>
  </w:num>
  <w:num w:numId="15">
    <w:abstractNumId w:val="32"/>
  </w:num>
  <w:num w:numId="16">
    <w:abstractNumId w:val="31"/>
  </w:num>
  <w:num w:numId="17">
    <w:abstractNumId w:val="21"/>
  </w:num>
  <w:num w:numId="18">
    <w:abstractNumId w:val="34"/>
  </w:num>
  <w:num w:numId="19">
    <w:abstractNumId w:val="43"/>
  </w:num>
  <w:num w:numId="20">
    <w:abstractNumId w:val="17"/>
  </w:num>
  <w:num w:numId="21">
    <w:abstractNumId w:val="24"/>
  </w:num>
  <w:num w:numId="22">
    <w:abstractNumId w:val="5"/>
  </w:num>
  <w:num w:numId="23">
    <w:abstractNumId w:val="3"/>
  </w:num>
  <w:num w:numId="24">
    <w:abstractNumId w:val="12"/>
  </w:num>
  <w:num w:numId="25">
    <w:abstractNumId w:val="28"/>
  </w:num>
  <w:num w:numId="26">
    <w:abstractNumId w:val="16"/>
  </w:num>
  <w:num w:numId="27">
    <w:abstractNumId w:val="35"/>
  </w:num>
  <w:num w:numId="28">
    <w:abstractNumId w:val="33"/>
  </w:num>
  <w:num w:numId="29">
    <w:abstractNumId w:val="40"/>
  </w:num>
  <w:num w:numId="30">
    <w:abstractNumId w:val="23"/>
  </w:num>
  <w:num w:numId="31">
    <w:abstractNumId w:val="36"/>
  </w:num>
  <w:num w:numId="32">
    <w:abstractNumId w:val="19"/>
  </w:num>
  <w:num w:numId="33">
    <w:abstractNumId w:val="18"/>
  </w:num>
  <w:num w:numId="34">
    <w:abstractNumId w:val="29"/>
  </w:num>
  <w:num w:numId="35">
    <w:abstractNumId w:val="2"/>
  </w:num>
  <w:num w:numId="36">
    <w:abstractNumId w:val="20"/>
  </w:num>
  <w:num w:numId="37">
    <w:abstractNumId w:val="42"/>
  </w:num>
  <w:num w:numId="38">
    <w:abstractNumId w:val="15"/>
  </w:num>
  <w:num w:numId="39">
    <w:abstractNumId w:val="37"/>
  </w:num>
  <w:num w:numId="40">
    <w:abstractNumId w:val="39"/>
  </w:num>
  <w:num w:numId="41">
    <w:abstractNumId w:val="11"/>
  </w:num>
  <w:num w:numId="42">
    <w:abstractNumId w:val="44"/>
  </w:num>
  <w:num w:numId="43">
    <w:abstractNumId w:val="30"/>
  </w:num>
  <w:num w:numId="44">
    <w:abstractNumId w:val="1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77"/>
    <w:rsid w:val="00000147"/>
    <w:rsid w:val="0000016E"/>
    <w:rsid w:val="00000247"/>
    <w:rsid w:val="000002EF"/>
    <w:rsid w:val="000006E8"/>
    <w:rsid w:val="00001480"/>
    <w:rsid w:val="00001989"/>
    <w:rsid w:val="00001A61"/>
    <w:rsid w:val="00001ABF"/>
    <w:rsid w:val="00001B22"/>
    <w:rsid w:val="00001B31"/>
    <w:rsid w:val="00001DA4"/>
    <w:rsid w:val="000020E7"/>
    <w:rsid w:val="00002434"/>
    <w:rsid w:val="00002938"/>
    <w:rsid w:val="000032D9"/>
    <w:rsid w:val="000032EF"/>
    <w:rsid w:val="000034D5"/>
    <w:rsid w:val="000036F2"/>
    <w:rsid w:val="00003718"/>
    <w:rsid w:val="00003BD4"/>
    <w:rsid w:val="00003E62"/>
    <w:rsid w:val="00004205"/>
    <w:rsid w:val="000042A7"/>
    <w:rsid w:val="0000454C"/>
    <w:rsid w:val="00004705"/>
    <w:rsid w:val="00005094"/>
    <w:rsid w:val="0000550A"/>
    <w:rsid w:val="000059A6"/>
    <w:rsid w:val="00005B27"/>
    <w:rsid w:val="00005DBB"/>
    <w:rsid w:val="000060DB"/>
    <w:rsid w:val="00006237"/>
    <w:rsid w:val="000063CE"/>
    <w:rsid w:val="000066C4"/>
    <w:rsid w:val="00006731"/>
    <w:rsid w:val="000067BA"/>
    <w:rsid w:val="00006952"/>
    <w:rsid w:val="00006B93"/>
    <w:rsid w:val="0000704B"/>
    <w:rsid w:val="00007140"/>
    <w:rsid w:val="00007170"/>
    <w:rsid w:val="0000755F"/>
    <w:rsid w:val="000076C1"/>
    <w:rsid w:val="0000777E"/>
    <w:rsid w:val="00007A76"/>
    <w:rsid w:val="00007B3D"/>
    <w:rsid w:val="00007BD1"/>
    <w:rsid w:val="00007D21"/>
    <w:rsid w:val="00007DFF"/>
    <w:rsid w:val="00007EFC"/>
    <w:rsid w:val="0001013F"/>
    <w:rsid w:val="00010A20"/>
    <w:rsid w:val="00010D64"/>
    <w:rsid w:val="0001112E"/>
    <w:rsid w:val="000111F5"/>
    <w:rsid w:val="00011252"/>
    <w:rsid w:val="000112AC"/>
    <w:rsid w:val="000112CE"/>
    <w:rsid w:val="0001153D"/>
    <w:rsid w:val="00011AB7"/>
    <w:rsid w:val="00011D02"/>
    <w:rsid w:val="00011EF1"/>
    <w:rsid w:val="0001205C"/>
    <w:rsid w:val="00012137"/>
    <w:rsid w:val="000125E7"/>
    <w:rsid w:val="00012924"/>
    <w:rsid w:val="00012D5C"/>
    <w:rsid w:val="00013048"/>
    <w:rsid w:val="000130D1"/>
    <w:rsid w:val="00013789"/>
    <w:rsid w:val="000137B0"/>
    <w:rsid w:val="0001383B"/>
    <w:rsid w:val="00013FEA"/>
    <w:rsid w:val="00014014"/>
    <w:rsid w:val="00014423"/>
    <w:rsid w:val="00014458"/>
    <w:rsid w:val="0001461B"/>
    <w:rsid w:val="00014703"/>
    <w:rsid w:val="000148E3"/>
    <w:rsid w:val="00015071"/>
    <w:rsid w:val="000150C9"/>
    <w:rsid w:val="00015644"/>
    <w:rsid w:val="000161EE"/>
    <w:rsid w:val="000162DD"/>
    <w:rsid w:val="000166E3"/>
    <w:rsid w:val="00016B84"/>
    <w:rsid w:val="00017366"/>
    <w:rsid w:val="000179E7"/>
    <w:rsid w:val="00017BE9"/>
    <w:rsid w:val="00017F6F"/>
    <w:rsid w:val="0002024B"/>
    <w:rsid w:val="0002132E"/>
    <w:rsid w:val="00021434"/>
    <w:rsid w:val="00021A82"/>
    <w:rsid w:val="00021BE0"/>
    <w:rsid w:val="0002286A"/>
    <w:rsid w:val="000229A9"/>
    <w:rsid w:val="000230ED"/>
    <w:rsid w:val="0002338E"/>
    <w:rsid w:val="000235A8"/>
    <w:rsid w:val="000235B5"/>
    <w:rsid w:val="00023A41"/>
    <w:rsid w:val="00023E4A"/>
    <w:rsid w:val="0002459C"/>
    <w:rsid w:val="00024701"/>
    <w:rsid w:val="000248FD"/>
    <w:rsid w:val="00025006"/>
    <w:rsid w:val="00025092"/>
    <w:rsid w:val="00025167"/>
    <w:rsid w:val="0002517B"/>
    <w:rsid w:val="000255F5"/>
    <w:rsid w:val="00025740"/>
    <w:rsid w:val="0002598E"/>
    <w:rsid w:val="00025D01"/>
    <w:rsid w:val="00025D4D"/>
    <w:rsid w:val="00025D9F"/>
    <w:rsid w:val="00026407"/>
    <w:rsid w:val="00026437"/>
    <w:rsid w:val="000267B8"/>
    <w:rsid w:val="000269C2"/>
    <w:rsid w:val="00026D27"/>
    <w:rsid w:val="00026DEF"/>
    <w:rsid w:val="00026E11"/>
    <w:rsid w:val="000274EA"/>
    <w:rsid w:val="0003044A"/>
    <w:rsid w:val="0003061D"/>
    <w:rsid w:val="000309A1"/>
    <w:rsid w:val="00030BFF"/>
    <w:rsid w:val="00030C79"/>
    <w:rsid w:val="00030ED7"/>
    <w:rsid w:val="00031D42"/>
    <w:rsid w:val="0003206B"/>
    <w:rsid w:val="000320B9"/>
    <w:rsid w:val="000322B3"/>
    <w:rsid w:val="00032508"/>
    <w:rsid w:val="000328F7"/>
    <w:rsid w:val="00032FAB"/>
    <w:rsid w:val="00033088"/>
    <w:rsid w:val="000333D7"/>
    <w:rsid w:val="000335DD"/>
    <w:rsid w:val="00033CE9"/>
    <w:rsid w:val="00033D08"/>
    <w:rsid w:val="00033E45"/>
    <w:rsid w:val="00033EF2"/>
    <w:rsid w:val="00034039"/>
    <w:rsid w:val="000341EF"/>
    <w:rsid w:val="00034449"/>
    <w:rsid w:val="00034593"/>
    <w:rsid w:val="0003496F"/>
    <w:rsid w:val="00034DD2"/>
    <w:rsid w:val="00035063"/>
    <w:rsid w:val="000351A2"/>
    <w:rsid w:val="0003532F"/>
    <w:rsid w:val="0003548F"/>
    <w:rsid w:val="000355AB"/>
    <w:rsid w:val="000356F2"/>
    <w:rsid w:val="00035A04"/>
    <w:rsid w:val="00035B96"/>
    <w:rsid w:val="00035C42"/>
    <w:rsid w:val="0003608F"/>
    <w:rsid w:val="000361B3"/>
    <w:rsid w:val="000369F0"/>
    <w:rsid w:val="00036A32"/>
    <w:rsid w:val="00036A53"/>
    <w:rsid w:val="00036C71"/>
    <w:rsid w:val="00037016"/>
    <w:rsid w:val="000374DA"/>
    <w:rsid w:val="00037B99"/>
    <w:rsid w:val="00037EF1"/>
    <w:rsid w:val="0004004E"/>
    <w:rsid w:val="00040133"/>
    <w:rsid w:val="000401B7"/>
    <w:rsid w:val="000407BC"/>
    <w:rsid w:val="000409A9"/>
    <w:rsid w:val="0004130E"/>
    <w:rsid w:val="0004151B"/>
    <w:rsid w:val="00041A3A"/>
    <w:rsid w:val="00041C1A"/>
    <w:rsid w:val="00041CF5"/>
    <w:rsid w:val="00041E96"/>
    <w:rsid w:val="00041F71"/>
    <w:rsid w:val="00042326"/>
    <w:rsid w:val="000424E8"/>
    <w:rsid w:val="00042699"/>
    <w:rsid w:val="000427BF"/>
    <w:rsid w:val="0004289F"/>
    <w:rsid w:val="000428A2"/>
    <w:rsid w:val="00042A04"/>
    <w:rsid w:val="00042B4E"/>
    <w:rsid w:val="00042CFF"/>
    <w:rsid w:val="00043068"/>
    <w:rsid w:val="00043688"/>
    <w:rsid w:val="00043AFD"/>
    <w:rsid w:val="00043B32"/>
    <w:rsid w:val="00044386"/>
    <w:rsid w:val="00044439"/>
    <w:rsid w:val="0004452F"/>
    <w:rsid w:val="00044BF6"/>
    <w:rsid w:val="00045669"/>
    <w:rsid w:val="00045821"/>
    <w:rsid w:val="00045AC8"/>
    <w:rsid w:val="00045C92"/>
    <w:rsid w:val="00045CA2"/>
    <w:rsid w:val="00045DAE"/>
    <w:rsid w:val="00045E8B"/>
    <w:rsid w:val="00046030"/>
    <w:rsid w:val="00046250"/>
    <w:rsid w:val="0004694C"/>
    <w:rsid w:val="000469F3"/>
    <w:rsid w:val="00046B34"/>
    <w:rsid w:val="00047047"/>
    <w:rsid w:val="00047523"/>
    <w:rsid w:val="00047610"/>
    <w:rsid w:val="0004787A"/>
    <w:rsid w:val="00050802"/>
    <w:rsid w:val="00051057"/>
    <w:rsid w:val="0005114E"/>
    <w:rsid w:val="0005129A"/>
    <w:rsid w:val="00051605"/>
    <w:rsid w:val="00051650"/>
    <w:rsid w:val="000516F4"/>
    <w:rsid w:val="00051705"/>
    <w:rsid w:val="00051A55"/>
    <w:rsid w:val="00051D39"/>
    <w:rsid w:val="00051F97"/>
    <w:rsid w:val="000523F8"/>
    <w:rsid w:val="00052586"/>
    <w:rsid w:val="000527E1"/>
    <w:rsid w:val="00052B4D"/>
    <w:rsid w:val="00052D00"/>
    <w:rsid w:val="00052E37"/>
    <w:rsid w:val="000530BF"/>
    <w:rsid w:val="000532F1"/>
    <w:rsid w:val="0005359C"/>
    <w:rsid w:val="000537B5"/>
    <w:rsid w:val="00053CC0"/>
    <w:rsid w:val="0005439B"/>
    <w:rsid w:val="0005490A"/>
    <w:rsid w:val="00054A94"/>
    <w:rsid w:val="00054B6E"/>
    <w:rsid w:val="000557C3"/>
    <w:rsid w:val="00055B6B"/>
    <w:rsid w:val="00055BDA"/>
    <w:rsid w:val="00055EFA"/>
    <w:rsid w:val="00056E53"/>
    <w:rsid w:val="000572BE"/>
    <w:rsid w:val="00057765"/>
    <w:rsid w:val="000578F2"/>
    <w:rsid w:val="00060305"/>
    <w:rsid w:val="0006084D"/>
    <w:rsid w:val="00060A6A"/>
    <w:rsid w:val="00060B3E"/>
    <w:rsid w:val="00060BA7"/>
    <w:rsid w:val="00060CCD"/>
    <w:rsid w:val="00060CD0"/>
    <w:rsid w:val="00060DAC"/>
    <w:rsid w:val="00060F1F"/>
    <w:rsid w:val="000613BC"/>
    <w:rsid w:val="00061478"/>
    <w:rsid w:val="000615A9"/>
    <w:rsid w:val="000615FD"/>
    <w:rsid w:val="00061690"/>
    <w:rsid w:val="00061965"/>
    <w:rsid w:val="00061B07"/>
    <w:rsid w:val="00061E27"/>
    <w:rsid w:val="00061F70"/>
    <w:rsid w:val="00061F89"/>
    <w:rsid w:val="0006217F"/>
    <w:rsid w:val="000621E6"/>
    <w:rsid w:val="000621E7"/>
    <w:rsid w:val="000622E2"/>
    <w:rsid w:val="0006258D"/>
    <w:rsid w:val="0006260A"/>
    <w:rsid w:val="00062738"/>
    <w:rsid w:val="000627E1"/>
    <w:rsid w:val="0006295D"/>
    <w:rsid w:val="0006299C"/>
    <w:rsid w:val="000635F0"/>
    <w:rsid w:val="00063847"/>
    <w:rsid w:val="00063886"/>
    <w:rsid w:val="00063A00"/>
    <w:rsid w:val="00063A8C"/>
    <w:rsid w:val="00063E2B"/>
    <w:rsid w:val="00063F2D"/>
    <w:rsid w:val="00063F3A"/>
    <w:rsid w:val="00063F41"/>
    <w:rsid w:val="0006416E"/>
    <w:rsid w:val="000643DA"/>
    <w:rsid w:val="000643DC"/>
    <w:rsid w:val="0006492D"/>
    <w:rsid w:val="00064B3C"/>
    <w:rsid w:val="00064D75"/>
    <w:rsid w:val="0006514E"/>
    <w:rsid w:val="00065483"/>
    <w:rsid w:val="0006555E"/>
    <w:rsid w:val="000655DB"/>
    <w:rsid w:val="00065642"/>
    <w:rsid w:val="00065872"/>
    <w:rsid w:val="00065A5E"/>
    <w:rsid w:val="00065E96"/>
    <w:rsid w:val="00066359"/>
    <w:rsid w:val="000666DA"/>
    <w:rsid w:val="0006696E"/>
    <w:rsid w:val="00066C8C"/>
    <w:rsid w:val="0006741F"/>
    <w:rsid w:val="00067509"/>
    <w:rsid w:val="000707EE"/>
    <w:rsid w:val="00070BFE"/>
    <w:rsid w:val="00070C7F"/>
    <w:rsid w:val="00070CA4"/>
    <w:rsid w:val="00070D7C"/>
    <w:rsid w:val="00070FAD"/>
    <w:rsid w:val="00071032"/>
    <w:rsid w:val="000710FE"/>
    <w:rsid w:val="000713CE"/>
    <w:rsid w:val="0007198B"/>
    <w:rsid w:val="00071C5E"/>
    <w:rsid w:val="000721B5"/>
    <w:rsid w:val="000723D2"/>
    <w:rsid w:val="0007240A"/>
    <w:rsid w:val="000728BB"/>
    <w:rsid w:val="00072FE2"/>
    <w:rsid w:val="000732B3"/>
    <w:rsid w:val="000732C7"/>
    <w:rsid w:val="0007353D"/>
    <w:rsid w:val="00073548"/>
    <w:rsid w:val="000736FB"/>
    <w:rsid w:val="00073A12"/>
    <w:rsid w:val="00073C0D"/>
    <w:rsid w:val="00073C32"/>
    <w:rsid w:val="00073FCC"/>
    <w:rsid w:val="00074129"/>
    <w:rsid w:val="00074616"/>
    <w:rsid w:val="00074A81"/>
    <w:rsid w:val="00074D7F"/>
    <w:rsid w:val="00075253"/>
    <w:rsid w:val="00075306"/>
    <w:rsid w:val="0007566F"/>
    <w:rsid w:val="00075947"/>
    <w:rsid w:val="00075A7F"/>
    <w:rsid w:val="00075A98"/>
    <w:rsid w:val="00076183"/>
    <w:rsid w:val="00076394"/>
    <w:rsid w:val="000764E3"/>
    <w:rsid w:val="00076944"/>
    <w:rsid w:val="00076AE7"/>
    <w:rsid w:val="00076B02"/>
    <w:rsid w:val="00076BC4"/>
    <w:rsid w:val="00076CB4"/>
    <w:rsid w:val="00076D5C"/>
    <w:rsid w:val="0007701D"/>
    <w:rsid w:val="000771DB"/>
    <w:rsid w:val="000774D8"/>
    <w:rsid w:val="00077557"/>
    <w:rsid w:val="000777FE"/>
    <w:rsid w:val="00077AFD"/>
    <w:rsid w:val="00077F22"/>
    <w:rsid w:val="00077F40"/>
    <w:rsid w:val="00080162"/>
    <w:rsid w:val="00080263"/>
    <w:rsid w:val="0008050E"/>
    <w:rsid w:val="000805F7"/>
    <w:rsid w:val="000808E7"/>
    <w:rsid w:val="00080909"/>
    <w:rsid w:val="000809F2"/>
    <w:rsid w:val="00080C6B"/>
    <w:rsid w:val="00080EB9"/>
    <w:rsid w:val="00081070"/>
    <w:rsid w:val="00081212"/>
    <w:rsid w:val="00081220"/>
    <w:rsid w:val="00081237"/>
    <w:rsid w:val="0008140B"/>
    <w:rsid w:val="0008145F"/>
    <w:rsid w:val="00081B6D"/>
    <w:rsid w:val="00081C6B"/>
    <w:rsid w:val="00081FD6"/>
    <w:rsid w:val="00082014"/>
    <w:rsid w:val="00082456"/>
    <w:rsid w:val="00082725"/>
    <w:rsid w:val="00082B00"/>
    <w:rsid w:val="00082BD4"/>
    <w:rsid w:val="00082C65"/>
    <w:rsid w:val="0008315A"/>
    <w:rsid w:val="000831B8"/>
    <w:rsid w:val="000835B1"/>
    <w:rsid w:val="000837F2"/>
    <w:rsid w:val="000839E4"/>
    <w:rsid w:val="000839F7"/>
    <w:rsid w:val="00083B2B"/>
    <w:rsid w:val="00083CE6"/>
    <w:rsid w:val="00083DE0"/>
    <w:rsid w:val="00084537"/>
    <w:rsid w:val="000845A6"/>
    <w:rsid w:val="0008476B"/>
    <w:rsid w:val="00084F64"/>
    <w:rsid w:val="000851DB"/>
    <w:rsid w:val="00085462"/>
    <w:rsid w:val="0008551D"/>
    <w:rsid w:val="0008563A"/>
    <w:rsid w:val="00085977"/>
    <w:rsid w:val="00085C1C"/>
    <w:rsid w:val="00085FE5"/>
    <w:rsid w:val="00086445"/>
    <w:rsid w:val="00086867"/>
    <w:rsid w:val="00086AA6"/>
    <w:rsid w:val="00086D97"/>
    <w:rsid w:val="00086F27"/>
    <w:rsid w:val="0008722D"/>
    <w:rsid w:val="00087488"/>
    <w:rsid w:val="00087561"/>
    <w:rsid w:val="00087751"/>
    <w:rsid w:val="00087B0A"/>
    <w:rsid w:val="00087CD8"/>
    <w:rsid w:val="00087D7D"/>
    <w:rsid w:val="00087D87"/>
    <w:rsid w:val="00087D9A"/>
    <w:rsid w:val="00087EF0"/>
    <w:rsid w:val="000901A6"/>
    <w:rsid w:val="000904B9"/>
    <w:rsid w:val="000904C7"/>
    <w:rsid w:val="00090544"/>
    <w:rsid w:val="00090B9F"/>
    <w:rsid w:val="00090D8F"/>
    <w:rsid w:val="00091170"/>
    <w:rsid w:val="00091216"/>
    <w:rsid w:val="000913E3"/>
    <w:rsid w:val="000916F7"/>
    <w:rsid w:val="00092161"/>
    <w:rsid w:val="0009241B"/>
    <w:rsid w:val="00092588"/>
    <w:rsid w:val="00092D1B"/>
    <w:rsid w:val="00093464"/>
    <w:rsid w:val="00093863"/>
    <w:rsid w:val="00093988"/>
    <w:rsid w:val="000939AD"/>
    <w:rsid w:val="00093A08"/>
    <w:rsid w:val="00093B3F"/>
    <w:rsid w:val="00093E23"/>
    <w:rsid w:val="000941E2"/>
    <w:rsid w:val="0009444E"/>
    <w:rsid w:val="00094C0B"/>
    <w:rsid w:val="00094D86"/>
    <w:rsid w:val="0009562A"/>
    <w:rsid w:val="000963F9"/>
    <w:rsid w:val="0009650C"/>
    <w:rsid w:val="00096B8A"/>
    <w:rsid w:val="00096B9E"/>
    <w:rsid w:val="00096D1A"/>
    <w:rsid w:val="00096E4A"/>
    <w:rsid w:val="0009722E"/>
    <w:rsid w:val="00097381"/>
    <w:rsid w:val="00097390"/>
    <w:rsid w:val="00097FDE"/>
    <w:rsid w:val="000A00E9"/>
    <w:rsid w:val="000A0466"/>
    <w:rsid w:val="000A04FA"/>
    <w:rsid w:val="000A0810"/>
    <w:rsid w:val="000A0A52"/>
    <w:rsid w:val="000A0BF0"/>
    <w:rsid w:val="000A0BF4"/>
    <w:rsid w:val="000A1280"/>
    <w:rsid w:val="000A1434"/>
    <w:rsid w:val="000A15B6"/>
    <w:rsid w:val="000A16D5"/>
    <w:rsid w:val="000A1BA5"/>
    <w:rsid w:val="000A1BE0"/>
    <w:rsid w:val="000A1E30"/>
    <w:rsid w:val="000A1F3C"/>
    <w:rsid w:val="000A2255"/>
    <w:rsid w:val="000A2422"/>
    <w:rsid w:val="000A245B"/>
    <w:rsid w:val="000A27CC"/>
    <w:rsid w:val="000A2AAF"/>
    <w:rsid w:val="000A2D64"/>
    <w:rsid w:val="000A3199"/>
    <w:rsid w:val="000A3643"/>
    <w:rsid w:val="000A36B8"/>
    <w:rsid w:val="000A375D"/>
    <w:rsid w:val="000A3CD9"/>
    <w:rsid w:val="000A4769"/>
    <w:rsid w:val="000A47E6"/>
    <w:rsid w:val="000A4A1A"/>
    <w:rsid w:val="000A4C34"/>
    <w:rsid w:val="000A4D20"/>
    <w:rsid w:val="000A4E5D"/>
    <w:rsid w:val="000A4EEB"/>
    <w:rsid w:val="000A4F97"/>
    <w:rsid w:val="000A5182"/>
    <w:rsid w:val="000A556E"/>
    <w:rsid w:val="000A5776"/>
    <w:rsid w:val="000A57A1"/>
    <w:rsid w:val="000A5CA4"/>
    <w:rsid w:val="000A5DE8"/>
    <w:rsid w:val="000A5E28"/>
    <w:rsid w:val="000A5E2C"/>
    <w:rsid w:val="000A5EBE"/>
    <w:rsid w:val="000A6369"/>
    <w:rsid w:val="000A6DAA"/>
    <w:rsid w:val="000A7486"/>
    <w:rsid w:val="000A755E"/>
    <w:rsid w:val="000A7826"/>
    <w:rsid w:val="000A7CD0"/>
    <w:rsid w:val="000A7F08"/>
    <w:rsid w:val="000B047D"/>
    <w:rsid w:val="000B0875"/>
    <w:rsid w:val="000B0B03"/>
    <w:rsid w:val="000B1321"/>
    <w:rsid w:val="000B1452"/>
    <w:rsid w:val="000B14A1"/>
    <w:rsid w:val="000B165F"/>
    <w:rsid w:val="000B19C1"/>
    <w:rsid w:val="000B19C7"/>
    <w:rsid w:val="000B1A59"/>
    <w:rsid w:val="000B1C8A"/>
    <w:rsid w:val="000B1DD0"/>
    <w:rsid w:val="000B1ECA"/>
    <w:rsid w:val="000B1EFE"/>
    <w:rsid w:val="000B211F"/>
    <w:rsid w:val="000B2BDC"/>
    <w:rsid w:val="000B2F21"/>
    <w:rsid w:val="000B32A9"/>
    <w:rsid w:val="000B3910"/>
    <w:rsid w:val="000B3BD0"/>
    <w:rsid w:val="000B400E"/>
    <w:rsid w:val="000B40A8"/>
    <w:rsid w:val="000B4233"/>
    <w:rsid w:val="000B431D"/>
    <w:rsid w:val="000B43A3"/>
    <w:rsid w:val="000B4A2C"/>
    <w:rsid w:val="000B4A86"/>
    <w:rsid w:val="000B4AD4"/>
    <w:rsid w:val="000B4D0B"/>
    <w:rsid w:val="000B4F76"/>
    <w:rsid w:val="000B54AD"/>
    <w:rsid w:val="000B5580"/>
    <w:rsid w:val="000B586F"/>
    <w:rsid w:val="000B5A60"/>
    <w:rsid w:val="000B5B64"/>
    <w:rsid w:val="000B5BAF"/>
    <w:rsid w:val="000B5F76"/>
    <w:rsid w:val="000B6387"/>
    <w:rsid w:val="000B6F32"/>
    <w:rsid w:val="000B6FD6"/>
    <w:rsid w:val="000B7129"/>
    <w:rsid w:val="000B7303"/>
    <w:rsid w:val="000B73D4"/>
    <w:rsid w:val="000B759E"/>
    <w:rsid w:val="000B760E"/>
    <w:rsid w:val="000B7834"/>
    <w:rsid w:val="000B7CF7"/>
    <w:rsid w:val="000C0220"/>
    <w:rsid w:val="000C041C"/>
    <w:rsid w:val="000C0468"/>
    <w:rsid w:val="000C0A89"/>
    <w:rsid w:val="000C0BAA"/>
    <w:rsid w:val="000C0D4A"/>
    <w:rsid w:val="000C0E03"/>
    <w:rsid w:val="000C0EA5"/>
    <w:rsid w:val="000C0EEC"/>
    <w:rsid w:val="000C137F"/>
    <w:rsid w:val="000C14C7"/>
    <w:rsid w:val="000C1A25"/>
    <w:rsid w:val="000C1A83"/>
    <w:rsid w:val="000C2168"/>
    <w:rsid w:val="000C21FE"/>
    <w:rsid w:val="000C2261"/>
    <w:rsid w:val="000C2723"/>
    <w:rsid w:val="000C27EC"/>
    <w:rsid w:val="000C2BF7"/>
    <w:rsid w:val="000C30F6"/>
    <w:rsid w:val="000C3283"/>
    <w:rsid w:val="000C33A2"/>
    <w:rsid w:val="000C355B"/>
    <w:rsid w:val="000C3895"/>
    <w:rsid w:val="000C3C6E"/>
    <w:rsid w:val="000C403D"/>
    <w:rsid w:val="000C4228"/>
    <w:rsid w:val="000C433C"/>
    <w:rsid w:val="000C4821"/>
    <w:rsid w:val="000C4C6F"/>
    <w:rsid w:val="000C4D22"/>
    <w:rsid w:val="000C4DAB"/>
    <w:rsid w:val="000C5049"/>
    <w:rsid w:val="000C51CE"/>
    <w:rsid w:val="000C5320"/>
    <w:rsid w:val="000C5403"/>
    <w:rsid w:val="000C56D1"/>
    <w:rsid w:val="000C58AA"/>
    <w:rsid w:val="000C58D7"/>
    <w:rsid w:val="000C5DEC"/>
    <w:rsid w:val="000C5FC3"/>
    <w:rsid w:val="000C60BD"/>
    <w:rsid w:val="000C60D7"/>
    <w:rsid w:val="000C6161"/>
    <w:rsid w:val="000C632E"/>
    <w:rsid w:val="000C6336"/>
    <w:rsid w:val="000C651E"/>
    <w:rsid w:val="000C65E8"/>
    <w:rsid w:val="000C6692"/>
    <w:rsid w:val="000C6A3D"/>
    <w:rsid w:val="000C6DB5"/>
    <w:rsid w:val="000C70B8"/>
    <w:rsid w:val="000C7137"/>
    <w:rsid w:val="000C713D"/>
    <w:rsid w:val="000C71AC"/>
    <w:rsid w:val="000C7557"/>
    <w:rsid w:val="000C7837"/>
    <w:rsid w:val="000C790F"/>
    <w:rsid w:val="000C79B5"/>
    <w:rsid w:val="000C79F2"/>
    <w:rsid w:val="000C7E3A"/>
    <w:rsid w:val="000D008F"/>
    <w:rsid w:val="000D0609"/>
    <w:rsid w:val="000D07BA"/>
    <w:rsid w:val="000D0958"/>
    <w:rsid w:val="000D0977"/>
    <w:rsid w:val="000D0E87"/>
    <w:rsid w:val="000D0FED"/>
    <w:rsid w:val="000D124F"/>
    <w:rsid w:val="000D1303"/>
    <w:rsid w:val="000D1576"/>
    <w:rsid w:val="000D174B"/>
    <w:rsid w:val="000D183F"/>
    <w:rsid w:val="000D1868"/>
    <w:rsid w:val="000D194C"/>
    <w:rsid w:val="000D1AD4"/>
    <w:rsid w:val="000D1B8C"/>
    <w:rsid w:val="000D23D0"/>
    <w:rsid w:val="000D264F"/>
    <w:rsid w:val="000D28AF"/>
    <w:rsid w:val="000D2D8F"/>
    <w:rsid w:val="000D2FB2"/>
    <w:rsid w:val="000D35C6"/>
    <w:rsid w:val="000D3970"/>
    <w:rsid w:val="000D3EA2"/>
    <w:rsid w:val="000D3EAB"/>
    <w:rsid w:val="000D3FA7"/>
    <w:rsid w:val="000D42EB"/>
    <w:rsid w:val="000D4456"/>
    <w:rsid w:val="000D4ABB"/>
    <w:rsid w:val="000D4AE8"/>
    <w:rsid w:val="000D4C0D"/>
    <w:rsid w:val="000D4C29"/>
    <w:rsid w:val="000D4D48"/>
    <w:rsid w:val="000D5045"/>
    <w:rsid w:val="000D5335"/>
    <w:rsid w:val="000D550E"/>
    <w:rsid w:val="000D59F4"/>
    <w:rsid w:val="000D5F4F"/>
    <w:rsid w:val="000D66CE"/>
    <w:rsid w:val="000D66DE"/>
    <w:rsid w:val="000D6739"/>
    <w:rsid w:val="000D6AF1"/>
    <w:rsid w:val="000D6CFC"/>
    <w:rsid w:val="000D703B"/>
    <w:rsid w:val="000D7495"/>
    <w:rsid w:val="000D7D9F"/>
    <w:rsid w:val="000D7E5F"/>
    <w:rsid w:val="000E0420"/>
    <w:rsid w:val="000E0897"/>
    <w:rsid w:val="000E0FA4"/>
    <w:rsid w:val="000E106C"/>
    <w:rsid w:val="000E156B"/>
    <w:rsid w:val="000E1693"/>
    <w:rsid w:val="000E17CC"/>
    <w:rsid w:val="000E1D9A"/>
    <w:rsid w:val="000E27D6"/>
    <w:rsid w:val="000E2B2B"/>
    <w:rsid w:val="000E2C18"/>
    <w:rsid w:val="000E3063"/>
    <w:rsid w:val="000E3067"/>
    <w:rsid w:val="000E3852"/>
    <w:rsid w:val="000E3AAF"/>
    <w:rsid w:val="000E3F34"/>
    <w:rsid w:val="000E4002"/>
    <w:rsid w:val="000E421C"/>
    <w:rsid w:val="000E4429"/>
    <w:rsid w:val="000E47AF"/>
    <w:rsid w:val="000E48FD"/>
    <w:rsid w:val="000E4A74"/>
    <w:rsid w:val="000E4AAF"/>
    <w:rsid w:val="000E4B97"/>
    <w:rsid w:val="000E4F18"/>
    <w:rsid w:val="000E50FC"/>
    <w:rsid w:val="000E53D4"/>
    <w:rsid w:val="000E5880"/>
    <w:rsid w:val="000E58A7"/>
    <w:rsid w:val="000E59D3"/>
    <w:rsid w:val="000E5E15"/>
    <w:rsid w:val="000E5F85"/>
    <w:rsid w:val="000E6EDC"/>
    <w:rsid w:val="000E6F17"/>
    <w:rsid w:val="000E72A4"/>
    <w:rsid w:val="000E73AC"/>
    <w:rsid w:val="000E78AE"/>
    <w:rsid w:val="000E7969"/>
    <w:rsid w:val="000E7B57"/>
    <w:rsid w:val="000F06C3"/>
    <w:rsid w:val="000F089A"/>
    <w:rsid w:val="000F0CDE"/>
    <w:rsid w:val="000F0FF0"/>
    <w:rsid w:val="000F1252"/>
    <w:rsid w:val="000F167E"/>
    <w:rsid w:val="000F16B8"/>
    <w:rsid w:val="000F16FC"/>
    <w:rsid w:val="000F181E"/>
    <w:rsid w:val="000F19BD"/>
    <w:rsid w:val="000F19FF"/>
    <w:rsid w:val="000F21E1"/>
    <w:rsid w:val="000F21F5"/>
    <w:rsid w:val="000F2647"/>
    <w:rsid w:val="000F2753"/>
    <w:rsid w:val="000F2812"/>
    <w:rsid w:val="000F33A7"/>
    <w:rsid w:val="000F3EA4"/>
    <w:rsid w:val="000F4017"/>
    <w:rsid w:val="000F45D6"/>
    <w:rsid w:val="000F4897"/>
    <w:rsid w:val="000F4A83"/>
    <w:rsid w:val="000F539D"/>
    <w:rsid w:val="000F5411"/>
    <w:rsid w:val="000F599A"/>
    <w:rsid w:val="000F61BA"/>
    <w:rsid w:val="000F6522"/>
    <w:rsid w:val="000F6A0E"/>
    <w:rsid w:val="000F6A6F"/>
    <w:rsid w:val="000F6D82"/>
    <w:rsid w:val="000F71AD"/>
    <w:rsid w:val="000F743E"/>
    <w:rsid w:val="000F7FD9"/>
    <w:rsid w:val="0010038B"/>
    <w:rsid w:val="00100408"/>
    <w:rsid w:val="001007A7"/>
    <w:rsid w:val="00100822"/>
    <w:rsid w:val="0010082C"/>
    <w:rsid w:val="00100A66"/>
    <w:rsid w:val="001010CE"/>
    <w:rsid w:val="001012F5"/>
    <w:rsid w:val="00101931"/>
    <w:rsid w:val="00101AFC"/>
    <w:rsid w:val="00101B80"/>
    <w:rsid w:val="0010207B"/>
    <w:rsid w:val="00102333"/>
    <w:rsid w:val="001023ED"/>
    <w:rsid w:val="0010247A"/>
    <w:rsid w:val="00102485"/>
    <w:rsid w:val="00102488"/>
    <w:rsid w:val="00102829"/>
    <w:rsid w:val="00102B81"/>
    <w:rsid w:val="00102B9E"/>
    <w:rsid w:val="00102C74"/>
    <w:rsid w:val="00102CB1"/>
    <w:rsid w:val="00102DE6"/>
    <w:rsid w:val="001031B7"/>
    <w:rsid w:val="001034A5"/>
    <w:rsid w:val="00103D44"/>
    <w:rsid w:val="00104077"/>
    <w:rsid w:val="00104395"/>
    <w:rsid w:val="00104950"/>
    <w:rsid w:val="00104D67"/>
    <w:rsid w:val="00104DF6"/>
    <w:rsid w:val="0010502C"/>
    <w:rsid w:val="00105336"/>
    <w:rsid w:val="00105608"/>
    <w:rsid w:val="00105774"/>
    <w:rsid w:val="0010583C"/>
    <w:rsid w:val="001059CF"/>
    <w:rsid w:val="00105CC4"/>
    <w:rsid w:val="00105E8D"/>
    <w:rsid w:val="00106024"/>
    <w:rsid w:val="0010640E"/>
    <w:rsid w:val="0010680A"/>
    <w:rsid w:val="00106A09"/>
    <w:rsid w:val="00106D08"/>
    <w:rsid w:val="00106D46"/>
    <w:rsid w:val="00107280"/>
    <w:rsid w:val="00107296"/>
    <w:rsid w:val="00107439"/>
    <w:rsid w:val="001078C7"/>
    <w:rsid w:val="00107BB8"/>
    <w:rsid w:val="00107BEC"/>
    <w:rsid w:val="00107EBD"/>
    <w:rsid w:val="0011005B"/>
    <w:rsid w:val="0011012C"/>
    <w:rsid w:val="001103BE"/>
    <w:rsid w:val="0011079C"/>
    <w:rsid w:val="00110C16"/>
    <w:rsid w:val="00110E10"/>
    <w:rsid w:val="00110F46"/>
    <w:rsid w:val="001111DA"/>
    <w:rsid w:val="00112036"/>
    <w:rsid w:val="0011207B"/>
    <w:rsid w:val="0011223A"/>
    <w:rsid w:val="00112258"/>
    <w:rsid w:val="001125D6"/>
    <w:rsid w:val="001128A8"/>
    <w:rsid w:val="0011291C"/>
    <w:rsid w:val="0011294F"/>
    <w:rsid w:val="001129A5"/>
    <w:rsid w:val="00112EC1"/>
    <w:rsid w:val="0011325A"/>
    <w:rsid w:val="00113289"/>
    <w:rsid w:val="00113B47"/>
    <w:rsid w:val="00113BB7"/>
    <w:rsid w:val="00113BEA"/>
    <w:rsid w:val="00113E94"/>
    <w:rsid w:val="00113F73"/>
    <w:rsid w:val="00114043"/>
    <w:rsid w:val="001143C8"/>
    <w:rsid w:val="0011481B"/>
    <w:rsid w:val="00114890"/>
    <w:rsid w:val="001149F8"/>
    <w:rsid w:val="00114BEC"/>
    <w:rsid w:val="001150C8"/>
    <w:rsid w:val="001151FE"/>
    <w:rsid w:val="0011524B"/>
    <w:rsid w:val="00115456"/>
    <w:rsid w:val="00115A62"/>
    <w:rsid w:val="00115D49"/>
    <w:rsid w:val="00115D8D"/>
    <w:rsid w:val="0011638F"/>
    <w:rsid w:val="00116BF5"/>
    <w:rsid w:val="00116CAD"/>
    <w:rsid w:val="0011730F"/>
    <w:rsid w:val="001174D0"/>
    <w:rsid w:val="001175AA"/>
    <w:rsid w:val="00117714"/>
    <w:rsid w:val="00117875"/>
    <w:rsid w:val="00117B68"/>
    <w:rsid w:val="00117BFB"/>
    <w:rsid w:val="00117CFC"/>
    <w:rsid w:val="00120291"/>
    <w:rsid w:val="001203D1"/>
    <w:rsid w:val="00120526"/>
    <w:rsid w:val="00120F4E"/>
    <w:rsid w:val="00121002"/>
    <w:rsid w:val="001213A8"/>
    <w:rsid w:val="001213E1"/>
    <w:rsid w:val="0012142F"/>
    <w:rsid w:val="001215B8"/>
    <w:rsid w:val="00121A71"/>
    <w:rsid w:val="00121DE4"/>
    <w:rsid w:val="00122210"/>
    <w:rsid w:val="001222F6"/>
    <w:rsid w:val="00122452"/>
    <w:rsid w:val="00122811"/>
    <w:rsid w:val="00122CC8"/>
    <w:rsid w:val="00122E33"/>
    <w:rsid w:val="00122ED9"/>
    <w:rsid w:val="00124527"/>
    <w:rsid w:val="00124784"/>
    <w:rsid w:val="00124794"/>
    <w:rsid w:val="00124C71"/>
    <w:rsid w:val="00124D05"/>
    <w:rsid w:val="0012532B"/>
    <w:rsid w:val="00125553"/>
    <w:rsid w:val="00125826"/>
    <w:rsid w:val="00125AE7"/>
    <w:rsid w:val="00125EFD"/>
    <w:rsid w:val="00126044"/>
    <w:rsid w:val="00126224"/>
    <w:rsid w:val="00126325"/>
    <w:rsid w:val="001266F2"/>
    <w:rsid w:val="0012730F"/>
    <w:rsid w:val="001278F8"/>
    <w:rsid w:val="00127A60"/>
    <w:rsid w:val="00127BCC"/>
    <w:rsid w:val="00127C93"/>
    <w:rsid w:val="00127D57"/>
    <w:rsid w:val="0013008F"/>
    <w:rsid w:val="00130494"/>
    <w:rsid w:val="001306A9"/>
    <w:rsid w:val="00130907"/>
    <w:rsid w:val="00130A21"/>
    <w:rsid w:val="00131144"/>
    <w:rsid w:val="00131238"/>
    <w:rsid w:val="00131302"/>
    <w:rsid w:val="001313F9"/>
    <w:rsid w:val="001314C3"/>
    <w:rsid w:val="0013164D"/>
    <w:rsid w:val="001316F4"/>
    <w:rsid w:val="001317D9"/>
    <w:rsid w:val="001318A7"/>
    <w:rsid w:val="00131C75"/>
    <w:rsid w:val="001320DF"/>
    <w:rsid w:val="00132586"/>
    <w:rsid w:val="001325F9"/>
    <w:rsid w:val="00132703"/>
    <w:rsid w:val="0013295B"/>
    <w:rsid w:val="00133408"/>
    <w:rsid w:val="00133E9A"/>
    <w:rsid w:val="0013407E"/>
    <w:rsid w:val="0013409A"/>
    <w:rsid w:val="00134804"/>
    <w:rsid w:val="001348D6"/>
    <w:rsid w:val="00134AAB"/>
    <w:rsid w:val="00134CA2"/>
    <w:rsid w:val="00134EFF"/>
    <w:rsid w:val="001351FF"/>
    <w:rsid w:val="00135F7D"/>
    <w:rsid w:val="00136026"/>
    <w:rsid w:val="00136256"/>
    <w:rsid w:val="001365B0"/>
    <w:rsid w:val="00136FC1"/>
    <w:rsid w:val="00137017"/>
    <w:rsid w:val="001370DE"/>
    <w:rsid w:val="001375F6"/>
    <w:rsid w:val="0014025F"/>
    <w:rsid w:val="001402F2"/>
    <w:rsid w:val="00140518"/>
    <w:rsid w:val="001405CF"/>
    <w:rsid w:val="001407A2"/>
    <w:rsid w:val="001408C1"/>
    <w:rsid w:val="00140931"/>
    <w:rsid w:val="001409F3"/>
    <w:rsid w:val="00141101"/>
    <w:rsid w:val="00141778"/>
    <w:rsid w:val="00141FD3"/>
    <w:rsid w:val="00141FD9"/>
    <w:rsid w:val="0014254C"/>
    <w:rsid w:val="00142862"/>
    <w:rsid w:val="00142B85"/>
    <w:rsid w:val="00142F62"/>
    <w:rsid w:val="00143142"/>
    <w:rsid w:val="0014319E"/>
    <w:rsid w:val="001431DD"/>
    <w:rsid w:val="00143348"/>
    <w:rsid w:val="00143C96"/>
    <w:rsid w:val="00143CE5"/>
    <w:rsid w:val="00143F49"/>
    <w:rsid w:val="0014403D"/>
    <w:rsid w:val="001440F6"/>
    <w:rsid w:val="00144783"/>
    <w:rsid w:val="001447F3"/>
    <w:rsid w:val="00144C9C"/>
    <w:rsid w:val="00144DAC"/>
    <w:rsid w:val="00144E14"/>
    <w:rsid w:val="00144F0A"/>
    <w:rsid w:val="001450B7"/>
    <w:rsid w:val="00145376"/>
    <w:rsid w:val="0014547A"/>
    <w:rsid w:val="001454D1"/>
    <w:rsid w:val="001455F5"/>
    <w:rsid w:val="0014567F"/>
    <w:rsid w:val="00145792"/>
    <w:rsid w:val="00145BCD"/>
    <w:rsid w:val="00145E6F"/>
    <w:rsid w:val="00146113"/>
    <w:rsid w:val="001461EC"/>
    <w:rsid w:val="00146240"/>
    <w:rsid w:val="001465B5"/>
    <w:rsid w:val="00146803"/>
    <w:rsid w:val="00146A74"/>
    <w:rsid w:val="00146B28"/>
    <w:rsid w:val="00146B50"/>
    <w:rsid w:val="00146E41"/>
    <w:rsid w:val="001470CB"/>
    <w:rsid w:val="00147281"/>
    <w:rsid w:val="00147294"/>
    <w:rsid w:val="00147557"/>
    <w:rsid w:val="001478B2"/>
    <w:rsid w:val="00147EA2"/>
    <w:rsid w:val="0015022F"/>
    <w:rsid w:val="00150606"/>
    <w:rsid w:val="001507EE"/>
    <w:rsid w:val="00150A99"/>
    <w:rsid w:val="00150CC9"/>
    <w:rsid w:val="00150D84"/>
    <w:rsid w:val="00151249"/>
    <w:rsid w:val="00151366"/>
    <w:rsid w:val="0015176E"/>
    <w:rsid w:val="001517E7"/>
    <w:rsid w:val="00151CDE"/>
    <w:rsid w:val="001527A6"/>
    <w:rsid w:val="00152C2F"/>
    <w:rsid w:val="00152DBA"/>
    <w:rsid w:val="00152E9F"/>
    <w:rsid w:val="00152EDA"/>
    <w:rsid w:val="00153553"/>
    <w:rsid w:val="001535BA"/>
    <w:rsid w:val="00153B15"/>
    <w:rsid w:val="00153EAA"/>
    <w:rsid w:val="00153FD3"/>
    <w:rsid w:val="001541F2"/>
    <w:rsid w:val="00154277"/>
    <w:rsid w:val="00154371"/>
    <w:rsid w:val="001546EA"/>
    <w:rsid w:val="00154AA2"/>
    <w:rsid w:val="00154DAD"/>
    <w:rsid w:val="00154DE3"/>
    <w:rsid w:val="001551CF"/>
    <w:rsid w:val="00155223"/>
    <w:rsid w:val="001554CA"/>
    <w:rsid w:val="00155753"/>
    <w:rsid w:val="001559D9"/>
    <w:rsid w:val="00155B7C"/>
    <w:rsid w:val="00155E3F"/>
    <w:rsid w:val="00155E51"/>
    <w:rsid w:val="00156223"/>
    <w:rsid w:val="001562DA"/>
    <w:rsid w:val="001564B8"/>
    <w:rsid w:val="001564C5"/>
    <w:rsid w:val="00156556"/>
    <w:rsid w:val="001566C3"/>
    <w:rsid w:val="00156B92"/>
    <w:rsid w:val="00156F79"/>
    <w:rsid w:val="00156FF9"/>
    <w:rsid w:val="001573B7"/>
    <w:rsid w:val="0015759C"/>
    <w:rsid w:val="001577BF"/>
    <w:rsid w:val="00157E67"/>
    <w:rsid w:val="00160198"/>
    <w:rsid w:val="0016029E"/>
    <w:rsid w:val="00160458"/>
    <w:rsid w:val="00160617"/>
    <w:rsid w:val="00160971"/>
    <w:rsid w:val="00161023"/>
    <w:rsid w:val="0016158D"/>
    <w:rsid w:val="00161AB5"/>
    <w:rsid w:val="00161C48"/>
    <w:rsid w:val="00161D63"/>
    <w:rsid w:val="00161F20"/>
    <w:rsid w:val="00162076"/>
    <w:rsid w:val="001621F2"/>
    <w:rsid w:val="001628BE"/>
    <w:rsid w:val="001636F0"/>
    <w:rsid w:val="00163716"/>
    <w:rsid w:val="00163FF0"/>
    <w:rsid w:val="001644BE"/>
    <w:rsid w:val="00164802"/>
    <w:rsid w:val="00164ED0"/>
    <w:rsid w:val="00165280"/>
    <w:rsid w:val="0016538A"/>
    <w:rsid w:val="001654EC"/>
    <w:rsid w:val="001654F7"/>
    <w:rsid w:val="00165668"/>
    <w:rsid w:val="00166000"/>
    <w:rsid w:val="001661A5"/>
    <w:rsid w:val="00166B0F"/>
    <w:rsid w:val="001671EF"/>
    <w:rsid w:val="0016728A"/>
    <w:rsid w:val="00167621"/>
    <w:rsid w:val="00167AFB"/>
    <w:rsid w:val="00167C76"/>
    <w:rsid w:val="00167F70"/>
    <w:rsid w:val="00170396"/>
    <w:rsid w:val="001704A3"/>
    <w:rsid w:val="0017072D"/>
    <w:rsid w:val="00170897"/>
    <w:rsid w:val="00170A4D"/>
    <w:rsid w:val="00170A75"/>
    <w:rsid w:val="00170A81"/>
    <w:rsid w:val="00170E38"/>
    <w:rsid w:val="00171203"/>
    <w:rsid w:val="0017159A"/>
    <w:rsid w:val="0017177D"/>
    <w:rsid w:val="00171CD1"/>
    <w:rsid w:val="00171D9E"/>
    <w:rsid w:val="00172139"/>
    <w:rsid w:val="0017225E"/>
    <w:rsid w:val="00172295"/>
    <w:rsid w:val="001722E3"/>
    <w:rsid w:val="0017244E"/>
    <w:rsid w:val="00172549"/>
    <w:rsid w:val="00172557"/>
    <w:rsid w:val="001728CD"/>
    <w:rsid w:val="00172955"/>
    <w:rsid w:val="00172BC3"/>
    <w:rsid w:val="0017331E"/>
    <w:rsid w:val="00173501"/>
    <w:rsid w:val="001738D8"/>
    <w:rsid w:val="00173AFC"/>
    <w:rsid w:val="00173E20"/>
    <w:rsid w:val="0017432D"/>
    <w:rsid w:val="00174362"/>
    <w:rsid w:val="00174590"/>
    <w:rsid w:val="00174743"/>
    <w:rsid w:val="0017487A"/>
    <w:rsid w:val="00174BAC"/>
    <w:rsid w:val="00174DE8"/>
    <w:rsid w:val="0017516F"/>
    <w:rsid w:val="00175F46"/>
    <w:rsid w:val="00176168"/>
    <w:rsid w:val="00176724"/>
    <w:rsid w:val="00176C07"/>
    <w:rsid w:val="0017709A"/>
    <w:rsid w:val="00177191"/>
    <w:rsid w:val="001771E2"/>
    <w:rsid w:val="001772FC"/>
    <w:rsid w:val="00177B93"/>
    <w:rsid w:val="00177E09"/>
    <w:rsid w:val="00177FE1"/>
    <w:rsid w:val="0018042D"/>
    <w:rsid w:val="0018052A"/>
    <w:rsid w:val="0018067F"/>
    <w:rsid w:val="00180EE9"/>
    <w:rsid w:val="00180F74"/>
    <w:rsid w:val="001812E4"/>
    <w:rsid w:val="001814D9"/>
    <w:rsid w:val="001816C8"/>
    <w:rsid w:val="00181B70"/>
    <w:rsid w:val="001821EE"/>
    <w:rsid w:val="00182504"/>
    <w:rsid w:val="0018254A"/>
    <w:rsid w:val="00182715"/>
    <w:rsid w:val="00182CDF"/>
    <w:rsid w:val="00182E2C"/>
    <w:rsid w:val="00182FF9"/>
    <w:rsid w:val="001831D0"/>
    <w:rsid w:val="00183B42"/>
    <w:rsid w:val="00183EA8"/>
    <w:rsid w:val="0018400B"/>
    <w:rsid w:val="001840B2"/>
    <w:rsid w:val="001842E2"/>
    <w:rsid w:val="0018466E"/>
    <w:rsid w:val="001846BC"/>
    <w:rsid w:val="00184963"/>
    <w:rsid w:val="00185182"/>
    <w:rsid w:val="00185202"/>
    <w:rsid w:val="001857D0"/>
    <w:rsid w:val="0018595C"/>
    <w:rsid w:val="00185987"/>
    <w:rsid w:val="001859BB"/>
    <w:rsid w:val="00185E2B"/>
    <w:rsid w:val="00186310"/>
    <w:rsid w:val="001863A5"/>
    <w:rsid w:val="0018692A"/>
    <w:rsid w:val="00186B49"/>
    <w:rsid w:val="00186CC0"/>
    <w:rsid w:val="00186D5D"/>
    <w:rsid w:val="00187029"/>
    <w:rsid w:val="0018704D"/>
    <w:rsid w:val="00187196"/>
    <w:rsid w:val="0018780D"/>
    <w:rsid w:val="00187A06"/>
    <w:rsid w:val="00187E50"/>
    <w:rsid w:val="001901DA"/>
    <w:rsid w:val="001902CD"/>
    <w:rsid w:val="001902DA"/>
    <w:rsid w:val="001906F8"/>
    <w:rsid w:val="001908B1"/>
    <w:rsid w:val="001908CA"/>
    <w:rsid w:val="00190996"/>
    <w:rsid w:val="00190AC1"/>
    <w:rsid w:val="00190B0E"/>
    <w:rsid w:val="00191044"/>
    <w:rsid w:val="001917CC"/>
    <w:rsid w:val="001919C0"/>
    <w:rsid w:val="00191BF4"/>
    <w:rsid w:val="00191CEC"/>
    <w:rsid w:val="00191D78"/>
    <w:rsid w:val="0019205C"/>
    <w:rsid w:val="0019208B"/>
    <w:rsid w:val="001920A2"/>
    <w:rsid w:val="00192BDA"/>
    <w:rsid w:val="00192D5C"/>
    <w:rsid w:val="0019302E"/>
    <w:rsid w:val="001930A9"/>
    <w:rsid w:val="001932FD"/>
    <w:rsid w:val="00193495"/>
    <w:rsid w:val="001938BC"/>
    <w:rsid w:val="00193B07"/>
    <w:rsid w:val="00193B14"/>
    <w:rsid w:val="00193E0D"/>
    <w:rsid w:val="00194057"/>
    <w:rsid w:val="00194131"/>
    <w:rsid w:val="00194465"/>
    <w:rsid w:val="00194643"/>
    <w:rsid w:val="00194792"/>
    <w:rsid w:val="001949DE"/>
    <w:rsid w:val="0019545D"/>
    <w:rsid w:val="00195659"/>
    <w:rsid w:val="00195B6B"/>
    <w:rsid w:val="00195C05"/>
    <w:rsid w:val="00195C42"/>
    <w:rsid w:val="00195FC0"/>
    <w:rsid w:val="00196189"/>
    <w:rsid w:val="00196427"/>
    <w:rsid w:val="0019643E"/>
    <w:rsid w:val="00196C18"/>
    <w:rsid w:val="00196F58"/>
    <w:rsid w:val="00197411"/>
    <w:rsid w:val="001974D9"/>
    <w:rsid w:val="0019755C"/>
    <w:rsid w:val="0019756B"/>
    <w:rsid w:val="001979C2"/>
    <w:rsid w:val="00197B13"/>
    <w:rsid w:val="00197B73"/>
    <w:rsid w:val="00197C3D"/>
    <w:rsid w:val="00197CDB"/>
    <w:rsid w:val="00197F41"/>
    <w:rsid w:val="001A0367"/>
    <w:rsid w:val="001A0429"/>
    <w:rsid w:val="001A046E"/>
    <w:rsid w:val="001A0F04"/>
    <w:rsid w:val="001A156A"/>
    <w:rsid w:val="001A16C8"/>
    <w:rsid w:val="001A17E4"/>
    <w:rsid w:val="001A1ADB"/>
    <w:rsid w:val="001A1B4C"/>
    <w:rsid w:val="001A1D1B"/>
    <w:rsid w:val="001A1F13"/>
    <w:rsid w:val="001A23C2"/>
    <w:rsid w:val="001A23FB"/>
    <w:rsid w:val="001A27C0"/>
    <w:rsid w:val="001A2CD5"/>
    <w:rsid w:val="001A2EE5"/>
    <w:rsid w:val="001A3954"/>
    <w:rsid w:val="001A41BA"/>
    <w:rsid w:val="001A4296"/>
    <w:rsid w:val="001A45BE"/>
    <w:rsid w:val="001A476D"/>
    <w:rsid w:val="001A4780"/>
    <w:rsid w:val="001A4B04"/>
    <w:rsid w:val="001A4C8C"/>
    <w:rsid w:val="001A4CB7"/>
    <w:rsid w:val="001A5207"/>
    <w:rsid w:val="001A5531"/>
    <w:rsid w:val="001A5A49"/>
    <w:rsid w:val="001A5CEE"/>
    <w:rsid w:val="001A6678"/>
    <w:rsid w:val="001A7023"/>
    <w:rsid w:val="001A785C"/>
    <w:rsid w:val="001A79AF"/>
    <w:rsid w:val="001A7B26"/>
    <w:rsid w:val="001A7E6F"/>
    <w:rsid w:val="001B0001"/>
    <w:rsid w:val="001B00CE"/>
    <w:rsid w:val="001B0164"/>
    <w:rsid w:val="001B0545"/>
    <w:rsid w:val="001B0563"/>
    <w:rsid w:val="001B0929"/>
    <w:rsid w:val="001B0B9F"/>
    <w:rsid w:val="001B0C3F"/>
    <w:rsid w:val="001B0E34"/>
    <w:rsid w:val="001B13B8"/>
    <w:rsid w:val="001B1410"/>
    <w:rsid w:val="001B16FF"/>
    <w:rsid w:val="001B20DC"/>
    <w:rsid w:val="001B21F1"/>
    <w:rsid w:val="001B220C"/>
    <w:rsid w:val="001B23ED"/>
    <w:rsid w:val="001B2504"/>
    <w:rsid w:val="001B28A8"/>
    <w:rsid w:val="001B2C07"/>
    <w:rsid w:val="001B33DE"/>
    <w:rsid w:val="001B3B54"/>
    <w:rsid w:val="001B4147"/>
    <w:rsid w:val="001B450A"/>
    <w:rsid w:val="001B48AB"/>
    <w:rsid w:val="001B4D9F"/>
    <w:rsid w:val="001B4EAA"/>
    <w:rsid w:val="001B4F46"/>
    <w:rsid w:val="001B5014"/>
    <w:rsid w:val="001B518D"/>
    <w:rsid w:val="001B56DB"/>
    <w:rsid w:val="001B5961"/>
    <w:rsid w:val="001B60BA"/>
    <w:rsid w:val="001B66D5"/>
    <w:rsid w:val="001B6918"/>
    <w:rsid w:val="001B69AB"/>
    <w:rsid w:val="001B69E7"/>
    <w:rsid w:val="001B6DFC"/>
    <w:rsid w:val="001B7085"/>
    <w:rsid w:val="001B724B"/>
    <w:rsid w:val="001C0101"/>
    <w:rsid w:val="001C04D4"/>
    <w:rsid w:val="001C0599"/>
    <w:rsid w:val="001C07EF"/>
    <w:rsid w:val="001C0FAE"/>
    <w:rsid w:val="001C1059"/>
    <w:rsid w:val="001C1178"/>
    <w:rsid w:val="001C1A7B"/>
    <w:rsid w:val="001C1F18"/>
    <w:rsid w:val="001C1F51"/>
    <w:rsid w:val="001C212D"/>
    <w:rsid w:val="001C228B"/>
    <w:rsid w:val="001C2615"/>
    <w:rsid w:val="001C270B"/>
    <w:rsid w:val="001C2867"/>
    <w:rsid w:val="001C2C62"/>
    <w:rsid w:val="001C2EA6"/>
    <w:rsid w:val="001C2EF5"/>
    <w:rsid w:val="001C2F32"/>
    <w:rsid w:val="001C2F59"/>
    <w:rsid w:val="001C30C7"/>
    <w:rsid w:val="001C330C"/>
    <w:rsid w:val="001C3527"/>
    <w:rsid w:val="001C3857"/>
    <w:rsid w:val="001C3EE6"/>
    <w:rsid w:val="001C3F18"/>
    <w:rsid w:val="001C40AB"/>
    <w:rsid w:val="001C40AF"/>
    <w:rsid w:val="001C44B9"/>
    <w:rsid w:val="001C4691"/>
    <w:rsid w:val="001C4900"/>
    <w:rsid w:val="001C4904"/>
    <w:rsid w:val="001C4B82"/>
    <w:rsid w:val="001C4DA0"/>
    <w:rsid w:val="001C5223"/>
    <w:rsid w:val="001C524D"/>
    <w:rsid w:val="001C5370"/>
    <w:rsid w:val="001C53EB"/>
    <w:rsid w:val="001C560A"/>
    <w:rsid w:val="001C5A75"/>
    <w:rsid w:val="001C5ABF"/>
    <w:rsid w:val="001C5D63"/>
    <w:rsid w:val="001C5E40"/>
    <w:rsid w:val="001C5E84"/>
    <w:rsid w:val="001C66A4"/>
    <w:rsid w:val="001C6CB4"/>
    <w:rsid w:val="001C7120"/>
    <w:rsid w:val="001C76A4"/>
    <w:rsid w:val="001C76E2"/>
    <w:rsid w:val="001C7974"/>
    <w:rsid w:val="001C7C85"/>
    <w:rsid w:val="001D03CE"/>
    <w:rsid w:val="001D0473"/>
    <w:rsid w:val="001D04DB"/>
    <w:rsid w:val="001D088F"/>
    <w:rsid w:val="001D08AD"/>
    <w:rsid w:val="001D0C61"/>
    <w:rsid w:val="001D0CB9"/>
    <w:rsid w:val="001D0F5F"/>
    <w:rsid w:val="001D1167"/>
    <w:rsid w:val="001D11AD"/>
    <w:rsid w:val="001D1368"/>
    <w:rsid w:val="001D147D"/>
    <w:rsid w:val="001D1571"/>
    <w:rsid w:val="001D1753"/>
    <w:rsid w:val="001D19C2"/>
    <w:rsid w:val="001D1EA2"/>
    <w:rsid w:val="001D1EA5"/>
    <w:rsid w:val="001D1EC6"/>
    <w:rsid w:val="001D20C0"/>
    <w:rsid w:val="001D275E"/>
    <w:rsid w:val="001D27C1"/>
    <w:rsid w:val="001D2B27"/>
    <w:rsid w:val="001D3664"/>
    <w:rsid w:val="001D3DAC"/>
    <w:rsid w:val="001D4025"/>
    <w:rsid w:val="001D4042"/>
    <w:rsid w:val="001D49A4"/>
    <w:rsid w:val="001D511F"/>
    <w:rsid w:val="001D53D3"/>
    <w:rsid w:val="001D5547"/>
    <w:rsid w:val="001D559F"/>
    <w:rsid w:val="001D55F8"/>
    <w:rsid w:val="001D589D"/>
    <w:rsid w:val="001D5924"/>
    <w:rsid w:val="001D5F9F"/>
    <w:rsid w:val="001D636C"/>
    <w:rsid w:val="001D6906"/>
    <w:rsid w:val="001D690B"/>
    <w:rsid w:val="001D69DA"/>
    <w:rsid w:val="001D6A70"/>
    <w:rsid w:val="001D6B19"/>
    <w:rsid w:val="001D6B96"/>
    <w:rsid w:val="001D6F58"/>
    <w:rsid w:val="001D7038"/>
    <w:rsid w:val="001D7279"/>
    <w:rsid w:val="001D7640"/>
    <w:rsid w:val="001D7944"/>
    <w:rsid w:val="001D7950"/>
    <w:rsid w:val="001D7B3C"/>
    <w:rsid w:val="001D7BD7"/>
    <w:rsid w:val="001D7EDD"/>
    <w:rsid w:val="001E02AA"/>
    <w:rsid w:val="001E0D96"/>
    <w:rsid w:val="001E12B4"/>
    <w:rsid w:val="001E1970"/>
    <w:rsid w:val="001E1ABB"/>
    <w:rsid w:val="001E1C63"/>
    <w:rsid w:val="001E205A"/>
    <w:rsid w:val="001E24C1"/>
    <w:rsid w:val="001E2561"/>
    <w:rsid w:val="001E2963"/>
    <w:rsid w:val="001E2A31"/>
    <w:rsid w:val="001E2A7F"/>
    <w:rsid w:val="001E2CAE"/>
    <w:rsid w:val="001E32BA"/>
    <w:rsid w:val="001E35D3"/>
    <w:rsid w:val="001E366A"/>
    <w:rsid w:val="001E3843"/>
    <w:rsid w:val="001E4237"/>
    <w:rsid w:val="001E428F"/>
    <w:rsid w:val="001E4418"/>
    <w:rsid w:val="001E455A"/>
    <w:rsid w:val="001E462F"/>
    <w:rsid w:val="001E4713"/>
    <w:rsid w:val="001E4C6E"/>
    <w:rsid w:val="001E4D88"/>
    <w:rsid w:val="001E530D"/>
    <w:rsid w:val="001E556B"/>
    <w:rsid w:val="001E5904"/>
    <w:rsid w:val="001E5B2A"/>
    <w:rsid w:val="001E64A0"/>
    <w:rsid w:val="001E670D"/>
    <w:rsid w:val="001E6C09"/>
    <w:rsid w:val="001E6FE9"/>
    <w:rsid w:val="001E7004"/>
    <w:rsid w:val="001E7B1F"/>
    <w:rsid w:val="001E7F92"/>
    <w:rsid w:val="001E7FC0"/>
    <w:rsid w:val="001F015C"/>
    <w:rsid w:val="001F052D"/>
    <w:rsid w:val="001F071B"/>
    <w:rsid w:val="001F13C6"/>
    <w:rsid w:val="001F1501"/>
    <w:rsid w:val="001F2152"/>
    <w:rsid w:val="001F2511"/>
    <w:rsid w:val="001F2575"/>
    <w:rsid w:val="001F2A0E"/>
    <w:rsid w:val="001F2DCC"/>
    <w:rsid w:val="001F2E12"/>
    <w:rsid w:val="001F322C"/>
    <w:rsid w:val="001F36DC"/>
    <w:rsid w:val="001F3CDD"/>
    <w:rsid w:val="001F3DB8"/>
    <w:rsid w:val="001F3F86"/>
    <w:rsid w:val="001F4068"/>
    <w:rsid w:val="001F41C6"/>
    <w:rsid w:val="001F4557"/>
    <w:rsid w:val="001F4B9E"/>
    <w:rsid w:val="001F4BFB"/>
    <w:rsid w:val="001F4EEE"/>
    <w:rsid w:val="001F5179"/>
    <w:rsid w:val="001F54A3"/>
    <w:rsid w:val="001F54A4"/>
    <w:rsid w:val="001F5C42"/>
    <w:rsid w:val="001F6038"/>
    <w:rsid w:val="001F648C"/>
    <w:rsid w:val="001F64AE"/>
    <w:rsid w:val="001F660B"/>
    <w:rsid w:val="001F66B0"/>
    <w:rsid w:val="001F672A"/>
    <w:rsid w:val="001F6829"/>
    <w:rsid w:val="001F6848"/>
    <w:rsid w:val="001F6C24"/>
    <w:rsid w:val="001F6C7B"/>
    <w:rsid w:val="001F6D38"/>
    <w:rsid w:val="001F6F48"/>
    <w:rsid w:val="001F73A5"/>
    <w:rsid w:val="001F7865"/>
    <w:rsid w:val="001F795F"/>
    <w:rsid w:val="001F7A52"/>
    <w:rsid w:val="001F7DEC"/>
    <w:rsid w:val="0020024C"/>
    <w:rsid w:val="002008C2"/>
    <w:rsid w:val="00200DC7"/>
    <w:rsid w:val="00200E02"/>
    <w:rsid w:val="002011B4"/>
    <w:rsid w:val="0020121C"/>
    <w:rsid w:val="00201275"/>
    <w:rsid w:val="002012C1"/>
    <w:rsid w:val="002012F3"/>
    <w:rsid w:val="00201665"/>
    <w:rsid w:val="00201830"/>
    <w:rsid w:val="00201C2E"/>
    <w:rsid w:val="002022F4"/>
    <w:rsid w:val="0020237F"/>
    <w:rsid w:val="002027AB"/>
    <w:rsid w:val="002029C1"/>
    <w:rsid w:val="002036C5"/>
    <w:rsid w:val="0020378D"/>
    <w:rsid w:val="0020388F"/>
    <w:rsid w:val="0020391E"/>
    <w:rsid w:val="0020399B"/>
    <w:rsid w:val="00203CF3"/>
    <w:rsid w:val="00203F9A"/>
    <w:rsid w:val="00203FA2"/>
    <w:rsid w:val="00204013"/>
    <w:rsid w:val="0020464E"/>
    <w:rsid w:val="002047A3"/>
    <w:rsid w:val="00204A66"/>
    <w:rsid w:val="00204D1B"/>
    <w:rsid w:val="00204F15"/>
    <w:rsid w:val="00205C89"/>
    <w:rsid w:val="00206021"/>
    <w:rsid w:val="00206190"/>
    <w:rsid w:val="0020620A"/>
    <w:rsid w:val="00206338"/>
    <w:rsid w:val="0020648F"/>
    <w:rsid w:val="00206853"/>
    <w:rsid w:val="00206C56"/>
    <w:rsid w:val="00206CAD"/>
    <w:rsid w:val="00206F00"/>
    <w:rsid w:val="0020703E"/>
    <w:rsid w:val="00207E34"/>
    <w:rsid w:val="00207EC3"/>
    <w:rsid w:val="00207FA8"/>
    <w:rsid w:val="00210316"/>
    <w:rsid w:val="00210424"/>
    <w:rsid w:val="002109CA"/>
    <w:rsid w:val="002109E5"/>
    <w:rsid w:val="00210BE3"/>
    <w:rsid w:val="00210C80"/>
    <w:rsid w:val="00210CE6"/>
    <w:rsid w:val="00210DD0"/>
    <w:rsid w:val="002112E3"/>
    <w:rsid w:val="002114F5"/>
    <w:rsid w:val="0021177E"/>
    <w:rsid w:val="00211BC8"/>
    <w:rsid w:val="00212074"/>
    <w:rsid w:val="00212228"/>
    <w:rsid w:val="0021304C"/>
    <w:rsid w:val="002132DE"/>
    <w:rsid w:val="002135D4"/>
    <w:rsid w:val="0021362C"/>
    <w:rsid w:val="00213657"/>
    <w:rsid w:val="00213A06"/>
    <w:rsid w:val="00213AD4"/>
    <w:rsid w:val="00213F93"/>
    <w:rsid w:val="002140D1"/>
    <w:rsid w:val="002143A4"/>
    <w:rsid w:val="002143D2"/>
    <w:rsid w:val="0021492A"/>
    <w:rsid w:val="002149F3"/>
    <w:rsid w:val="00214AD7"/>
    <w:rsid w:val="002155B0"/>
    <w:rsid w:val="00215646"/>
    <w:rsid w:val="002157C2"/>
    <w:rsid w:val="00215974"/>
    <w:rsid w:val="00215B3D"/>
    <w:rsid w:val="00215BEC"/>
    <w:rsid w:val="00215D13"/>
    <w:rsid w:val="00215ED3"/>
    <w:rsid w:val="00215F51"/>
    <w:rsid w:val="00216AB3"/>
    <w:rsid w:val="00216E26"/>
    <w:rsid w:val="00216EE9"/>
    <w:rsid w:val="00216F31"/>
    <w:rsid w:val="00217149"/>
    <w:rsid w:val="002172AC"/>
    <w:rsid w:val="0021753A"/>
    <w:rsid w:val="00217934"/>
    <w:rsid w:val="00217986"/>
    <w:rsid w:val="00217B3A"/>
    <w:rsid w:val="002200CE"/>
    <w:rsid w:val="002209D0"/>
    <w:rsid w:val="00220C70"/>
    <w:rsid w:val="00220F30"/>
    <w:rsid w:val="00221276"/>
    <w:rsid w:val="0022136B"/>
    <w:rsid w:val="00221E92"/>
    <w:rsid w:val="00222575"/>
    <w:rsid w:val="002226AB"/>
    <w:rsid w:val="00222A78"/>
    <w:rsid w:val="00222B2E"/>
    <w:rsid w:val="00222CA6"/>
    <w:rsid w:val="00222D38"/>
    <w:rsid w:val="00223622"/>
    <w:rsid w:val="002238D1"/>
    <w:rsid w:val="00223940"/>
    <w:rsid w:val="00223EFD"/>
    <w:rsid w:val="00223FA5"/>
    <w:rsid w:val="00224459"/>
    <w:rsid w:val="00224593"/>
    <w:rsid w:val="002245BE"/>
    <w:rsid w:val="00224C2A"/>
    <w:rsid w:val="00224D18"/>
    <w:rsid w:val="00224D6A"/>
    <w:rsid w:val="00224E3C"/>
    <w:rsid w:val="00224F1B"/>
    <w:rsid w:val="00224F58"/>
    <w:rsid w:val="0022518F"/>
    <w:rsid w:val="002255B5"/>
    <w:rsid w:val="00225B70"/>
    <w:rsid w:val="00225BB0"/>
    <w:rsid w:val="002260AA"/>
    <w:rsid w:val="002263B4"/>
    <w:rsid w:val="00226556"/>
    <w:rsid w:val="00226616"/>
    <w:rsid w:val="00226CE8"/>
    <w:rsid w:val="00226F26"/>
    <w:rsid w:val="00230F6C"/>
    <w:rsid w:val="00231152"/>
    <w:rsid w:val="00231BE6"/>
    <w:rsid w:val="00231D3C"/>
    <w:rsid w:val="00231D92"/>
    <w:rsid w:val="00232072"/>
    <w:rsid w:val="002322C8"/>
    <w:rsid w:val="0023288A"/>
    <w:rsid w:val="00232B6F"/>
    <w:rsid w:val="00232E86"/>
    <w:rsid w:val="002331F3"/>
    <w:rsid w:val="00233468"/>
    <w:rsid w:val="002335CA"/>
    <w:rsid w:val="002335F0"/>
    <w:rsid w:val="00233C44"/>
    <w:rsid w:val="00233C50"/>
    <w:rsid w:val="00233C71"/>
    <w:rsid w:val="00233DA5"/>
    <w:rsid w:val="00233E6D"/>
    <w:rsid w:val="00233F1B"/>
    <w:rsid w:val="00234027"/>
    <w:rsid w:val="002341D1"/>
    <w:rsid w:val="00234491"/>
    <w:rsid w:val="00234579"/>
    <w:rsid w:val="002345CF"/>
    <w:rsid w:val="00234918"/>
    <w:rsid w:val="002349D5"/>
    <w:rsid w:val="00234FC1"/>
    <w:rsid w:val="002354C2"/>
    <w:rsid w:val="00235512"/>
    <w:rsid w:val="00235734"/>
    <w:rsid w:val="002357F2"/>
    <w:rsid w:val="0023603B"/>
    <w:rsid w:val="0023629C"/>
    <w:rsid w:val="00236601"/>
    <w:rsid w:val="002367B8"/>
    <w:rsid w:val="0023692A"/>
    <w:rsid w:val="0023696F"/>
    <w:rsid w:val="002369A0"/>
    <w:rsid w:val="00236AE7"/>
    <w:rsid w:val="00236EA8"/>
    <w:rsid w:val="00236EB3"/>
    <w:rsid w:val="00236F68"/>
    <w:rsid w:val="00237896"/>
    <w:rsid w:val="00237A89"/>
    <w:rsid w:val="00240264"/>
    <w:rsid w:val="0024053F"/>
    <w:rsid w:val="00240AFA"/>
    <w:rsid w:val="00240CB0"/>
    <w:rsid w:val="00240DB6"/>
    <w:rsid w:val="0024106D"/>
    <w:rsid w:val="002411EB"/>
    <w:rsid w:val="0024122C"/>
    <w:rsid w:val="0024171B"/>
    <w:rsid w:val="0024192C"/>
    <w:rsid w:val="00241932"/>
    <w:rsid w:val="002420C1"/>
    <w:rsid w:val="00242159"/>
    <w:rsid w:val="0024263B"/>
    <w:rsid w:val="00242B33"/>
    <w:rsid w:val="00242B54"/>
    <w:rsid w:val="00242C94"/>
    <w:rsid w:val="00242D28"/>
    <w:rsid w:val="00242D5A"/>
    <w:rsid w:val="00243065"/>
    <w:rsid w:val="002430D2"/>
    <w:rsid w:val="00243386"/>
    <w:rsid w:val="0024369E"/>
    <w:rsid w:val="00243A74"/>
    <w:rsid w:val="00243EA5"/>
    <w:rsid w:val="00244305"/>
    <w:rsid w:val="00244B99"/>
    <w:rsid w:val="00244BB4"/>
    <w:rsid w:val="00244E6B"/>
    <w:rsid w:val="00244EA8"/>
    <w:rsid w:val="002454BF"/>
    <w:rsid w:val="002454F6"/>
    <w:rsid w:val="002459A9"/>
    <w:rsid w:val="00246350"/>
    <w:rsid w:val="00246533"/>
    <w:rsid w:val="00246919"/>
    <w:rsid w:val="00246A64"/>
    <w:rsid w:val="00246D35"/>
    <w:rsid w:val="00246DE3"/>
    <w:rsid w:val="0024731A"/>
    <w:rsid w:val="00247344"/>
    <w:rsid w:val="002476A2"/>
    <w:rsid w:val="00247B6C"/>
    <w:rsid w:val="00247D72"/>
    <w:rsid w:val="00247EA1"/>
    <w:rsid w:val="00247EB2"/>
    <w:rsid w:val="002500D2"/>
    <w:rsid w:val="002502D8"/>
    <w:rsid w:val="002503C2"/>
    <w:rsid w:val="00250846"/>
    <w:rsid w:val="00250C0D"/>
    <w:rsid w:val="00250F39"/>
    <w:rsid w:val="00251595"/>
    <w:rsid w:val="00251A3E"/>
    <w:rsid w:val="00251A63"/>
    <w:rsid w:val="00251CB2"/>
    <w:rsid w:val="00251FDE"/>
    <w:rsid w:val="00252370"/>
    <w:rsid w:val="002526E5"/>
    <w:rsid w:val="00252819"/>
    <w:rsid w:val="002528B8"/>
    <w:rsid w:val="00252BDC"/>
    <w:rsid w:val="002531A3"/>
    <w:rsid w:val="002538BD"/>
    <w:rsid w:val="00253962"/>
    <w:rsid w:val="00253A6C"/>
    <w:rsid w:val="00253EC0"/>
    <w:rsid w:val="002540F2"/>
    <w:rsid w:val="002545B5"/>
    <w:rsid w:val="00254784"/>
    <w:rsid w:val="00254A0C"/>
    <w:rsid w:val="00254D46"/>
    <w:rsid w:val="00254F56"/>
    <w:rsid w:val="00254FC8"/>
    <w:rsid w:val="002550D7"/>
    <w:rsid w:val="002550E2"/>
    <w:rsid w:val="002557AD"/>
    <w:rsid w:val="002558B2"/>
    <w:rsid w:val="0025598E"/>
    <w:rsid w:val="00256162"/>
    <w:rsid w:val="002563E8"/>
    <w:rsid w:val="00256783"/>
    <w:rsid w:val="002575C4"/>
    <w:rsid w:val="00257D26"/>
    <w:rsid w:val="00257DB2"/>
    <w:rsid w:val="00260030"/>
    <w:rsid w:val="00260FD2"/>
    <w:rsid w:val="0026111A"/>
    <w:rsid w:val="002614E3"/>
    <w:rsid w:val="00261EE9"/>
    <w:rsid w:val="00261FBC"/>
    <w:rsid w:val="002620FD"/>
    <w:rsid w:val="0026222B"/>
    <w:rsid w:val="002625C6"/>
    <w:rsid w:val="0026287A"/>
    <w:rsid w:val="00262A8D"/>
    <w:rsid w:val="00262B28"/>
    <w:rsid w:val="00262CD4"/>
    <w:rsid w:val="00262D99"/>
    <w:rsid w:val="002634FA"/>
    <w:rsid w:val="0026394D"/>
    <w:rsid w:val="00263986"/>
    <w:rsid w:val="00263B58"/>
    <w:rsid w:val="002640E4"/>
    <w:rsid w:val="002643DC"/>
    <w:rsid w:val="00264489"/>
    <w:rsid w:val="0026463A"/>
    <w:rsid w:val="002646F2"/>
    <w:rsid w:val="00264769"/>
    <w:rsid w:val="0026495D"/>
    <w:rsid w:val="00264B34"/>
    <w:rsid w:val="00264E48"/>
    <w:rsid w:val="00264EF7"/>
    <w:rsid w:val="00264FE9"/>
    <w:rsid w:val="0026561B"/>
    <w:rsid w:val="0026565A"/>
    <w:rsid w:val="002656EA"/>
    <w:rsid w:val="002656EF"/>
    <w:rsid w:val="00265D25"/>
    <w:rsid w:val="00265E10"/>
    <w:rsid w:val="002660D9"/>
    <w:rsid w:val="00266504"/>
    <w:rsid w:val="00266525"/>
    <w:rsid w:val="0026652C"/>
    <w:rsid w:val="00266A4B"/>
    <w:rsid w:val="00267F4E"/>
    <w:rsid w:val="002702D8"/>
    <w:rsid w:val="002703AF"/>
    <w:rsid w:val="00270414"/>
    <w:rsid w:val="00270979"/>
    <w:rsid w:val="002709E3"/>
    <w:rsid w:val="00270C5A"/>
    <w:rsid w:val="00271389"/>
    <w:rsid w:val="002719B1"/>
    <w:rsid w:val="00272456"/>
    <w:rsid w:val="002725C3"/>
    <w:rsid w:val="00272C12"/>
    <w:rsid w:val="00272D2E"/>
    <w:rsid w:val="00272F87"/>
    <w:rsid w:val="00273184"/>
    <w:rsid w:val="002731CA"/>
    <w:rsid w:val="0027349C"/>
    <w:rsid w:val="002734CD"/>
    <w:rsid w:val="0027388F"/>
    <w:rsid w:val="00273BAF"/>
    <w:rsid w:val="00273BB5"/>
    <w:rsid w:val="00273DAC"/>
    <w:rsid w:val="002742D7"/>
    <w:rsid w:val="002747D6"/>
    <w:rsid w:val="002749E5"/>
    <w:rsid w:val="00274A85"/>
    <w:rsid w:val="00274B5A"/>
    <w:rsid w:val="00274DFD"/>
    <w:rsid w:val="00274E47"/>
    <w:rsid w:val="00275050"/>
    <w:rsid w:val="00275179"/>
    <w:rsid w:val="002751FD"/>
    <w:rsid w:val="00275266"/>
    <w:rsid w:val="0027554B"/>
    <w:rsid w:val="002759D6"/>
    <w:rsid w:val="00275F2E"/>
    <w:rsid w:val="002768EA"/>
    <w:rsid w:val="002769E5"/>
    <w:rsid w:val="00276C1D"/>
    <w:rsid w:val="00276DF6"/>
    <w:rsid w:val="00276F17"/>
    <w:rsid w:val="00276FA4"/>
    <w:rsid w:val="002775AB"/>
    <w:rsid w:val="00277986"/>
    <w:rsid w:val="00277ADC"/>
    <w:rsid w:val="00277B4F"/>
    <w:rsid w:val="002800F2"/>
    <w:rsid w:val="00280349"/>
    <w:rsid w:val="00280505"/>
    <w:rsid w:val="00280527"/>
    <w:rsid w:val="00280ADA"/>
    <w:rsid w:val="00280B19"/>
    <w:rsid w:val="0028120A"/>
    <w:rsid w:val="00281321"/>
    <w:rsid w:val="002813A4"/>
    <w:rsid w:val="002814FD"/>
    <w:rsid w:val="002815BB"/>
    <w:rsid w:val="00281E17"/>
    <w:rsid w:val="00281ECD"/>
    <w:rsid w:val="0028221F"/>
    <w:rsid w:val="0028288A"/>
    <w:rsid w:val="002829E5"/>
    <w:rsid w:val="00283254"/>
    <w:rsid w:val="002832C8"/>
    <w:rsid w:val="00283502"/>
    <w:rsid w:val="00283554"/>
    <w:rsid w:val="00283899"/>
    <w:rsid w:val="00284439"/>
    <w:rsid w:val="00284BDB"/>
    <w:rsid w:val="00284EC6"/>
    <w:rsid w:val="00285009"/>
    <w:rsid w:val="00285626"/>
    <w:rsid w:val="00285A34"/>
    <w:rsid w:val="00285C34"/>
    <w:rsid w:val="0028644B"/>
    <w:rsid w:val="002864EB"/>
    <w:rsid w:val="0028660C"/>
    <w:rsid w:val="00286A27"/>
    <w:rsid w:val="00286A9F"/>
    <w:rsid w:val="00286C4A"/>
    <w:rsid w:val="0028722E"/>
    <w:rsid w:val="002902FC"/>
    <w:rsid w:val="00290639"/>
    <w:rsid w:val="00290724"/>
    <w:rsid w:val="0029084A"/>
    <w:rsid w:val="002908A6"/>
    <w:rsid w:val="002909F1"/>
    <w:rsid w:val="00290B57"/>
    <w:rsid w:val="00290C33"/>
    <w:rsid w:val="002912BA"/>
    <w:rsid w:val="00291957"/>
    <w:rsid w:val="00291987"/>
    <w:rsid w:val="002920E8"/>
    <w:rsid w:val="00292466"/>
    <w:rsid w:val="00292543"/>
    <w:rsid w:val="00292556"/>
    <w:rsid w:val="002927AC"/>
    <w:rsid w:val="002928A0"/>
    <w:rsid w:val="00292A6B"/>
    <w:rsid w:val="00292BC2"/>
    <w:rsid w:val="0029300A"/>
    <w:rsid w:val="002930BD"/>
    <w:rsid w:val="002930EF"/>
    <w:rsid w:val="0029316E"/>
    <w:rsid w:val="002931FC"/>
    <w:rsid w:val="002935D0"/>
    <w:rsid w:val="00293719"/>
    <w:rsid w:val="00293889"/>
    <w:rsid w:val="00293DAC"/>
    <w:rsid w:val="00293FBB"/>
    <w:rsid w:val="002943DC"/>
    <w:rsid w:val="00294901"/>
    <w:rsid w:val="002952A0"/>
    <w:rsid w:val="002953F1"/>
    <w:rsid w:val="002955CE"/>
    <w:rsid w:val="0029565D"/>
    <w:rsid w:val="00295A74"/>
    <w:rsid w:val="00295F1C"/>
    <w:rsid w:val="002962C9"/>
    <w:rsid w:val="0029637F"/>
    <w:rsid w:val="00296384"/>
    <w:rsid w:val="0029686A"/>
    <w:rsid w:val="00296A3B"/>
    <w:rsid w:val="00296D36"/>
    <w:rsid w:val="00296E2B"/>
    <w:rsid w:val="002971D9"/>
    <w:rsid w:val="002971F6"/>
    <w:rsid w:val="0029749F"/>
    <w:rsid w:val="0029761F"/>
    <w:rsid w:val="00297912"/>
    <w:rsid w:val="00297999"/>
    <w:rsid w:val="002A0138"/>
    <w:rsid w:val="002A0141"/>
    <w:rsid w:val="002A053A"/>
    <w:rsid w:val="002A05DE"/>
    <w:rsid w:val="002A0697"/>
    <w:rsid w:val="002A076D"/>
    <w:rsid w:val="002A0782"/>
    <w:rsid w:val="002A0A9E"/>
    <w:rsid w:val="002A0BC5"/>
    <w:rsid w:val="002A14CB"/>
    <w:rsid w:val="002A1ABD"/>
    <w:rsid w:val="002A1C9A"/>
    <w:rsid w:val="002A27F1"/>
    <w:rsid w:val="002A29D0"/>
    <w:rsid w:val="002A2A12"/>
    <w:rsid w:val="002A315E"/>
    <w:rsid w:val="002A3571"/>
    <w:rsid w:val="002A3675"/>
    <w:rsid w:val="002A3F25"/>
    <w:rsid w:val="002A42C2"/>
    <w:rsid w:val="002A43A0"/>
    <w:rsid w:val="002A47BE"/>
    <w:rsid w:val="002A498F"/>
    <w:rsid w:val="002A4B33"/>
    <w:rsid w:val="002A4D43"/>
    <w:rsid w:val="002A4F3C"/>
    <w:rsid w:val="002A4FFB"/>
    <w:rsid w:val="002A508C"/>
    <w:rsid w:val="002A530D"/>
    <w:rsid w:val="002A53B7"/>
    <w:rsid w:val="002A550A"/>
    <w:rsid w:val="002A56EB"/>
    <w:rsid w:val="002A581C"/>
    <w:rsid w:val="002A5CBA"/>
    <w:rsid w:val="002A5EC1"/>
    <w:rsid w:val="002A6155"/>
    <w:rsid w:val="002A658B"/>
    <w:rsid w:val="002A74D1"/>
    <w:rsid w:val="002A7839"/>
    <w:rsid w:val="002A7B66"/>
    <w:rsid w:val="002A7DA5"/>
    <w:rsid w:val="002A7EBC"/>
    <w:rsid w:val="002A7F87"/>
    <w:rsid w:val="002B016E"/>
    <w:rsid w:val="002B034B"/>
    <w:rsid w:val="002B06A3"/>
    <w:rsid w:val="002B07F8"/>
    <w:rsid w:val="002B0A2E"/>
    <w:rsid w:val="002B0E52"/>
    <w:rsid w:val="002B0EC2"/>
    <w:rsid w:val="002B0F9F"/>
    <w:rsid w:val="002B11A0"/>
    <w:rsid w:val="002B12EF"/>
    <w:rsid w:val="002B1431"/>
    <w:rsid w:val="002B15A5"/>
    <w:rsid w:val="002B16D2"/>
    <w:rsid w:val="002B1AFF"/>
    <w:rsid w:val="002B25E7"/>
    <w:rsid w:val="002B2640"/>
    <w:rsid w:val="002B2762"/>
    <w:rsid w:val="002B2828"/>
    <w:rsid w:val="002B2D41"/>
    <w:rsid w:val="002B2E4D"/>
    <w:rsid w:val="002B31A7"/>
    <w:rsid w:val="002B31E9"/>
    <w:rsid w:val="002B3433"/>
    <w:rsid w:val="002B3563"/>
    <w:rsid w:val="002B3FB9"/>
    <w:rsid w:val="002B415C"/>
    <w:rsid w:val="002B428D"/>
    <w:rsid w:val="002B429D"/>
    <w:rsid w:val="002B46B5"/>
    <w:rsid w:val="002B49F1"/>
    <w:rsid w:val="002B4EF0"/>
    <w:rsid w:val="002B4F65"/>
    <w:rsid w:val="002B513C"/>
    <w:rsid w:val="002B5721"/>
    <w:rsid w:val="002B57F3"/>
    <w:rsid w:val="002B58BA"/>
    <w:rsid w:val="002B5BAF"/>
    <w:rsid w:val="002B5D07"/>
    <w:rsid w:val="002B6277"/>
    <w:rsid w:val="002B6377"/>
    <w:rsid w:val="002B6758"/>
    <w:rsid w:val="002B6AD9"/>
    <w:rsid w:val="002B6B06"/>
    <w:rsid w:val="002B6F78"/>
    <w:rsid w:val="002B71E9"/>
    <w:rsid w:val="002B73CF"/>
    <w:rsid w:val="002B7510"/>
    <w:rsid w:val="002B75CD"/>
    <w:rsid w:val="002B7B44"/>
    <w:rsid w:val="002B7C64"/>
    <w:rsid w:val="002B7D72"/>
    <w:rsid w:val="002B7E3B"/>
    <w:rsid w:val="002C005C"/>
    <w:rsid w:val="002C05DF"/>
    <w:rsid w:val="002C09D9"/>
    <w:rsid w:val="002C0A25"/>
    <w:rsid w:val="002C11A8"/>
    <w:rsid w:val="002C17EF"/>
    <w:rsid w:val="002C1B5A"/>
    <w:rsid w:val="002C1E05"/>
    <w:rsid w:val="002C1EBA"/>
    <w:rsid w:val="002C26E1"/>
    <w:rsid w:val="002C27D3"/>
    <w:rsid w:val="002C2832"/>
    <w:rsid w:val="002C29B9"/>
    <w:rsid w:val="002C2B88"/>
    <w:rsid w:val="002C2C9F"/>
    <w:rsid w:val="002C2CF0"/>
    <w:rsid w:val="002C2D99"/>
    <w:rsid w:val="002C2EF4"/>
    <w:rsid w:val="002C3570"/>
    <w:rsid w:val="002C366D"/>
    <w:rsid w:val="002C36CD"/>
    <w:rsid w:val="002C38AC"/>
    <w:rsid w:val="002C3D67"/>
    <w:rsid w:val="002C4528"/>
    <w:rsid w:val="002C47F1"/>
    <w:rsid w:val="002C4943"/>
    <w:rsid w:val="002C4AEC"/>
    <w:rsid w:val="002C4DC0"/>
    <w:rsid w:val="002C4DC2"/>
    <w:rsid w:val="002C5649"/>
    <w:rsid w:val="002C5695"/>
    <w:rsid w:val="002C58EC"/>
    <w:rsid w:val="002C5BC7"/>
    <w:rsid w:val="002C5D02"/>
    <w:rsid w:val="002C5ED5"/>
    <w:rsid w:val="002C5EE9"/>
    <w:rsid w:val="002C6377"/>
    <w:rsid w:val="002C6821"/>
    <w:rsid w:val="002C6A19"/>
    <w:rsid w:val="002C6BD0"/>
    <w:rsid w:val="002C6D95"/>
    <w:rsid w:val="002C6F42"/>
    <w:rsid w:val="002C714C"/>
    <w:rsid w:val="002C72EC"/>
    <w:rsid w:val="002C7A59"/>
    <w:rsid w:val="002C7C78"/>
    <w:rsid w:val="002C7D71"/>
    <w:rsid w:val="002C7D79"/>
    <w:rsid w:val="002C7F58"/>
    <w:rsid w:val="002C7FB4"/>
    <w:rsid w:val="002D0103"/>
    <w:rsid w:val="002D034F"/>
    <w:rsid w:val="002D0433"/>
    <w:rsid w:val="002D059A"/>
    <w:rsid w:val="002D0729"/>
    <w:rsid w:val="002D1231"/>
    <w:rsid w:val="002D131A"/>
    <w:rsid w:val="002D1456"/>
    <w:rsid w:val="002D1619"/>
    <w:rsid w:val="002D167E"/>
    <w:rsid w:val="002D180B"/>
    <w:rsid w:val="002D192B"/>
    <w:rsid w:val="002D1966"/>
    <w:rsid w:val="002D1B0D"/>
    <w:rsid w:val="002D1DE3"/>
    <w:rsid w:val="002D1F73"/>
    <w:rsid w:val="002D1FE0"/>
    <w:rsid w:val="002D2190"/>
    <w:rsid w:val="002D279E"/>
    <w:rsid w:val="002D2E5E"/>
    <w:rsid w:val="002D2FA7"/>
    <w:rsid w:val="002D3ECA"/>
    <w:rsid w:val="002D3F59"/>
    <w:rsid w:val="002D43DA"/>
    <w:rsid w:val="002D43FC"/>
    <w:rsid w:val="002D449E"/>
    <w:rsid w:val="002D4961"/>
    <w:rsid w:val="002D4E61"/>
    <w:rsid w:val="002D4FDC"/>
    <w:rsid w:val="002D513C"/>
    <w:rsid w:val="002D5A01"/>
    <w:rsid w:val="002D5D53"/>
    <w:rsid w:val="002D5E08"/>
    <w:rsid w:val="002D6176"/>
    <w:rsid w:val="002D62F8"/>
    <w:rsid w:val="002D64AD"/>
    <w:rsid w:val="002D69EA"/>
    <w:rsid w:val="002D6AFD"/>
    <w:rsid w:val="002D6B09"/>
    <w:rsid w:val="002D6BA2"/>
    <w:rsid w:val="002D6FB7"/>
    <w:rsid w:val="002D7071"/>
    <w:rsid w:val="002D7075"/>
    <w:rsid w:val="002D742A"/>
    <w:rsid w:val="002D76D6"/>
    <w:rsid w:val="002D7898"/>
    <w:rsid w:val="002D78FB"/>
    <w:rsid w:val="002D7B39"/>
    <w:rsid w:val="002D7DC0"/>
    <w:rsid w:val="002D7E81"/>
    <w:rsid w:val="002D7F8C"/>
    <w:rsid w:val="002E004A"/>
    <w:rsid w:val="002E0183"/>
    <w:rsid w:val="002E0327"/>
    <w:rsid w:val="002E0385"/>
    <w:rsid w:val="002E0854"/>
    <w:rsid w:val="002E10A1"/>
    <w:rsid w:val="002E14A8"/>
    <w:rsid w:val="002E15E3"/>
    <w:rsid w:val="002E1753"/>
    <w:rsid w:val="002E194D"/>
    <w:rsid w:val="002E1F18"/>
    <w:rsid w:val="002E21B7"/>
    <w:rsid w:val="002E2343"/>
    <w:rsid w:val="002E2442"/>
    <w:rsid w:val="002E250A"/>
    <w:rsid w:val="002E26E9"/>
    <w:rsid w:val="002E2793"/>
    <w:rsid w:val="002E2939"/>
    <w:rsid w:val="002E29C3"/>
    <w:rsid w:val="002E2C6A"/>
    <w:rsid w:val="002E2DA3"/>
    <w:rsid w:val="002E2FD2"/>
    <w:rsid w:val="002E30B2"/>
    <w:rsid w:val="002E341C"/>
    <w:rsid w:val="002E3680"/>
    <w:rsid w:val="002E36DA"/>
    <w:rsid w:val="002E3712"/>
    <w:rsid w:val="002E3C42"/>
    <w:rsid w:val="002E3CDC"/>
    <w:rsid w:val="002E3E3A"/>
    <w:rsid w:val="002E4230"/>
    <w:rsid w:val="002E45CC"/>
    <w:rsid w:val="002E46D0"/>
    <w:rsid w:val="002E477A"/>
    <w:rsid w:val="002E47CA"/>
    <w:rsid w:val="002E47DC"/>
    <w:rsid w:val="002E502C"/>
    <w:rsid w:val="002E511C"/>
    <w:rsid w:val="002E5262"/>
    <w:rsid w:val="002E5818"/>
    <w:rsid w:val="002E5A93"/>
    <w:rsid w:val="002E5D3E"/>
    <w:rsid w:val="002E61C6"/>
    <w:rsid w:val="002E625E"/>
    <w:rsid w:val="002E636D"/>
    <w:rsid w:val="002E6439"/>
    <w:rsid w:val="002E675D"/>
    <w:rsid w:val="002E6942"/>
    <w:rsid w:val="002E69AC"/>
    <w:rsid w:val="002E6DF3"/>
    <w:rsid w:val="002E6F93"/>
    <w:rsid w:val="002E78FB"/>
    <w:rsid w:val="002F04EB"/>
    <w:rsid w:val="002F13CF"/>
    <w:rsid w:val="002F187B"/>
    <w:rsid w:val="002F1A12"/>
    <w:rsid w:val="002F1ABC"/>
    <w:rsid w:val="002F1B0D"/>
    <w:rsid w:val="002F1B23"/>
    <w:rsid w:val="002F213E"/>
    <w:rsid w:val="002F2881"/>
    <w:rsid w:val="002F2D5C"/>
    <w:rsid w:val="002F2DD3"/>
    <w:rsid w:val="002F2EF4"/>
    <w:rsid w:val="002F2F54"/>
    <w:rsid w:val="002F2FD6"/>
    <w:rsid w:val="002F3046"/>
    <w:rsid w:val="002F3254"/>
    <w:rsid w:val="002F3793"/>
    <w:rsid w:val="002F3F36"/>
    <w:rsid w:val="002F417D"/>
    <w:rsid w:val="002F41B8"/>
    <w:rsid w:val="002F453D"/>
    <w:rsid w:val="002F46F7"/>
    <w:rsid w:val="002F49FB"/>
    <w:rsid w:val="002F4A30"/>
    <w:rsid w:val="002F508C"/>
    <w:rsid w:val="002F533C"/>
    <w:rsid w:val="002F5409"/>
    <w:rsid w:val="002F54B1"/>
    <w:rsid w:val="002F55FD"/>
    <w:rsid w:val="002F5985"/>
    <w:rsid w:val="002F5D72"/>
    <w:rsid w:val="002F5F63"/>
    <w:rsid w:val="002F60FC"/>
    <w:rsid w:val="002F6621"/>
    <w:rsid w:val="002F67C5"/>
    <w:rsid w:val="002F67D4"/>
    <w:rsid w:val="002F683A"/>
    <w:rsid w:val="002F692B"/>
    <w:rsid w:val="002F6A54"/>
    <w:rsid w:val="002F71F2"/>
    <w:rsid w:val="002F72E3"/>
    <w:rsid w:val="002F735E"/>
    <w:rsid w:val="002F7ACC"/>
    <w:rsid w:val="002F7BE9"/>
    <w:rsid w:val="003003EB"/>
    <w:rsid w:val="00300478"/>
    <w:rsid w:val="00300492"/>
    <w:rsid w:val="00300895"/>
    <w:rsid w:val="00300CF3"/>
    <w:rsid w:val="00300F68"/>
    <w:rsid w:val="0030117E"/>
    <w:rsid w:val="00301679"/>
    <w:rsid w:val="00301A63"/>
    <w:rsid w:val="00301BA2"/>
    <w:rsid w:val="00301F66"/>
    <w:rsid w:val="00301F94"/>
    <w:rsid w:val="00302043"/>
    <w:rsid w:val="003020E4"/>
    <w:rsid w:val="00302114"/>
    <w:rsid w:val="00302210"/>
    <w:rsid w:val="003024A9"/>
    <w:rsid w:val="003028F9"/>
    <w:rsid w:val="00302BB7"/>
    <w:rsid w:val="00302C12"/>
    <w:rsid w:val="003033E3"/>
    <w:rsid w:val="00303716"/>
    <w:rsid w:val="003037E8"/>
    <w:rsid w:val="00303994"/>
    <w:rsid w:val="00303B93"/>
    <w:rsid w:val="003041B4"/>
    <w:rsid w:val="003044F9"/>
    <w:rsid w:val="00304CD3"/>
    <w:rsid w:val="00304D73"/>
    <w:rsid w:val="0030565C"/>
    <w:rsid w:val="00305A63"/>
    <w:rsid w:val="00306120"/>
    <w:rsid w:val="003062C2"/>
    <w:rsid w:val="0030635B"/>
    <w:rsid w:val="003065A7"/>
    <w:rsid w:val="003065E9"/>
    <w:rsid w:val="003067D2"/>
    <w:rsid w:val="00307072"/>
    <w:rsid w:val="00307683"/>
    <w:rsid w:val="0030776B"/>
    <w:rsid w:val="00307A88"/>
    <w:rsid w:val="00307B6F"/>
    <w:rsid w:val="003101DC"/>
    <w:rsid w:val="00310241"/>
    <w:rsid w:val="0031062F"/>
    <w:rsid w:val="00310832"/>
    <w:rsid w:val="00310F79"/>
    <w:rsid w:val="00311232"/>
    <w:rsid w:val="00311770"/>
    <w:rsid w:val="003119E7"/>
    <w:rsid w:val="00311B4B"/>
    <w:rsid w:val="00311C1D"/>
    <w:rsid w:val="00311E94"/>
    <w:rsid w:val="00312033"/>
    <w:rsid w:val="00312444"/>
    <w:rsid w:val="00312B6B"/>
    <w:rsid w:val="00312CE1"/>
    <w:rsid w:val="00312EC1"/>
    <w:rsid w:val="00312ED5"/>
    <w:rsid w:val="0031301C"/>
    <w:rsid w:val="00313729"/>
    <w:rsid w:val="00313E8B"/>
    <w:rsid w:val="00314056"/>
    <w:rsid w:val="0031426C"/>
    <w:rsid w:val="00314288"/>
    <w:rsid w:val="003143FE"/>
    <w:rsid w:val="00314923"/>
    <w:rsid w:val="00314AB5"/>
    <w:rsid w:val="00314F41"/>
    <w:rsid w:val="00315066"/>
    <w:rsid w:val="003151EE"/>
    <w:rsid w:val="0031532C"/>
    <w:rsid w:val="0031545E"/>
    <w:rsid w:val="003158E4"/>
    <w:rsid w:val="0031607A"/>
    <w:rsid w:val="00316096"/>
    <w:rsid w:val="003160BF"/>
    <w:rsid w:val="00316179"/>
    <w:rsid w:val="0031672C"/>
    <w:rsid w:val="00316978"/>
    <w:rsid w:val="00316B2A"/>
    <w:rsid w:val="00316DA5"/>
    <w:rsid w:val="003171D1"/>
    <w:rsid w:val="00317252"/>
    <w:rsid w:val="003173AF"/>
    <w:rsid w:val="003173F0"/>
    <w:rsid w:val="0031791F"/>
    <w:rsid w:val="00317AFF"/>
    <w:rsid w:val="00317BEF"/>
    <w:rsid w:val="00320072"/>
    <w:rsid w:val="00320517"/>
    <w:rsid w:val="003205CF"/>
    <w:rsid w:val="00320642"/>
    <w:rsid w:val="003208E7"/>
    <w:rsid w:val="00320B1B"/>
    <w:rsid w:val="00320EAF"/>
    <w:rsid w:val="00320FDC"/>
    <w:rsid w:val="003211A8"/>
    <w:rsid w:val="00321269"/>
    <w:rsid w:val="003212DA"/>
    <w:rsid w:val="00321522"/>
    <w:rsid w:val="003217FE"/>
    <w:rsid w:val="003219FA"/>
    <w:rsid w:val="00321EB3"/>
    <w:rsid w:val="0032215D"/>
    <w:rsid w:val="003221C2"/>
    <w:rsid w:val="0032241D"/>
    <w:rsid w:val="00322761"/>
    <w:rsid w:val="00322EF2"/>
    <w:rsid w:val="0032307B"/>
    <w:rsid w:val="00323144"/>
    <w:rsid w:val="00323367"/>
    <w:rsid w:val="00323B20"/>
    <w:rsid w:val="0032427F"/>
    <w:rsid w:val="00324496"/>
    <w:rsid w:val="00324875"/>
    <w:rsid w:val="003248E6"/>
    <w:rsid w:val="00324B2C"/>
    <w:rsid w:val="00324C26"/>
    <w:rsid w:val="00324D14"/>
    <w:rsid w:val="00324F3B"/>
    <w:rsid w:val="0032505A"/>
    <w:rsid w:val="0032517E"/>
    <w:rsid w:val="003252C3"/>
    <w:rsid w:val="0032579D"/>
    <w:rsid w:val="003259B9"/>
    <w:rsid w:val="00326138"/>
    <w:rsid w:val="003266CA"/>
    <w:rsid w:val="00326C56"/>
    <w:rsid w:val="00326F64"/>
    <w:rsid w:val="00327180"/>
    <w:rsid w:val="003276A4"/>
    <w:rsid w:val="00327884"/>
    <w:rsid w:val="00327E1A"/>
    <w:rsid w:val="00327EB9"/>
    <w:rsid w:val="00330677"/>
    <w:rsid w:val="003306C4"/>
    <w:rsid w:val="003307F8"/>
    <w:rsid w:val="0033096B"/>
    <w:rsid w:val="00330970"/>
    <w:rsid w:val="00330A85"/>
    <w:rsid w:val="003310FC"/>
    <w:rsid w:val="00331343"/>
    <w:rsid w:val="0033155E"/>
    <w:rsid w:val="003317F3"/>
    <w:rsid w:val="00331A1C"/>
    <w:rsid w:val="00331D26"/>
    <w:rsid w:val="00331E1E"/>
    <w:rsid w:val="00331EB6"/>
    <w:rsid w:val="00331F12"/>
    <w:rsid w:val="00331FDF"/>
    <w:rsid w:val="0033249B"/>
    <w:rsid w:val="0033273E"/>
    <w:rsid w:val="003327BD"/>
    <w:rsid w:val="0033329C"/>
    <w:rsid w:val="0033344E"/>
    <w:rsid w:val="003334B0"/>
    <w:rsid w:val="00333685"/>
    <w:rsid w:val="00333707"/>
    <w:rsid w:val="00333718"/>
    <w:rsid w:val="0033375E"/>
    <w:rsid w:val="00333B4A"/>
    <w:rsid w:val="00333C95"/>
    <w:rsid w:val="00334D6B"/>
    <w:rsid w:val="00334DDB"/>
    <w:rsid w:val="00334E52"/>
    <w:rsid w:val="00334E5A"/>
    <w:rsid w:val="0033501A"/>
    <w:rsid w:val="0033525C"/>
    <w:rsid w:val="003359DA"/>
    <w:rsid w:val="003359F6"/>
    <w:rsid w:val="00335A5E"/>
    <w:rsid w:val="00335AAC"/>
    <w:rsid w:val="00335B6A"/>
    <w:rsid w:val="00335CB8"/>
    <w:rsid w:val="00335F68"/>
    <w:rsid w:val="00336302"/>
    <w:rsid w:val="0033652A"/>
    <w:rsid w:val="003365AB"/>
    <w:rsid w:val="00336667"/>
    <w:rsid w:val="00336697"/>
    <w:rsid w:val="003366DB"/>
    <w:rsid w:val="003366E5"/>
    <w:rsid w:val="003367A7"/>
    <w:rsid w:val="003369B4"/>
    <w:rsid w:val="00336AEB"/>
    <w:rsid w:val="00336D16"/>
    <w:rsid w:val="00337098"/>
    <w:rsid w:val="003371EF"/>
    <w:rsid w:val="00337207"/>
    <w:rsid w:val="00337397"/>
    <w:rsid w:val="003375BE"/>
    <w:rsid w:val="003376B7"/>
    <w:rsid w:val="00337881"/>
    <w:rsid w:val="00337B97"/>
    <w:rsid w:val="00337D4D"/>
    <w:rsid w:val="00337D5C"/>
    <w:rsid w:val="00337F3A"/>
    <w:rsid w:val="003401FF"/>
    <w:rsid w:val="003403A3"/>
    <w:rsid w:val="003403C6"/>
    <w:rsid w:val="003407C8"/>
    <w:rsid w:val="0034096C"/>
    <w:rsid w:val="00340993"/>
    <w:rsid w:val="00340B48"/>
    <w:rsid w:val="00340C27"/>
    <w:rsid w:val="00341054"/>
    <w:rsid w:val="0034111C"/>
    <w:rsid w:val="003411A0"/>
    <w:rsid w:val="003416ED"/>
    <w:rsid w:val="0034183E"/>
    <w:rsid w:val="00341873"/>
    <w:rsid w:val="003419F7"/>
    <w:rsid w:val="00341A7B"/>
    <w:rsid w:val="00341AAE"/>
    <w:rsid w:val="00341B2F"/>
    <w:rsid w:val="00341DED"/>
    <w:rsid w:val="00341E46"/>
    <w:rsid w:val="003421F1"/>
    <w:rsid w:val="0034240D"/>
    <w:rsid w:val="003424F3"/>
    <w:rsid w:val="003428F6"/>
    <w:rsid w:val="00342C33"/>
    <w:rsid w:val="00343235"/>
    <w:rsid w:val="00343A44"/>
    <w:rsid w:val="00343BAB"/>
    <w:rsid w:val="00343E1E"/>
    <w:rsid w:val="003446D1"/>
    <w:rsid w:val="00344C82"/>
    <w:rsid w:val="00344E27"/>
    <w:rsid w:val="00345EE0"/>
    <w:rsid w:val="0034610E"/>
    <w:rsid w:val="003463D2"/>
    <w:rsid w:val="00346485"/>
    <w:rsid w:val="00346ADB"/>
    <w:rsid w:val="00346FC4"/>
    <w:rsid w:val="00347DB9"/>
    <w:rsid w:val="00350164"/>
    <w:rsid w:val="00350322"/>
    <w:rsid w:val="00350568"/>
    <w:rsid w:val="003505D6"/>
    <w:rsid w:val="00350954"/>
    <w:rsid w:val="003509D4"/>
    <w:rsid w:val="00350AFA"/>
    <w:rsid w:val="00350C37"/>
    <w:rsid w:val="00350C85"/>
    <w:rsid w:val="00350CFC"/>
    <w:rsid w:val="00351222"/>
    <w:rsid w:val="003512E2"/>
    <w:rsid w:val="003514B3"/>
    <w:rsid w:val="00351872"/>
    <w:rsid w:val="00351BCF"/>
    <w:rsid w:val="00351F3B"/>
    <w:rsid w:val="0035202F"/>
    <w:rsid w:val="00352C36"/>
    <w:rsid w:val="00352CC5"/>
    <w:rsid w:val="00352CC8"/>
    <w:rsid w:val="00352D25"/>
    <w:rsid w:val="00352DA4"/>
    <w:rsid w:val="0035336A"/>
    <w:rsid w:val="003533AF"/>
    <w:rsid w:val="003534D8"/>
    <w:rsid w:val="00353AC0"/>
    <w:rsid w:val="00353C3C"/>
    <w:rsid w:val="00353DE5"/>
    <w:rsid w:val="00353E4D"/>
    <w:rsid w:val="00353EBC"/>
    <w:rsid w:val="003540E0"/>
    <w:rsid w:val="003540E4"/>
    <w:rsid w:val="003543A1"/>
    <w:rsid w:val="003544E5"/>
    <w:rsid w:val="003545B5"/>
    <w:rsid w:val="00354972"/>
    <w:rsid w:val="00354A54"/>
    <w:rsid w:val="00354F3A"/>
    <w:rsid w:val="0035572E"/>
    <w:rsid w:val="00355E45"/>
    <w:rsid w:val="003562A3"/>
    <w:rsid w:val="003564D2"/>
    <w:rsid w:val="00356784"/>
    <w:rsid w:val="00356996"/>
    <w:rsid w:val="00356A07"/>
    <w:rsid w:val="00356A16"/>
    <w:rsid w:val="00356CED"/>
    <w:rsid w:val="00356D3B"/>
    <w:rsid w:val="0035703F"/>
    <w:rsid w:val="003574BD"/>
    <w:rsid w:val="00357737"/>
    <w:rsid w:val="00357909"/>
    <w:rsid w:val="00357C54"/>
    <w:rsid w:val="00357CC6"/>
    <w:rsid w:val="00357FE6"/>
    <w:rsid w:val="003602BE"/>
    <w:rsid w:val="00360492"/>
    <w:rsid w:val="0036079F"/>
    <w:rsid w:val="0036090E"/>
    <w:rsid w:val="00360A2B"/>
    <w:rsid w:val="00360A7B"/>
    <w:rsid w:val="00360CC5"/>
    <w:rsid w:val="00361406"/>
    <w:rsid w:val="00361830"/>
    <w:rsid w:val="00361884"/>
    <w:rsid w:val="00362834"/>
    <w:rsid w:val="00362AB3"/>
    <w:rsid w:val="00362EF1"/>
    <w:rsid w:val="00362F99"/>
    <w:rsid w:val="0036339A"/>
    <w:rsid w:val="00363ABA"/>
    <w:rsid w:val="00363B41"/>
    <w:rsid w:val="00363F39"/>
    <w:rsid w:val="00363FB4"/>
    <w:rsid w:val="003647C0"/>
    <w:rsid w:val="00364972"/>
    <w:rsid w:val="00364AB5"/>
    <w:rsid w:val="00364CCA"/>
    <w:rsid w:val="00364DCB"/>
    <w:rsid w:val="00364F9F"/>
    <w:rsid w:val="00364FE7"/>
    <w:rsid w:val="00365365"/>
    <w:rsid w:val="00365662"/>
    <w:rsid w:val="00365A3D"/>
    <w:rsid w:val="00365DDD"/>
    <w:rsid w:val="00365F8A"/>
    <w:rsid w:val="00366003"/>
    <w:rsid w:val="003660C6"/>
    <w:rsid w:val="003661A2"/>
    <w:rsid w:val="003663ED"/>
    <w:rsid w:val="0036650C"/>
    <w:rsid w:val="00366539"/>
    <w:rsid w:val="00366859"/>
    <w:rsid w:val="00366B49"/>
    <w:rsid w:val="00366C29"/>
    <w:rsid w:val="00366C41"/>
    <w:rsid w:val="00366EEC"/>
    <w:rsid w:val="0036712C"/>
    <w:rsid w:val="0036719B"/>
    <w:rsid w:val="003673C2"/>
    <w:rsid w:val="003673F0"/>
    <w:rsid w:val="00367427"/>
    <w:rsid w:val="003677B1"/>
    <w:rsid w:val="00367BC7"/>
    <w:rsid w:val="00367D6D"/>
    <w:rsid w:val="00367F53"/>
    <w:rsid w:val="003700E3"/>
    <w:rsid w:val="003707D7"/>
    <w:rsid w:val="00370856"/>
    <w:rsid w:val="00370A78"/>
    <w:rsid w:val="00370DEA"/>
    <w:rsid w:val="00371452"/>
    <w:rsid w:val="003717D7"/>
    <w:rsid w:val="00372547"/>
    <w:rsid w:val="00372561"/>
    <w:rsid w:val="00372792"/>
    <w:rsid w:val="003727CB"/>
    <w:rsid w:val="00372C52"/>
    <w:rsid w:val="0037354F"/>
    <w:rsid w:val="00373556"/>
    <w:rsid w:val="003735D4"/>
    <w:rsid w:val="003736B6"/>
    <w:rsid w:val="0037382B"/>
    <w:rsid w:val="00373BEE"/>
    <w:rsid w:val="00373F09"/>
    <w:rsid w:val="003745E3"/>
    <w:rsid w:val="0037466F"/>
    <w:rsid w:val="00374A05"/>
    <w:rsid w:val="00374A51"/>
    <w:rsid w:val="00374B25"/>
    <w:rsid w:val="00374CBE"/>
    <w:rsid w:val="00375029"/>
    <w:rsid w:val="00375284"/>
    <w:rsid w:val="00375517"/>
    <w:rsid w:val="003756B6"/>
    <w:rsid w:val="00375745"/>
    <w:rsid w:val="003757E7"/>
    <w:rsid w:val="00375816"/>
    <w:rsid w:val="00375835"/>
    <w:rsid w:val="00375D7D"/>
    <w:rsid w:val="00376187"/>
    <w:rsid w:val="003763A6"/>
    <w:rsid w:val="0037654F"/>
    <w:rsid w:val="00376A92"/>
    <w:rsid w:val="00376B3D"/>
    <w:rsid w:val="00376D46"/>
    <w:rsid w:val="00376FCB"/>
    <w:rsid w:val="00376FEC"/>
    <w:rsid w:val="003779A9"/>
    <w:rsid w:val="0038006C"/>
    <w:rsid w:val="003800A8"/>
    <w:rsid w:val="003801B8"/>
    <w:rsid w:val="00380825"/>
    <w:rsid w:val="00380DB7"/>
    <w:rsid w:val="00381008"/>
    <w:rsid w:val="00381162"/>
    <w:rsid w:val="003811BD"/>
    <w:rsid w:val="003811FF"/>
    <w:rsid w:val="003812FD"/>
    <w:rsid w:val="00381383"/>
    <w:rsid w:val="00381752"/>
    <w:rsid w:val="00381B1E"/>
    <w:rsid w:val="00382452"/>
    <w:rsid w:val="00382602"/>
    <w:rsid w:val="00382892"/>
    <w:rsid w:val="00383175"/>
    <w:rsid w:val="00383618"/>
    <w:rsid w:val="0038383D"/>
    <w:rsid w:val="0038394C"/>
    <w:rsid w:val="0038400D"/>
    <w:rsid w:val="00384B52"/>
    <w:rsid w:val="00384C4F"/>
    <w:rsid w:val="0038508A"/>
    <w:rsid w:val="00385436"/>
    <w:rsid w:val="00385582"/>
    <w:rsid w:val="003856BD"/>
    <w:rsid w:val="00385997"/>
    <w:rsid w:val="00385A76"/>
    <w:rsid w:val="00386204"/>
    <w:rsid w:val="00386543"/>
    <w:rsid w:val="0038675F"/>
    <w:rsid w:val="0038677F"/>
    <w:rsid w:val="00386782"/>
    <w:rsid w:val="00386A7E"/>
    <w:rsid w:val="00387172"/>
    <w:rsid w:val="003873F7"/>
    <w:rsid w:val="00387D33"/>
    <w:rsid w:val="00387FA9"/>
    <w:rsid w:val="003902D6"/>
    <w:rsid w:val="00390464"/>
    <w:rsid w:val="003904AC"/>
    <w:rsid w:val="00390571"/>
    <w:rsid w:val="003906D6"/>
    <w:rsid w:val="00390743"/>
    <w:rsid w:val="003908F1"/>
    <w:rsid w:val="0039091E"/>
    <w:rsid w:val="00390C12"/>
    <w:rsid w:val="00391170"/>
    <w:rsid w:val="00391201"/>
    <w:rsid w:val="003915C7"/>
    <w:rsid w:val="00391644"/>
    <w:rsid w:val="00391987"/>
    <w:rsid w:val="00391C29"/>
    <w:rsid w:val="00391CD3"/>
    <w:rsid w:val="0039215D"/>
    <w:rsid w:val="00392264"/>
    <w:rsid w:val="00392410"/>
    <w:rsid w:val="003925DB"/>
    <w:rsid w:val="00392770"/>
    <w:rsid w:val="003929D9"/>
    <w:rsid w:val="00392D87"/>
    <w:rsid w:val="00392E7A"/>
    <w:rsid w:val="00393492"/>
    <w:rsid w:val="00393834"/>
    <w:rsid w:val="0039384C"/>
    <w:rsid w:val="00393ABB"/>
    <w:rsid w:val="00393E14"/>
    <w:rsid w:val="00393F5B"/>
    <w:rsid w:val="0039420A"/>
    <w:rsid w:val="00394396"/>
    <w:rsid w:val="0039447C"/>
    <w:rsid w:val="00394707"/>
    <w:rsid w:val="0039478F"/>
    <w:rsid w:val="00394796"/>
    <w:rsid w:val="00394873"/>
    <w:rsid w:val="003949A2"/>
    <w:rsid w:val="0039565D"/>
    <w:rsid w:val="00395810"/>
    <w:rsid w:val="003959FC"/>
    <w:rsid w:val="00395BFB"/>
    <w:rsid w:val="00395C76"/>
    <w:rsid w:val="00395DF9"/>
    <w:rsid w:val="00395FDD"/>
    <w:rsid w:val="003961FB"/>
    <w:rsid w:val="00396208"/>
    <w:rsid w:val="00396589"/>
    <w:rsid w:val="003965AB"/>
    <w:rsid w:val="00396A9C"/>
    <w:rsid w:val="00396D57"/>
    <w:rsid w:val="00396FCF"/>
    <w:rsid w:val="003970F5"/>
    <w:rsid w:val="003971E7"/>
    <w:rsid w:val="00397388"/>
    <w:rsid w:val="00397680"/>
    <w:rsid w:val="0039784A"/>
    <w:rsid w:val="00397A42"/>
    <w:rsid w:val="003A03CC"/>
    <w:rsid w:val="003A0634"/>
    <w:rsid w:val="003A073F"/>
    <w:rsid w:val="003A0A43"/>
    <w:rsid w:val="003A13E7"/>
    <w:rsid w:val="003A1651"/>
    <w:rsid w:val="003A19B3"/>
    <w:rsid w:val="003A1B34"/>
    <w:rsid w:val="003A1B87"/>
    <w:rsid w:val="003A1C24"/>
    <w:rsid w:val="003A1DFF"/>
    <w:rsid w:val="003A1E93"/>
    <w:rsid w:val="003A2017"/>
    <w:rsid w:val="003A210F"/>
    <w:rsid w:val="003A24A3"/>
    <w:rsid w:val="003A2773"/>
    <w:rsid w:val="003A2CFA"/>
    <w:rsid w:val="003A2F0F"/>
    <w:rsid w:val="003A35F1"/>
    <w:rsid w:val="003A3CDF"/>
    <w:rsid w:val="003A40CD"/>
    <w:rsid w:val="003A41E4"/>
    <w:rsid w:val="003A421A"/>
    <w:rsid w:val="003A4339"/>
    <w:rsid w:val="003A4639"/>
    <w:rsid w:val="003A4903"/>
    <w:rsid w:val="003A4FB2"/>
    <w:rsid w:val="003A514C"/>
    <w:rsid w:val="003A538C"/>
    <w:rsid w:val="003A561F"/>
    <w:rsid w:val="003A568B"/>
    <w:rsid w:val="003A56A9"/>
    <w:rsid w:val="003A5B54"/>
    <w:rsid w:val="003A5F58"/>
    <w:rsid w:val="003A612A"/>
    <w:rsid w:val="003A643B"/>
    <w:rsid w:val="003A6480"/>
    <w:rsid w:val="003A6858"/>
    <w:rsid w:val="003A6AA4"/>
    <w:rsid w:val="003A6BEB"/>
    <w:rsid w:val="003A6F15"/>
    <w:rsid w:val="003A6F63"/>
    <w:rsid w:val="003A7154"/>
    <w:rsid w:val="003A766B"/>
    <w:rsid w:val="003A7E88"/>
    <w:rsid w:val="003B0392"/>
    <w:rsid w:val="003B05F4"/>
    <w:rsid w:val="003B0847"/>
    <w:rsid w:val="003B0DD4"/>
    <w:rsid w:val="003B1013"/>
    <w:rsid w:val="003B1226"/>
    <w:rsid w:val="003B18A5"/>
    <w:rsid w:val="003B18C2"/>
    <w:rsid w:val="003B1919"/>
    <w:rsid w:val="003B1929"/>
    <w:rsid w:val="003B1A3D"/>
    <w:rsid w:val="003B1A40"/>
    <w:rsid w:val="003B1CEE"/>
    <w:rsid w:val="003B1ECF"/>
    <w:rsid w:val="003B22CB"/>
    <w:rsid w:val="003B24B6"/>
    <w:rsid w:val="003B252E"/>
    <w:rsid w:val="003B2604"/>
    <w:rsid w:val="003B2708"/>
    <w:rsid w:val="003B2B76"/>
    <w:rsid w:val="003B2CDD"/>
    <w:rsid w:val="003B369B"/>
    <w:rsid w:val="003B3DF5"/>
    <w:rsid w:val="003B3E3C"/>
    <w:rsid w:val="003B42C8"/>
    <w:rsid w:val="003B441B"/>
    <w:rsid w:val="003B443D"/>
    <w:rsid w:val="003B46DE"/>
    <w:rsid w:val="003B496C"/>
    <w:rsid w:val="003B4ABD"/>
    <w:rsid w:val="003B5061"/>
    <w:rsid w:val="003B50DD"/>
    <w:rsid w:val="003B518A"/>
    <w:rsid w:val="003B52DA"/>
    <w:rsid w:val="003B5551"/>
    <w:rsid w:val="003B581D"/>
    <w:rsid w:val="003B59FB"/>
    <w:rsid w:val="003B5ACE"/>
    <w:rsid w:val="003B5CD5"/>
    <w:rsid w:val="003B5D1A"/>
    <w:rsid w:val="003B5FCB"/>
    <w:rsid w:val="003B6259"/>
    <w:rsid w:val="003B6C98"/>
    <w:rsid w:val="003B7422"/>
    <w:rsid w:val="003B754D"/>
    <w:rsid w:val="003C01EF"/>
    <w:rsid w:val="003C02D3"/>
    <w:rsid w:val="003C0619"/>
    <w:rsid w:val="003C1043"/>
    <w:rsid w:val="003C115F"/>
    <w:rsid w:val="003C14A9"/>
    <w:rsid w:val="003C16B3"/>
    <w:rsid w:val="003C18DB"/>
    <w:rsid w:val="003C1D6D"/>
    <w:rsid w:val="003C1DA9"/>
    <w:rsid w:val="003C1EB8"/>
    <w:rsid w:val="003C23FD"/>
    <w:rsid w:val="003C2A50"/>
    <w:rsid w:val="003C2B35"/>
    <w:rsid w:val="003C2FD3"/>
    <w:rsid w:val="003C30F8"/>
    <w:rsid w:val="003C34D7"/>
    <w:rsid w:val="003C3513"/>
    <w:rsid w:val="003C35E6"/>
    <w:rsid w:val="003C36AF"/>
    <w:rsid w:val="003C3936"/>
    <w:rsid w:val="003C3D26"/>
    <w:rsid w:val="003C4596"/>
    <w:rsid w:val="003C47A9"/>
    <w:rsid w:val="003C492E"/>
    <w:rsid w:val="003C4A02"/>
    <w:rsid w:val="003C4B15"/>
    <w:rsid w:val="003C4C79"/>
    <w:rsid w:val="003C507D"/>
    <w:rsid w:val="003C59D1"/>
    <w:rsid w:val="003C6422"/>
    <w:rsid w:val="003C666B"/>
    <w:rsid w:val="003C695D"/>
    <w:rsid w:val="003C6A8F"/>
    <w:rsid w:val="003C6C4E"/>
    <w:rsid w:val="003C6D85"/>
    <w:rsid w:val="003C71F7"/>
    <w:rsid w:val="003C7369"/>
    <w:rsid w:val="003C7560"/>
    <w:rsid w:val="003C77D7"/>
    <w:rsid w:val="003C7DC4"/>
    <w:rsid w:val="003C7E92"/>
    <w:rsid w:val="003C7F8E"/>
    <w:rsid w:val="003D03A3"/>
    <w:rsid w:val="003D04AD"/>
    <w:rsid w:val="003D07CA"/>
    <w:rsid w:val="003D0832"/>
    <w:rsid w:val="003D0874"/>
    <w:rsid w:val="003D0899"/>
    <w:rsid w:val="003D0BFE"/>
    <w:rsid w:val="003D13DC"/>
    <w:rsid w:val="003D1659"/>
    <w:rsid w:val="003D180A"/>
    <w:rsid w:val="003D1E59"/>
    <w:rsid w:val="003D2208"/>
    <w:rsid w:val="003D2382"/>
    <w:rsid w:val="003D266D"/>
    <w:rsid w:val="003D2E55"/>
    <w:rsid w:val="003D306D"/>
    <w:rsid w:val="003D30B1"/>
    <w:rsid w:val="003D325B"/>
    <w:rsid w:val="003D3449"/>
    <w:rsid w:val="003D3831"/>
    <w:rsid w:val="003D3942"/>
    <w:rsid w:val="003D3D0D"/>
    <w:rsid w:val="003D3FD0"/>
    <w:rsid w:val="003D40B9"/>
    <w:rsid w:val="003D42DB"/>
    <w:rsid w:val="003D433D"/>
    <w:rsid w:val="003D4474"/>
    <w:rsid w:val="003D4CFF"/>
    <w:rsid w:val="003D50AA"/>
    <w:rsid w:val="003D547E"/>
    <w:rsid w:val="003D5B7A"/>
    <w:rsid w:val="003D5D87"/>
    <w:rsid w:val="003D6702"/>
    <w:rsid w:val="003D6AE2"/>
    <w:rsid w:val="003D6B90"/>
    <w:rsid w:val="003D6CA9"/>
    <w:rsid w:val="003D6D9D"/>
    <w:rsid w:val="003D6F22"/>
    <w:rsid w:val="003D6F86"/>
    <w:rsid w:val="003D7125"/>
    <w:rsid w:val="003D717A"/>
    <w:rsid w:val="003D79D8"/>
    <w:rsid w:val="003D7A8D"/>
    <w:rsid w:val="003D7B7F"/>
    <w:rsid w:val="003E009A"/>
    <w:rsid w:val="003E014D"/>
    <w:rsid w:val="003E0156"/>
    <w:rsid w:val="003E02A6"/>
    <w:rsid w:val="003E040B"/>
    <w:rsid w:val="003E12E4"/>
    <w:rsid w:val="003E156A"/>
    <w:rsid w:val="003E190C"/>
    <w:rsid w:val="003E1DF2"/>
    <w:rsid w:val="003E2233"/>
    <w:rsid w:val="003E24E7"/>
    <w:rsid w:val="003E256D"/>
    <w:rsid w:val="003E2889"/>
    <w:rsid w:val="003E2A28"/>
    <w:rsid w:val="003E34BA"/>
    <w:rsid w:val="003E3E84"/>
    <w:rsid w:val="003E4BD3"/>
    <w:rsid w:val="003E4D53"/>
    <w:rsid w:val="003E4E21"/>
    <w:rsid w:val="003E4E79"/>
    <w:rsid w:val="003E5048"/>
    <w:rsid w:val="003E54D6"/>
    <w:rsid w:val="003E5860"/>
    <w:rsid w:val="003E5951"/>
    <w:rsid w:val="003E5B7C"/>
    <w:rsid w:val="003E5E50"/>
    <w:rsid w:val="003E70D8"/>
    <w:rsid w:val="003E7329"/>
    <w:rsid w:val="003E7633"/>
    <w:rsid w:val="003F093B"/>
    <w:rsid w:val="003F0D1E"/>
    <w:rsid w:val="003F0E9C"/>
    <w:rsid w:val="003F1063"/>
    <w:rsid w:val="003F11AB"/>
    <w:rsid w:val="003F12D2"/>
    <w:rsid w:val="003F192F"/>
    <w:rsid w:val="003F1BD1"/>
    <w:rsid w:val="003F1CD0"/>
    <w:rsid w:val="003F1DA4"/>
    <w:rsid w:val="003F1DB6"/>
    <w:rsid w:val="003F20B1"/>
    <w:rsid w:val="003F2549"/>
    <w:rsid w:val="003F2631"/>
    <w:rsid w:val="003F2867"/>
    <w:rsid w:val="003F29A1"/>
    <w:rsid w:val="003F29E0"/>
    <w:rsid w:val="003F3494"/>
    <w:rsid w:val="003F35D8"/>
    <w:rsid w:val="003F3782"/>
    <w:rsid w:val="003F389A"/>
    <w:rsid w:val="003F39C8"/>
    <w:rsid w:val="003F3CD4"/>
    <w:rsid w:val="003F4125"/>
    <w:rsid w:val="003F41E7"/>
    <w:rsid w:val="003F42A7"/>
    <w:rsid w:val="003F4304"/>
    <w:rsid w:val="003F4692"/>
    <w:rsid w:val="003F4908"/>
    <w:rsid w:val="003F4B0B"/>
    <w:rsid w:val="003F4F0B"/>
    <w:rsid w:val="003F556E"/>
    <w:rsid w:val="003F5A7C"/>
    <w:rsid w:val="003F5E8C"/>
    <w:rsid w:val="003F64B8"/>
    <w:rsid w:val="003F64F7"/>
    <w:rsid w:val="003F679E"/>
    <w:rsid w:val="003F6EFD"/>
    <w:rsid w:val="003F732E"/>
    <w:rsid w:val="003F73F6"/>
    <w:rsid w:val="003F7438"/>
    <w:rsid w:val="003F758F"/>
    <w:rsid w:val="003F7700"/>
    <w:rsid w:val="003F7824"/>
    <w:rsid w:val="003F79E2"/>
    <w:rsid w:val="003F7F4E"/>
    <w:rsid w:val="00400272"/>
    <w:rsid w:val="00400301"/>
    <w:rsid w:val="00400389"/>
    <w:rsid w:val="0040043E"/>
    <w:rsid w:val="00400529"/>
    <w:rsid w:val="00400708"/>
    <w:rsid w:val="0040092B"/>
    <w:rsid w:val="00400B41"/>
    <w:rsid w:val="00400D76"/>
    <w:rsid w:val="004011CC"/>
    <w:rsid w:val="00401288"/>
    <w:rsid w:val="004012D0"/>
    <w:rsid w:val="00401748"/>
    <w:rsid w:val="00401BE5"/>
    <w:rsid w:val="00401D39"/>
    <w:rsid w:val="004020E3"/>
    <w:rsid w:val="0040216F"/>
    <w:rsid w:val="00402389"/>
    <w:rsid w:val="004023C2"/>
    <w:rsid w:val="004029EB"/>
    <w:rsid w:val="00403225"/>
    <w:rsid w:val="004037B1"/>
    <w:rsid w:val="00403C2D"/>
    <w:rsid w:val="00403C9B"/>
    <w:rsid w:val="00403CAF"/>
    <w:rsid w:val="00404008"/>
    <w:rsid w:val="004040B3"/>
    <w:rsid w:val="00404149"/>
    <w:rsid w:val="004043C5"/>
    <w:rsid w:val="00404560"/>
    <w:rsid w:val="00404A71"/>
    <w:rsid w:val="00404B41"/>
    <w:rsid w:val="004050BD"/>
    <w:rsid w:val="00405501"/>
    <w:rsid w:val="0040576C"/>
    <w:rsid w:val="00405904"/>
    <w:rsid w:val="00405956"/>
    <w:rsid w:val="004059DD"/>
    <w:rsid w:val="00405A62"/>
    <w:rsid w:val="00405C7C"/>
    <w:rsid w:val="00405EAF"/>
    <w:rsid w:val="004062BE"/>
    <w:rsid w:val="00406670"/>
    <w:rsid w:val="0040672A"/>
    <w:rsid w:val="00406E41"/>
    <w:rsid w:val="004074F1"/>
    <w:rsid w:val="00407AEC"/>
    <w:rsid w:val="00407C59"/>
    <w:rsid w:val="00407C60"/>
    <w:rsid w:val="00407CD0"/>
    <w:rsid w:val="00407CDE"/>
    <w:rsid w:val="00407D80"/>
    <w:rsid w:val="00407F6F"/>
    <w:rsid w:val="00410005"/>
    <w:rsid w:val="0041006F"/>
    <w:rsid w:val="0041071B"/>
    <w:rsid w:val="00410AFA"/>
    <w:rsid w:val="00410CAA"/>
    <w:rsid w:val="00410DC0"/>
    <w:rsid w:val="00411021"/>
    <w:rsid w:val="00411098"/>
    <w:rsid w:val="00411112"/>
    <w:rsid w:val="00411136"/>
    <w:rsid w:val="004111A4"/>
    <w:rsid w:val="00411311"/>
    <w:rsid w:val="0041178A"/>
    <w:rsid w:val="00411C96"/>
    <w:rsid w:val="00411DE8"/>
    <w:rsid w:val="00411F11"/>
    <w:rsid w:val="00411F29"/>
    <w:rsid w:val="00411FE7"/>
    <w:rsid w:val="00412972"/>
    <w:rsid w:val="00412CEB"/>
    <w:rsid w:val="00413169"/>
    <w:rsid w:val="004132B8"/>
    <w:rsid w:val="004134FD"/>
    <w:rsid w:val="00413684"/>
    <w:rsid w:val="00413C64"/>
    <w:rsid w:val="00413C77"/>
    <w:rsid w:val="00413D7A"/>
    <w:rsid w:val="00413EC7"/>
    <w:rsid w:val="00413F12"/>
    <w:rsid w:val="00413FCC"/>
    <w:rsid w:val="00413FEC"/>
    <w:rsid w:val="00414598"/>
    <w:rsid w:val="004145A4"/>
    <w:rsid w:val="004146F1"/>
    <w:rsid w:val="00414722"/>
    <w:rsid w:val="004148B3"/>
    <w:rsid w:val="00414C6E"/>
    <w:rsid w:val="00414EA4"/>
    <w:rsid w:val="00415007"/>
    <w:rsid w:val="004152A1"/>
    <w:rsid w:val="0041549F"/>
    <w:rsid w:val="0041552C"/>
    <w:rsid w:val="00415566"/>
    <w:rsid w:val="004156C5"/>
    <w:rsid w:val="004159CB"/>
    <w:rsid w:val="00415B6B"/>
    <w:rsid w:val="00415C56"/>
    <w:rsid w:val="00415C7C"/>
    <w:rsid w:val="004161BB"/>
    <w:rsid w:val="004162DD"/>
    <w:rsid w:val="00416515"/>
    <w:rsid w:val="00416AB4"/>
    <w:rsid w:val="00416D15"/>
    <w:rsid w:val="00417AD3"/>
    <w:rsid w:val="00420652"/>
    <w:rsid w:val="00420F0C"/>
    <w:rsid w:val="00420F50"/>
    <w:rsid w:val="00421237"/>
    <w:rsid w:val="00421476"/>
    <w:rsid w:val="0042192D"/>
    <w:rsid w:val="00421CC2"/>
    <w:rsid w:val="00421E3F"/>
    <w:rsid w:val="00422729"/>
    <w:rsid w:val="00422894"/>
    <w:rsid w:val="00422C3E"/>
    <w:rsid w:val="00422CB2"/>
    <w:rsid w:val="00422ED0"/>
    <w:rsid w:val="00422FFA"/>
    <w:rsid w:val="00423009"/>
    <w:rsid w:val="004233EA"/>
    <w:rsid w:val="0042344A"/>
    <w:rsid w:val="00423516"/>
    <w:rsid w:val="00423D7D"/>
    <w:rsid w:val="004243AB"/>
    <w:rsid w:val="0042442A"/>
    <w:rsid w:val="00424520"/>
    <w:rsid w:val="00424561"/>
    <w:rsid w:val="00424811"/>
    <w:rsid w:val="00424966"/>
    <w:rsid w:val="004249A9"/>
    <w:rsid w:val="004249AD"/>
    <w:rsid w:val="00425248"/>
    <w:rsid w:val="0042544B"/>
    <w:rsid w:val="004254D4"/>
    <w:rsid w:val="00425615"/>
    <w:rsid w:val="00425942"/>
    <w:rsid w:val="00425A75"/>
    <w:rsid w:val="00425E74"/>
    <w:rsid w:val="0042608C"/>
    <w:rsid w:val="0042658F"/>
    <w:rsid w:val="0042681E"/>
    <w:rsid w:val="00426B8A"/>
    <w:rsid w:val="00426C1E"/>
    <w:rsid w:val="00426D16"/>
    <w:rsid w:val="00426DD8"/>
    <w:rsid w:val="00426ED2"/>
    <w:rsid w:val="00426EE6"/>
    <w:rsid w:val="004274FE"/>
    <w:rsid w:val="0042760F"/>
    <w:rsid w:val="004277BD"/>
    <w:rsid w:val="00427806"/>
    <w:rsid w:val="0042793D"/>
    <w:rsid w:val="00427A62"/>
    <w:rsid w:val="00427ADC"/>
    <w:rsid w:val="004301AE"/>
    <w:rsid w:val="00430239"/>
    <w:rsid w:val="004303C0"/>
    <w:rsid w:val="00430568"/>
    <w:rsid w:val="0043082B"/>
    <w:rsid w:val="00430B44"/>
    <w:rsid w:val="00430EC7"/>
    <w:rsid w:val="00430FD6"/>
    <w:rsid w:val="00431233"/>
    <w:rsid w:val="00431742"/>
    <w:rsid w:val="0043182B"/>
    <w:rsid w:val="0043197D"/>
    <w:rsid w:val="00431DAB"/>
    <w:rsid w:val="00431E14"/>
    <w:rsid w:val="004320DC"/>
    <w:rsid w:val="00432C45"/>
    <w:rsid w:val="004333C2"/>
    <w:rsid w:val="0043341A"/>
    <w:rsid w:val="004336D1"/>
    <w:rsid w:val="00433DCC"/>
    <w:rsid w:val="00433E3C"/>
    <w:rsid w:val="00434027"/>
    <w:rsid w:val="00434173"/>
    <w:rsid w:val="004344C2"/>
    <w:rsid w:val="004345D4"/>
    <w:rsid w:val="0043463C"/>
    <w:rsid w:val="004348AB"/>
    <w:rsid w:val="00434DE7"/>
    <w:rsid w:val="0043500C"/>
    <w:rsid w:val="00435D87"/>
    <w:rsid w:val="00435D91"/>
    <w:rsid w:val="00435E40"/>
    <w:rsid w:val="00435EF7"/>
    <w:rsid w:val="00436333"/>
    <w:rsid w:val="00436602"/>
    <w:rsid w:val="00436D01"/>
    <w:rsid w:val="00436E8B"/>
    <w:rsid w:val="00437013"/>
    <w:rsid w:val="00437109"/>
    <w:rsid w:val="00437249"/>
    <w:rsid w:val="0043737F"/>
    <w:rsid w:val="004378A5"/>
    <w:rsid w:val="0044042D"/>
    <w:rsid w:val="0044073D"/>
    <w:rsid w:val="004408E7"/>
    <w:rsid w:val="00440AEB"/>
    <w:rsid w:val="00440B15"/>
    <w:rsid w:val="00440CA5"/>
    <w:rsid w:val="00440EAB"/>
    <w:rsid w:val="004410EF"/>
    <w:rsid w:val="0044150C"/>
    <w:rsid w:val="004416D0"/>
    <w:rsid w:val="00441AB8"/>
    <w:rsid w:val="00441EDE"/>
    <w:rsid w:val="00441F1F"/>
    <w:rsid w:val="004422A8"/>
    <w:rsid w:val="00442497"/>
    <w:rsid w:val="00442829"/>
    <w:rsid w:val="00442934"/>
    <w:rsid w:val="00442AE9"/>
    <w:rsid w:val="00442BEE"/>
    <w:rsid w:val="004432B5"/>
    <w:rsid w:val="0044330E"/>
    <w:rsid w:val="004435EE"/>
    <w:rsid w:val="0044366B"/>
    <w:rsid w:val="00443867"/>
    <w:rsid w:val="004447CB"/>
    <w:rsid w:val="00445219"/>
    <w:rsid w:val="0044547C"/>
    <w:rsid w:val="004455BD"/>
    <w:rsid w:val="004458A9"/>
    <w:rsid w:val="00445919"/>
    <w:rsid w:val="004462B3"/>
    <w:rsid w:val="0044669D"/>
    <w:rsid w:val="00446BB2"/>
    <w:rsid w:val="00446C61"/>
    <w:rsid w:val="00446EF8"/>
    <w:rsid w:val="00447041"/>
    <w:rsid w:val="00447450"/>
    <w:rsid w:val="004474D7"/>
    <w:rsid w:val="0044751C"/>
    <w:rsid w:val="00447680"/>
    <w:rsid w:val="004476C6"/>
    <w:rsid w:val="004477D2"/>
    <w:rsid w:val="00447A84"/>
    <w:rsid w:val="00447AF7"/>
    <w:rsid w:val="00447BAF"/>
    <w:rsid w:val="00447E83"/>
    <w:rsid w:val="0045025B"/>
    <w:rsid w:val="004504B5"/>
    <w:rsid w:val="004506E7"/>
    <w:rsid w:val="0045084D"/>
    <w:rsid w:val="004512B4"/>
    <w:rsid w:val="004512FA"/>
    <w:rsid w:val="004515EB"/>
    <w:rsid w:val="004516D0"/>
    <w:rsid w:val="00451A7D"/>
    <w:rsid w:val="00451D48"/>
    <w:rsid w:val="00451E56"/>
    <w:rsid w:val="00451FCB"/>
    <w:rsid w:val="00451FCF"/>
    <w:rsid w:val="00451FE1"/>
    <w:rsid w:val="00452551"/>
    <w:rsid w:val="0045275D"/>
    <w:rsid w:val="00452B2A"/>
    <w:rsid w:val="00453A1D"/>
    <w:rsid w:val="00453B81"/>
    <w:rsid w:val="00454459"/>
    <w:rsid w:val="004544E4"/>
    <w:rsid w:val="004545AB"/>
    <w:rsid w:val="0045476F"/>
    <w:rsid w:val="004549F7"/>
    <w:rsid w:val="00454B6C"/>
    <w:rsid w:val="00454BE8"/>
    <w:rsid w:val="00454CE2"/>
    <w:rsid w:val="00455439"/>
    <w:rsid w:val="004557B2"/>
    <w:rsid w:val="00455A0C"/>
    <w:rsid w:val="00456032"/>
    <w:rsid w:val="00456074"/>
    <w:rsid w:val="004560BD"/>
    <w:rsid w:val="004561A5"/>
    <w:rsid w:val="00456780"/>
    <w:rsid w:val="00456791"/>
    <w:rsid w:val="00456822"/>
    <w:rsid w:val="00456B8B"/>
    <w:rsid w:val="004570C3"/>
    <w:rsid w:val="004574A9"/>
    <w:rsid w:val="00457714"/>
    <w:rsid w:val="00457A23"/>
    <w:rsid w:val="004602FD"/>
    <w:rsid w:val="00460829"/>
    <w:rsid w:val="00460988"/>
    <w:rsid w:val="00460C48"/>
    <w:rsid w:val="00460F79"/>
    <w:rsid w:val="004612C5"/>
    <w:rsid w:val="00461494"/>
    <w:rsid w:val="00461D34"/>
    <w:rsid w:val="00461DB2"/>
    <w:rsid w:val="00461EAD"/>
    <w:rsid w:val="004620B1"/>
    <w:rsid w:val="00462378"/>
    <w:rsid w:val="00462484"/>
    <w:rsid w:val="004624E0"/>
    <w:rsid w:val="00462AA0"/>
    <w:rsid w:val="00462BAC"/>
    <w:rsid w:val="00462DBA"/>
    <w:rsid w:val="00462FB2"/>
    <w:rsid w:val="0046336F"/>
    <w:rsid w:val="004637C2"/>
    <w:rsid w:val="0046387D"/>
    <w:rsid w:val="004638D8"/>
    <w:rsid w:val="00463C21"/>
    <w:rsid w:val="00463E91"/>
    <w:rsid w:val="00464202"/>
    <w:rsid w:val="00464425"/>
    <w:rsid w:val="004649FE"/>
    <w:rsid w:val="00464A34"/>
    <w:rsid w:val="00464C16"/>
    <w:rsid w:val="00464D29"/>
    <w:rsid w:val="00464F2B"/>
    <w:rsid w:val="00465035"/>
    <w:rsid w:val="0046503B"/>
    <w:rsid w:val="00465642"/>
    <w:rsid w:val="00465AAE"/>
    <w:rsid w:val="004662B8"/>
    <w:rsid w:val="0046643A"/>
    <w:rsid w:val="004666ED"/>
    <w:rsid w:val="004667F2"/>
    <w:rsid w:val="0046681A"/>
    <w:rsid w:val="00466A73"/>
    <w:rsid w:val="00466AB1"/>
    <w:rsid w:val="00466B08"/>
    <w:rsid w:val="00466D06"/>
    <w:rsid w:val="00466D5B"/>
    <w:rsid w:val="00466E84"/>
    <w:rsid w:val="00466F1B"/>
    <w:rsid w:val="00467341"/>
    <w:rsid w:val="004673F2"/>
    <w:rsid w:val="0046740D"/>
    <w:rsid w:val="00467592"/>
    <w:rsid w:val="00467A72"/>
    <w:rsid w:val="00467AD2"/>
    <w:rsid w:val="00467CFD"/>
    <w:rsid w:val="00467EED"/>
    <w:rsid w:val="00467EF1"/>
    <w:rsid w:val="004709A6"/>
    <w:rsid w:val="00470A0E"/>
    <w:rsid w:val="00470A3E"/>
    <w:rsid w:val="00470D4C"/>
    <w:rsid w:val="004718A3"/>
    <w:rsid w:val="004718F6"/>
    <w:rsid w:val="0047197C"/>
    <w:rsid w:val="00471A9D"/>
    <w:rsid w:val="00471DBF"/>
    <w:rsid w:val="00471F72"/>
    <w:rsid w:val="00471FC1"/>
    <w:rsid w:val="0047233A"/>
    <w:rsid w:val="004727D7"/>
    <w:rsid w:val="00472D1D"/>
    <w:rsid w:val="004732B2"/>
    <w:rsid w:val="00473C39"/>
    <w:rsid w:val="00473F7A"/>
    <w:rsid w:val="00474106"/>
    <w:rsid w:val="00474133"/>
    <w:rsid w:val="00474674"/>
    <w:rsid w:val="0047488F"/>
    <w:rsid w:val="00475199"/>
    <w:rsid w:val="004756FE"/>
    <w:rsid w:val="0047577D"/>
    <w:rsid w:val="00475F98"/>
    <w:rsid w:val="004761A8"/>
    <w:rsid w:val="004762F8"/>
    <w:rsid w:val="004764B9"/>
    <w:rsid w:val="0047673C"/>
    <w:rsid w:val="00477246"/>
    <w:rsid w:val="00477348"/>
    <w:rsid w:val="00477833"/>
    <w:rsid w:val="004802C3"/>
    <w:rsid w:val="00480377"/>
    <w:rsid w:val="0048069A"/>
    <w:rsid w:val="00480A7D"/>
    <w:rsid w:val="00481702"/>
    <w:rsid w:val="0048178F"/>
    <w:rsid w:val="004817DB"/>
    <w:rsid w:val="00481BA5"/>
    <w:rsid w:val="00481C04"/>
    <w:rsid w:val="00481D3E"/>
    <w:rsid w:val="00481F1F"/>
    <w:rsid w:val="00482138"/>
    <w:rsid w:val="004823C4"/>
    <w:rsid w:val="0048276D"/>
    <w:rsid w:val="0048294F"/>
    <w:rsid w:val="00482973"/>
    <w:rsid w:val="00482B28"/>
    <w:rsid w:val="00482BBB"/>
    <w:rsid w:val="00482BE9"/>
    <w:rsid w:val="00482C91"/>
    <w:rsid w:val="0048300C"/>
    <w:rsid w:val="004832A4"/>
    <w:rsid w:val="004834F6"/>
    <w:rsid w:val="00483F5F"/>
    <w:rsid w:val="004844D2"/>
    <w:rsid w:val="004848C1"/>
    <w:rsid w:val="00484C05"/>
    <w:rsid w:val="00484D90"/>
    <w:rsid w:val="00484F3C"/>
    <w:rsid w:val="00484F4F"/>
    <w:rsid w:val="00485B76"/>
    <w:rsid w:val="00486186"/>
    <w:rsid w:val="00486242"/>
    <w:rsid w:val="004865B2"/>
    <w:rsid w:val="0048692A"/>
    <w:rsid w:val="00486978"/>
    <w:rsid w:val="00486B75"/>
    <w:rsid w:val="00486B9F"/>
    <w:rsid w:val="004870A6"/>
    <w:rsid w:val="004870DB"/>
    <w:rsid w:val="004871DA"/>
    <w:rsid w:val="0048747D"/>
    <w:rsid w:val="004874B4"/>
    <w:rsid w:val="004877C1"/>
    <w:rsid w:val="00487BFF"/>
    <w:rsid w:val="00487DF7"/>
    <w:rsid w:val="00490365"/>
    <w:rsid w:val="0049041F"/>
    <w:rsid w:val="004909E9"/>
    <w:rsid w:val="00491048"/>
    <w:rsid w:val="004911F1"/>
    <w:rsid w:val="004913FA"/>
    <w:rsid w:val="00491588"/>
    <w:rsid w:val="00491656"/>
    <w:rsid w:val="004918BF"/>
    <w:rsid w:val="00491B1E"/>
    <w:rsid w:val="00491DDA"/>
    <w:rsid w:val="004920C3"/>
    <w:rsid w:val="004927CD"/>
    <w:rsid w:val="00492A1B"/>
    <w:rsid w:val="00492AFD"/>
    <w:rsid w:val="00492C1A"/>
    <w:rsid w:val="00492D5C"/>
    <w:rsid w:val="00492F3C"/>
    <w:rsid w:val="004931BB"/>
    <w:rsid w:val="00493491"/>
    <w:rsid w:val="0049398C"/>
    <w:rsid w:val="00493CB5"/>
    <w:rsid w:val="004941DE"/>
    <w:rsid w:val="00494648"/>
    <w:rsid w:val="004949E9"/>
    <w:rsid w:val="00494CBA"/>
    <w:rsid w:val="00494D1C"/>
    <w:rsid w:val="00494D31"/>
    <w:rsid w:val="00494FED"/>
    <w:rsid w:val="00495290"/>
    <w:rsid w:val="0049543F"/>
    <w:rsid w:val="00495D1F"/>
    <w:rsid w:val="00495FDA"/>
    <w:rsid w:val="00496574"/>
    <w:rsid w:val="004965D0"/>
    <w:rsid w:val="004966CC"/>
    <w:rsid w:val="004966D7"/>
    <w:rsid w:val="004968EE"/>
    <w:rsid w:val="00496C9B"/>
    <w:rsid w:val="00496F25"/>
    <w:rsid w:val="00496F70"/>
    <w:rsid w:val="00497040"/>
    <w:rsid w:val="004970B1"/>
    <w:rsid w:val="00497221"/>
    <w:rsid w:val="00497294"/>
    <w:rsid w:val="004978C9"/>
    <w:rsid w:val="00497A73"/>
    <w:rsid w:val="00497F69"/>
    <w:rsid w:val="004A0232"/>
    <w:rsid w:val="004A02B2"/>
    <w:rsid w:val="004A03E7"/>
    <w:rsid w:val="004A09F9"/>
    <w:rsid w:val="004A0D40"/>
    <w:rsid w:val="004A1142"/>
    <w:rsid w:val="004A116B"/>
    <w:rsid w:val="004A173A"/>
    <w:rsid w:val="004A1BC1"/>
    <w:rsid w:val="004A1D3E"/>
    <w:rsid w:val="004A1E67"/>
    <w:rsid w:val="004A208D"/>
    <w:rsid w:val="004A2979"/>
    <w:rsid w:val="004A2A4A"/>
    <w:rsid w:val="004A2EAC"/>
    <w:rsid w:val="004A2EEF"/>
    <w:rsid w:val="004A3061"/>
    <w:rsid w:val="004A34A7"/>
    <w:rsid w:val="004A3893"/>
    <w:rsid w:val="004A3CF7"/>
    <w:rsid w:val="004A3EC2"/>
    <w:rsid w:val="004A3EFD"/>
    <w:rsid w:val="004A3F27"/>
    <w:rsid w:val="004A45C0"/>
    <w:rsid w:val="004A4742"/>
    <w:rsid w:val="004A4DF9"/>
    <w:rsid w:val="004A5425"/>
    <w:rsid w:val="004A5441"/>
    <w:rsid w:val="004A565A"/>
    <w:rsid w:val="004A57E2"/>
    <w:rsid w:val="004A5AFD"/>
    <w:rsid w:val="004A5F7A"/>
    <w:rsid w:val="004A6034"/>
    <w:rsid w:val="004A60FA"/>
    <w:rsid w:val="004A61CC"/>
    <w:rsid w:val="004A6B3F"/>
    <w:rsid w:val="004A6CF3"/>
    <w:rsid w:val="004A6D04"/>
    <w:rsid w:val="004A7036"/>
    <w:rsid w:val="004A74FA"/>
    <w:rsid w:val="004A788E"/>
    <w:rsid w:val="004A78B5"/>
    <w:rsid w:val="004A7918"/>
    <w:rsid w:val="004A7AAA"/>
    <w:rsid w:val="004A7D15"/>
    <w:rsid w:val="004A7F47"/>
    <w:rsid w:val="004B0064"/>
    <w:rsid w:val="004B0595"/>
    <w:rsid w:val="004B0653"/>
    <w:rsid w:val="004B079E"/>
    <w:rsid w:val="004B198F"/>
    <w:rsid w:val="004B1B77"/>
    <w:rsid w:val="004B3070"/>
    <w:rsid w:val="004B33E7"/>
    <w:rsid w:val="004B3520"/>
    <w:rsid w:val="004B39C9"/>
    <w:rsid w:val="004B3A8D"/>
    <w:rsid w:val="004B3AD8"/>
    <w:rsid w:val="004B3BA2"/>
    <w:rsid w:val="004B3BC3"/>
    <w:rsid w:val="004B3E95"/>
    <w:rsid w:val="004B406E"/>
    <w:rsid w:val="004B4A43"/>
    <w:rsid w:val="004B4E83"/>
    <w:rsid w:val="004B4FC8"/>
    <w:rsid w:val="004B506C"/>
    <w:rsid w:val="004B50F4"/>
    <w:rsid w:val="004B5126"/>
    <w:rsid w:val="004B5488"/>
    <w:rsid w:val="004B590C"/>
    <w:rsid w:val="004B5962"/>
    <w:rsid w:val="004B6336"/>
    <w:rsid w:val="004B68C7"/>
    <w:rsid w:val="004B6989"/>
    <w:rsid w:val="004B6DA5"/>
    <w:rsid w:val="004B6E25"/>
    <w:rsid w:val="004B6FC4"/>
    <w:rsid w:val="004B6FC9"/>
    <w:rsid w:val="004B7136"/>
    <w:rsid w:val="004B78E5"/>
    <w:rsid w:val="004B7A62"/>
    <w:rsid w:val="004B7F91"/>
    <w:rsid w:val="004B7FDF"/>
    <w:rsid w:val="004C0171"/>
    <w:rsid w:val="004C06F9"/>
    <w:rsid w:val="004C0875"/>
    <w:rsid w:val="004C08AA"/>
    <w:rsid w:val="004C094B"/>
    <w:rsid w:val="004C0BDD"/>
    <w:rsid w:val="004C0C1A"/>
    <w:rsid w:val="004C0D0C"/>
    <w:rsid w:val="004C0ED5"/>
    <w:rsid w:val="004C1367"/>
    <w:rsid w:val="004C13B1"/>
    <w:rsid w:val="004C144E"/>
    <w:rsid w:val="004C14BB"/>
    <w:rsid w:val="004C1CC9"/>
    <w:rsid w:val="004C1E4E"/>
    <w:rsid w:val="004C1F62"/>
    <w:rsid w:val="004C21F5"/>
    <w:rsid w:val="004C2266"/>
    <w:rsid w:val="004C244D"/>
    <w:rsid w:val="004C29C4"/>
    <w:rsid w:val="004C2CBB"/>
    <w:rsid w:val="004C2CEE"/>
    <w:rsid w:val="004C2F8B"/>
    <w:rsid w:val="004C32A8"/>
    <w:rsid w:val="004C3348"/>
    <w:rsid w:val="004C3480"/>
    <w:rsid w:val="004C35C6"/>
    <w:rsid w:val="004C379C"/>
    <w:rsid w:val="004C3AB6"/>
    <w:rsid w:val="004C3B93"/>
    <w:rsid w:val="004C3C45"/>
    <w:rsid w:val="004C40C7"/>
    <w:rsid w:val="004C4184"/>
    <w:rsid w:val="004C420A"/>
    <w:rsid w:val="004C4252"/>
    <w:rsid w:val="004C48A1"/>
    <w:rsid w:val="004C48D3"/>
    <w:rsid w:val="004C5530"/>
    <w:rsid w:val="004C5568"/>
    <w:rsid w:val="004C616E"/>
    <w:rsid w:val="004C6222"/>
    <w:rsid w:val="004C624F"/>
    <w:rsid w:val="004C651D"/>
    <w:rsid w:val="004C65B8"/>
    <w:rsid w:val="004C65F7"/>
    <w:rsid w:val="004C6889"/>
    <w:rsid w:val="004C6B57"/>
    <w:rsid w:val="004C6C37"/>
    <w:rsid w:val="004C7581"/>
    <w:rsid w:val="004C763D"/>
    <w:rsid w:val="004C7929"/>
    <w:rsid w:val="004C7968"/>
    <w:rsid w:val="004C7C02"/>
    <w:rsid w:val="004C7DC3"/>
    <w:rsid w:val="004D032F"/>
    <w:rsid w:val="004D09FD"/>
    <w:rsid w:val="004D1065"/>
    <w:rsid w:val="004D1149"/>
    <w:rsid w:val="004D1251"/>
    <w:rsid w:val="004D12CE"/>
    <w:rsid w:val="004D15E8"/>
    <w:rsid w:val="004D15ED"/>
    <w:rsid w:val="004D1672"/>
    <w:rsid w:val="004D1819"/>
    <w:rsid w:val="004D19E3"/>
    <w:rsid w:val="004D1D6B"/>
    <w:rsid w:val="004D20F6"/>
    <w:rsid w:val="004D2508"/>
    <w:rsid w:val="004D282E"/>
    <w:rsid w:val="004D2C2A"/>
    <w:rsid w:val="004D31E8"/>
    <w:rsid w:val="004D34F9"/>
    <w:rsid w:val="004D35CF"/>
    <w:rsid w:val="004D36A2"/>
    <w:rsid w:val="004D387C"/>
    <w:rsid w:val="004D38AB"/>
    <w:rsid w:val="004D3B0D"/>
    <w:rsid w:val="004D3CAD"/>
    <w:rsid w:val="004D3CB4"/>
    <w:rsid w:val="004D3F2F"/>
    <w:rsid w:val="004D475A"/>
    <w:rsid w:val="004D4871"/>
    <w:rsid w:val="004D49D7"/>
    <w:rsid w:val="004D4C10"/>
    <w:rsid w:val="004D4DC5"/>
    <w:rsid w:val="004D4EBE"/>
    <w:rsid w:val="004D5017"/>
    <w:rsid w:val="004D511F"/>
    <w:rsid w:val="004D521A"/>
    <w:rsid w:val="004D5263"/>
    <w:rsid w:val="004D53BF"/>
    <w:rsid w:val="004D55B2"/>
    <w:rsid w:val="004D565D"/>
    <w:rsid w:val="004D5D72"/>
    <w:rsid w:val="004D60DF"/>
    <w:rsid w:val="004D6107"/>
    <w:rsid w:val="004D6438"/>
    <w:rsid w:val="004D66F1"/>
    <w:rsid w:val="004D687D"/>
    <w:rsid w:val="004D68E4"/>
    <w:rsid w:val="004D6B6C"/>
    <w:rsid w:val="004D6E1D"/>
    <w:rsid w:val="004D6EE3"/>
    <w:rsid w:val="004D7311"/>
    <w:rsid w:val="004D7B60"/>
    <w:rsid w:val="004D7E55"/>
    <w:rsid w:val="004E00A6"/>
    <w:rsid w:val="004E047C"/>
    <w:rsid w:val="004E05D0"/>
    <w:rsid w:val="004E0711"/>
    <w:rsid w:val="004E082D"/>
    <w:rsid w:val="004E0A1D"/>
    <w:rsid w:val="004E0BFD"/>
    <w:rsid w:val="004E0F52"/>
    <w:rsid w:val="004E1070"/>
    <w:rsid w:val="004E10A8"/>
    <w:rsid w:val="004E1201"/>
    <w:rsid w:val="004E1203"/>
    <w:rsid w:val="004E1289"/>
    <w:rsid w:val="004E14D8"/>
    <w:rsid w:val="004E16A4"/>
    <w:rsid w:val="004E1BE8"/>
    <w:rsid w:val="004E1CB1"/>
    <w:rsid w:val="004E1D1E"/>
    <w:rsid w:val="004E1F60"/>
    <w:rsid w:val="004E1F8B"/>
    <w:rsid w:val="004E25F7"/>
    <w:rsid w:val="004E25FB"/>
    <w:rsid w:val="004E267A"/>
    <w:rsid w:val="004E2B48"/>
    <w:rsid w:val="004E2B64"/>
    <w:rsid w:val="004E2D56"/>
    <w:rsid w:val="004E2FF2"/>
    <w:rsid w:val="004E32E6"/>
    <w:rsid w:val="004E3880"/>
    <w:rsid w:val="004E3A4C"/>
    <w:rsid w:val="004E3E1B"/>
    <w:rsid w:val="004E4398"/>
    <w:rsid w:val="004E46B2"/>
    <w:rsid w:val="004E4AEE"/>
    <w:rsid w:val="004E4B80"/>
    <w:rsid w:val="004E4BE7"/>
    <w:rsid w:val="004E512B"/>
    <w:rsid w:val="004E543E"/>
    <w:rsid w:val="004E56D7"/>
    <w:rsid w:val="004E5852"/>
    <w:rsid w:val="004E5CDA"/>
    <w:rsid w:val="004E6264"/>
    <w:rsid w:val="004E6341"/>
    <w:rsid w:val="004E6529"/>
    <w:rsid w:val="004E69ED"/>
    <w:rsid w:val="004E6A53"/>
    <w:rsid w:val="004E6B26"/>
    <w:rsid w:val="004E6C8E"/>
    <w:rsid w:val="004E6EA4"/>
    <w:rsid w:val="004E74FD"/>
    <w:rsid w:val="004E7516"/>
    <w:rsid w:val="004E76D9"/>
    <w:rsid w:val="004E7AC8"/>
    <w:rsid w:val="004E7C58"/>
    <w:rsid w:val="004E7C87"/>
    <w:rsid w:val="004E7E49"/>
    <w:rsid w:val="004E7E7A"/>
    <w:rsid w:val="004E7F68"/>
    <w:rsid w:val="004F00DA"/>
    <w:rsid w:val="004F012A"/>
    <w:rsid w:val="004F01EB"/>
    <w:rsid w:val="004F02F4"/>
    <w:rsid w:val="004F0662"/>
    <w:rsid w:val="004F0686"/>
    <w:rsid w:val="004F0924"/>
    <w:rsid w:val="004F0B33"/>
    <w:rsid w:val="004F0D75"/>
    <w:rsid w:val="004F129C"/>
    <w:rsid w:val="004F1F6E"/>
    <w:rsid w:val="004F201B"/>
    <w:rsid w:val="004F217C"/>
    <w:rsid w:val="004F22AF"/>
    <w:rsid w:val="004F24F9"/>
    <w:rsid w:val="004F25BA"/>
    <w:rsid w:val="004F2C8E"/>
    <w:rsid w:val="004F2E2B"/>
    <w:rsid w:val="004F2F06"/>
    <w:rsid w:val="004F36CE"/>
    <w:rsid w:val="004F3C13"/>
    <w:rsid w:val="004F3F9A"/>
    <w:rsid w:val="004F41EE"/>
    <w:rsid w:val="004F422F"/>
    <w:rsid w:val="004F42F6"/>
    <w:rsid w:val="004F4782"/>
    <w:rsid w:val="004F49A7"/>
    <w:rsid w:val="004F4A01"/>
    <w:rsid w:val="004F4C0A"/>
    <w:rsid w:val="004F4F41"/>
    <w:rsid w:val="004F54BE"/>
    <w:rsid w:val="004F5792"/>
    <w:rsid w:val="004F57FD"/>
    <w:rsid w:val="004F58C7"/>
    <w:rsid w:val="004F58EA"/>
    <w:rsid w:val="004F5B48"/>
    <w:rsid w:val="004F5D87"/>
    <w:rsid w:val="004F5DDB"/>
    <w:rsid w:val="004F5EB0"/>
    <w:rsid w:val="004F6124"/>
    <w:rsid w:val="004F612F"/>
    <w:rsid w:val="004F6330"/>
    <w:rsid w:val="004F6817"/>
    <w:rsid w:val="004F698E"/>
    <w:rsid w:val="004F6A37"/>
    <w:rsid w:val="004F6D08"/>
    <w:rsid w:val="004F6D24"/>
    <w:rsid w:val="004F72DD"/>
    <w:rsid w:val="004F736F"/>
    <w:rsid w:val="004F7437"/>
    <w:rsid w:val="004F7511"/>
    <w:rsid w:val="004F7657"/>
    <w:rsid w:val="004F76E0"/>
    <w:rsid w:val="004F7A24"/>
    <w:rsid w:val="004F7D4E"/>
    <w:rsid w:val="00500282"/>
    <w:rsid w:val="0050028D"/>
    <w:rsid w:val="00500420"/>
    <w:rsid w:val="00500634"/>
    <w:rsid w:val="0050089C"/>
    <w:rsid w:val="0050098D"/>
    <w:rsid w:val="00501064"/>
    <w:rsid w:val="005012D3"/>
    <w:rsid w:val="00501614"/>
    <w:rsid w:val="00501E78"/>
    <w:rsid w:val="00501F96"/>
    <w:rsid w:val="005021CC"/>
    <w:rsid w:val="0050237C"/>
    <w:rsid w:val="005024ED"/>
    <w:rsid w:val="005025D2"/>
    <w:rsid w:val="00502771"/>
    <w:rsid w:val="0050277E"/>
    <w:rsid w:val="005029C0"/>
    <w:rsid w:val="00502A8B"/>
    <w:rsid w:val="00502BCC"/>
    <w:rsid w:val="00502D9E"/>
    <w:rsid w:val="005033B7"/>
    <w:rsid w:val="005037C8"/>
    <w:rsid w:val="00503841"/>
    <w:rsid w:val="00503DC9"/>
    <w:rsid w:val="0050462A"/>
    <w:rsid w:val="005046D2"/>
    <w:rsid w:val="00504C85"/>
    <w:rsid w:val="0050553B"/>
    <w:rsid w:val="005059AB"/>
    <w:rsid w:val="00505A9B"/>
    <w:rsid w:val="00505E73"/>
    <w:rsid w:val="005062B0"/>
    <w:rsid w:val="005062BE"/>
    <w:rsid w:val="00506444"/>
    <w:rsid w:val="005064AF"/>
    <w:rsid w:val="005066EF"/>
    <w:rsid w:val="00506AD9"/>
    <w:rsid w:val="00506CB0"/>
    <w:rsid w:val="00506DC5"/>
    <w:rsid w:val="00506E62"/>
    <w:rsid w:val="00507438"/>
    <w:rsid w:val="00507457"/>
    <w:rsid w:val="0050782D"/>
    <w:rsid w:val="00507A98"/>
    <w:rsid w:val="00507B79"/>
    <w:rsid w:val="00507C47"/>
    <w:rsid w:val="005100BC"/>
    <w:rsid w:val="00510375"/>
    <w:rsid w:val="005107F7"/>
    <w:rsid w:val="00510AA4"/>
    <w:rsid w:val="00510D6C"/>
    <w:rsid w:val="00511901"/>
    <w:rsid w:val="00511AD4"/>
    <w:rsid w:val="00511D3B"/>
    <w:rsid w:val="00512054"/>
    <w:rsid w:val="005125F1"/>
    <w:rsid w:val="00512696"/>
    <w:rsid w:val="00512946"/>
    <w:rsid w:val="00512C44"/>
    <w:rsid w:val="00512E06"/>
    <w:rsid w:val="00513201"/>
    <w:rsid w:val="005132FC"/>
    <w:rsid w:val="00513431"/>
    <w:rsid w:val="00513B83"/>
    <w:rsid w:val="00513D4E"/>
    <w:rsid w:val="00513F09"/>
    <w:rsid w:val="005141D6"/>
    <w:rsid w:val="00514363"/>
    <w:rsid w:val="005143F0"/>
    <w:rsid w:val="005144A7"/>
    <w:rsid w:val="005146E7"/>
    <w:rsid w:val="005146EE"/>
    <w:rsid w:val="00514B6B"/>
    <w:rsid w:val="00514E79"/>
    <w:rsid w:val="0051520E"/>
    <w:rsid w:val="0051551B"/>
    <w:rsid w:val="0051563B"/>
    <w:rsid w:val="00515830"/>
    <w:rsid w:val="00515D14"/>
    <w:rsid w:val="005160B1"/>
    <w:rsid w:val="005162B9"/>
    <w:rsid w:val="005164C1"/>
    <w:rsid w:val="00516997"/>
    <w:rsid w:val="00516B64"/>
    <w:rsid w:val="00516BAE"/>
    <w:rsid w:val="00517327"/>
    <w:rsid w:val="005173A0"/>
    <w:rsid w:val="005176EB"/>
    <w:rsid w:val="00517894"/>
    <w:rsid w:val="00520140"/>
    <w:rsid w:val="005201E2"/>
    <w:rsid w:val="005203DF"/>
    <w:rsid w:val="0052046B"/>
    <w:rsid w:val="0052086D"/>
    <w:rsid w:val="0052088D"/>
    <w:rsid w:val="0052089E"/>
    <w:rsid w:val="005209F8"/>
    <w:rsid w:val="00520A2C"/>
    <w:rsid w:val="00520DE8"/>
    <w:rsid w:val="005211F9"/>
    <w:rsid w:val="00521573"/>
    <w:rsid w:val="00521A19"/>
    <w:rsid w:val="00521E7A"/>
    <w:rsid w:val="00521F82"/>
    <w:rsid w:val="00522601"/>
    <w:rsid w:val="005227E0"/>
    <w:rsid w:val="005227FB"/>
    <w:rsid w:val="00522AC0"/>
    <w:rsid w:val="00522D60"/>
    <w:rsid w:val="00522F60"/>
    <w:rsid w:val="005231F7"/>
    <w:rsid w:val="005236C8"/>
    <w:rsid w:val="0052396F"/>
    <w:rsid w:val="00523A5F"/>
    <w:rsid w:val="00523FE2"/>
    <w:rsid w:val="005242F0"/>
    <w:rsid w:val="0052467D"/>
    <w:rsid w:val="005249F4"/>
    <w:rsid w:val="00524AC5"/>
    <w:rsid w:val="00524C38"/>
    <w:rsid w:val="00525A0B"/>
    <w:rsid w:val="00525DB1"/>
    <w:rsid w:val="005262DB"/>
    <w:rsid w:val="00526491"/>
    <w:rsid w:val="005265C2"/>
    <w:rsid w:val="0052679E"/>
    <w:rsid w:val="005267AA"/>
    <w:rsid w:val="00526E81"/>
    <w:rsid w:val="00526FCE"/>
    <w:rsid w:val="005271E6"/>
    <w:rsid w:val="005278C9"/>
    <w:rsid w:val="00527962"/>
    <w:rsid w:val="00527A2E"/>
    <w:rsid w:val="00530102"/>
    <w:rsid w:val="0053026D"/>
    <w:rsid w:val="0053028A"/>
    <w:rsid w:val="005305CF"/>
    <w:rsid w:val="005307F5"/>
    <w:rsid w:val="005309E5"/>
    <w:rsid w:val="00530E01"/>
    <w:rsid w:val="005310BB"/>
    <w:rsid w:val="005316FD"/>
    <w:rsid w:val="00531AF1"/>
    <w:rsid w:val="00532031"/>
    <w:rsid w:val="005321BF"/>
    <w:rsid w:val="00532362"/>
    <w:rsid w:val="00532640"/>
    <w:rsid w:val="0053270B"/>
    <w:rsid w:val="005327E9"/>
    <w:rsid w:val="00532B8D"/>
    <w:rsid w:val="00532BD1"/>
    <w:rsid w:val="00532C09"/>
    <w:rsid w:val="00533070"/>
    <w:rsid w:val="005330E5"/>
    <w:rsid w:val="00533223"/>
    <w:rsid w:val="00533952"/>
    <w:rsid w:val="00533B05"/>
    <w:rsid w:val="005344C5"/>
    <w:rsid w:val="00534894"/>
    <w:rsid w:val="00534910"/>
    <w:rsid w:val="00534D09"/>
    <w:rsid w:val="00534D92"/>
    <w:rsid w:val="00534EA2"/>
    <w:rsid w:val="005350D1"/>
    <w:rsid w:val="00535254"/>
    <w:rsid w:val="0053579A"/>
    <w:rsid w:val="00535824"/>
    <w:rsid w:val="00535D07"/>
    <w:rsid w:val="00535D20"/>
    <w:rsid w:val="00535F3F"/>
    <w:rsid w:val="00536135"/>
    <w:rsid w:val="00536625"/>
    <w:rsid w:val="00536F54"/>
    <w:rsid w:val="00536FF0"/>
    <w:rsid w:val="00537216"/>
    <w:rsid w:val="00537568"/>
    <w:rsid w:val="005377A7"/>
    <w:rsid w:val="00537851"/>
    <w:rsid w:val="00537952"/>
    <w:rsid w:val="005379FF"/>
    <w:rsid w:val="00537EDC"/>
    <w:rsid w:val="005401CA"/>
    <w:rsid w:val="00540454"/>
    <w:rsid w:val="00540492"/>
    <w:rsid w:val="00540850"/>
    <w:rsid w:val="00540A0A"/>
    <w:rsid w:val="00540B32"/>
    <w:rsid w:val="00540BEB"/>
    <w:rsid w:val="00540E07"/>
    <w:rsid w:val="00540EC3"/>
    <w:rsid w:val="00540FE3"/>
    <w:rsid w:val="00540FFF"/>
    <w:rsid w:val="0054119E"/>
    <w:rsid w:val="005411F6"/>
    <w:rsid w:val="00541485"/>
    <w:rsid w:val="00541E95"/>
    <w:rsid w:val="00541F76"/>
    <w:rsid w:val="00541FAA"/>
    <w:rsid w:val="00542012"/>
    <w:rsid w:val="005420AB"/>
    <w:rsid w:val="005420CA"/>
    <w:rsid w:val="00542A0A"/>
    <w:rsid w:val="00542AFA"/>
    <w:rsid w:val="00542EDF"/>
    <w:rsid w:val="005430E9"/>
    <w:rsid w:val="0054337E"/>
    <w:rsid w:val="00543412"/>
    <w:rsid w:val="0054342B"/>
    <w:rsid w:val="00543921"/>
    <w:rsid w:val="005440DA"/>
    <w:rsid w:val="005447FD"/>
    <w:rsid w:val="005448F5"/>
    <w:rsid w:val="0054490D"/>
    <w:rsid w:val="00544D27"/>
    <w:rsid w:val="00544DD3"/>
    <w:rsid w:val="00544E06"/>
    <w:rsid w:val="0054514E"/>
    <w:rsid w:val="00545535"/>
    <w:rsid w:val="0054576D"/>
    <w:rsid w:val="00545AB1"/>
    <w:rsid w:val="00545D19"/>
    <w:rsid w:val="0054657A"/>
    <w:rsid w:val="0054694E"/>
    <w:rsid w:val="00546D4B"/>
    <w:rsid w:val="005470C6"/>
    <w:rsid w:val="0055009E"/>
    <w:rsid w:val="00550193"/>
    <w:rsid w:val="005506EF"/>
    <w:rsid w:val="00550C65"/>
    <w:rsid w:val="00550D96"/>
    <w:rsid w:val="0055116A"/>
    <w:rsid w:val="00551266"/>
    <w:rsid w:val="005512DA"/>
    <w:rsid w:val="00551DD4"/>
    <w:rsid w:val="00551DFD"/>
    <w:rsid w:val="00551E08"/>
    <w:rsid w:val="00551FEC"/>
    <w:rsid w:val="005520D5"/>
    <w:rsid w:val="00552138"/>
    <w:rsid w:val="005522E4"/>
    <w:rsid w:val="005523BD"/>
    <w:rsid w:val="00552458"/>
    <w:rsid w:val="005525ED"/>
    <w:rsid w:val="005526A9"/>
    <w:rsid w:val="00552870"/>
    <w:rsid w:val="005529BE"/>
    <w:rsid w:val="00552A12"/>
    <w:rsid w:val="00552C7B"/>
    <w:rsid w:val="00552D6E"/>
    <w:rsid w:val="0055312B"/>
    <w:rsid w:val="005531A6"/>
    <w:rsid w:val="00553329"/>
    <w:rsid w:val="005534D3"/>
    <w:rsid w:val="00553800"/>
    <w:rsid w:val="00553E14"/>
    <w:rsid w:val="00554615"/>
    <w:rsid w:val="005549FB"/>
    <w:rsid w:val="00554A7E"/>
    <w:rsid w:val="00554CE0"/>
    <w:rsid w:val="0055552C"/>
    <w:rsid w:val="00556303"/>
    <w:rsid w:val="00556376"/>
    <w:rsid w:val="005564EF"/>
    <w:rsid w:val="0055697A"/>
    <w:rsid w:val="00557168"/>
    <w:rsid w:val="005571EE"/>
    <w:rsid w:val="00557B04"/>
    <w:rsid w:val="00557DB2"/>
    <w:rsid w:val="0056009D"/>
    <w:rsid w:val="0056016F"/>
    <w:rsid w:val="00560339"/>
    <w:rsid w:val="0056093A"/>
    <w:rsid w:val="00560DB1"/>
    <w:rsid w:val="00560EE2"/>
    <w:rsid w:val="0056140F"/>
    <w:rsid w:val="005615E1"/>
    <w:rsid w:val="00561615"/>
    <w:rsid w:val="0056171F"/>
    <w:rsid w:val="00561891"/>
    <w:rsid w:val="00561ABE"/>
    <w:rsid w:val="00561B1C"/>
    <w:rsid w:val="00561DA6"/>
    <w:rsid w:val="00562240"/>
    <w:rsid w:val="005622D4"/>
    <w:rsid w:val="00562348"/>
    <w:rsid w:val="00562387"/>
    <w:rsid w:val="00562B8A"/>
    <w:rsid w:val="005630C8"/>
    <w:rsid w:val="005631DE"/>
    <w:rsid w:val="0056357B"/>
    <w:rsid w:val="005635F2"/>
    <w:rsid w:val="005639E9"/>
    <w:rsid w:val="00563B5B"/>
    <w:rsid w:val="00563C02"/>
    <w:rsid w:val="00563C50"/>
    <w:rsid w:val="00563EE0"/>
    <w:rsid w:val="00563EF1"/>
    <w:rsid w:val="00564165"/>
    <w:rsid w:val="00564214"/>
    <w:rsid w:val="00564217"/>
    <w:rsid w:val="00564599"/>
    <w:rsid w:val="00564719"/>
    <w:rsid w:val="00564ACE"/>
    <w:rsid w:val="005650A4"/>
    <w:rsid w:val="0056526F"/>
    <w:rsid w:val="005657E2"/>
    <w:rsid w:val="00565A4A"/>
    <w:rsid w:val="00565DA5"/>
    <w:rsid w:val="00565E71"/>
    <w:rsid w:val="00565EB4"/>
    <w:rsid w:val="00566379"/>
    <w:rsid w:val="005663DF"/>
    <w:rsid w:val="005668A3"/>
    <w:rsid w:val="00566C1F"/>
    <w:rsid w:val="00566D3B"/>
    <w:rsid w:val="00566E1C"/>
    <w:rsid w:val="00566E2C"/>
    <w:rsid w:val="005671FA"/>
    <w:rsid w:val="005676DD"/>
    <w:rsid w:val="00567C98"/>
    <w:rsid w:val="00570154"/>
    <w:rsid w:val="00570563"/>
    <w:rsid w:val="00570639"/>
    <w:rsid w:val="005708E9"/>
    <w:rsid w:val="00570C56"/>
    <w:rsid w:val="00570E73"/>
    <w:rsid w:val="0057131B"/>
    <w:rsid w:val="0057146B"/>
    <w:rsid w:val="005716D4"/>
    <w:rsid w:val="005716EC"/>
    <w:rsid w:val="005719C5"/>
    <w:rsid w:val="00571B75"/>
    <w:rsid w:val="00571F98"/>
    <w:rsid w:val="00571FCB"/>
    <w:rsid w:val="00572274"/>
    <w:rsid w:val="005723C7"/>
    <w:rsid w:val="00572908"/>
    <w:rsid w:val="00573180"/>
    <w:rsid w:val="005734E5"/>
    <w:rsid w:val="00573876"/>
    <w:rsid w:val="005738CD"/>
    <w:rsid w:val="00573A48"/>
    <w:rsid w:val="00573B5C"/>
    <w:rsid w:val="00573EF6"/>
    <w:rsid w:val="00573FD4"/>
    <w:rsid w:val="005743D3"/>
    <w:rsid w:val="0057482D"/>
    <w:rsid w:val="0057516F"/>
    <w:rsid w:val="005763C7"/>
    <w:rsid w:val="00576E46"/>
    <w:rsid w:val="005779F6"/>
    <w:rsid w:val="00577B88"/>
    <w:rsid w:val="00577CFE"/>
    <w:rsid w:val="00577F5F"/>
    <w:rsid w:val="00580A44"/>
    <w:rsid w:val="00580EE0"/>
    <w:rsid w:val="005810EC"/>
    <w:rsid w:val="0058150B"/>
    <w:rsid w:val="00581A3B"/>
    <w:rsid w:val="00581E2E"/>
    <w:rsid w:val="005823EC"/>
    <w:rsid w:val="00582A69"/>
    <w:rsid w:val="00582C70"/>
    <w:rsid w:val="00582F1B"/>
    <w:rsid w:val="00583096"/>
    <w:rsid w:val="00583299"/>
    <w:rsid w:val="0058349E"/>
    <w:rsid w:val="00583680"/>
    <w:rsid w:val="00583865"/>
    <w:rsid w:val="00583A4E"/>
    <w:rsid w:val="00583A9C"/>
    <w:rsid w:val="00583AB2"/>
    <w:rsid w:val="00583BA1"/>
    <w:rsid w:val="005840A3"/>
    <w:rsid w:val="005841C0"/>
    <w:rsid w:val="005842EE"/>
    <w:rsid w:val="005844A1"/>
    <w:rsid w:val="0058466F"/>
    <w:rsid w:val="00584782"/>
    <w:rsid w:val="005847A6"/>
    <w:rsid w:val="00584B14"/>
    <w:rsid w:val="00584BE4"/>
    <w:rsid w:val="00584ED5"/>
    <w:rsid w:val="00584ED8"/>
    <w:rsid w:val="00585475"/>
    <w:rsid w:val="0058558F"/>
    <w:rsid w:val="0058567F"/>
    <w:rsid w:val="0058579E"/>
    <w:rsid w:val="00585912"/>
    <w:rsid w:val="00585B5A"/>
    <w:rsid w:val="00585E1B"/>
    <w:rsid w:val="00586144"/>
    <w:rsid w:val="005866C4"/>
    <w:rsid w:val="005866D4"/>
    <w:rsid w:val="005867A1"/>
    <w:rsid w:val="00586AF6"/>
    <w:rsid w:val="00586BC9"/>
    <w:rsid w:val="00586ED7"/>
    <w:rsid w:val="0058730B"/>
    <w:rsid w:val="0058750B"/>
    <w:rsid w:val="0058775F"/>
    <w:rsid w:val="00587ABC"/>
    <w:rsid w:val="00587B7B"/>
    <w:rsid w:val="00587F4F"/>
    <w:rsid w:val="00587FD9"/>
    <w:rsid w:val="00590116"/>
    <w:rsid w:val="00590189"/>
    <w:rsid w:val="005908D9"/>
    <w:rsid w:val="00590AE4"/>
    <w:rsid w:val="00590C60"/>
    <w:rsid w:val="00590FC2"/>
    <w:rsid w:val="00591121"/>
    <w:rsid w:val="00591155"/>
    <w:rsid w:val="005919D2"/>
    <w:rsid w:val="00591E54"/>
    <w:rsid w:val="00592031"/>
    <w:rsid w:val="005920BC"/>
    <w:rsid w:val="00592228"/>
    <w:rsid w:val="00592445"/>
    <w:rsid w:val="00592587"/>
    <w:rsid w:val="005926D0"/>
    <w:rsid w:val="00592745"/>
    <w:rsid w:val="00592793"/>
    <w:rsid w:val="00592A59"/>
    <w:rsid w:val="00593125"/>
    <w:rsid w:val="00593302"/>
    <w:rsid w:val="005937AF"/>
    <w:rsid w:val="0059384C"/>
    <w:rsid w:val="0059390E"/>
    <w:rsid w:val="00593A5A"/>
    <w:rsid w:val="00593B90"/>
    <w:rsid w:val="00593D0D"/>
    <w:rsid w:val="00593D8B"/>
    <w:rsid w:val="005946F6"/>
    <w:rsid w:val="0059488A"/>
    <w:rsid w:val="00594A4E"/>
    <w:rsid w:val="00594B8D"/>
    <w:rsid w:val="00594C08"/>
    <w:rsid w:val="00594CE1"/>
    <w:rsid w:val="00595953"/>
    <w:rsid w:val="00595AD8"/>
    <w:rsid w:val="00596020"/>
    <w:rsid w:val="0059615E"/>
    <w:rsid w:val="00596247"/>
    <w:rsid w:val="005962A1"/>
    <w:rsid w:val="00596685"/>
    <w:rsid w:val="005966CF"/>
    <w:rsid w:val="00596753"/>
    <w:rsid w:val="00596863"/>
    <w:rsid w:val="00596B4C"/>
    <w:rsid w:val="00596F1A"/>
    <w:rsid w:val="0059764B"/>
    <w:rsid w:val="005977AD"/>
    <w:rsid w:val="00597E31"/>
    <w:rsid w:val="00597F61"/>
    <w:rsid w:val="005A01AA"/>
    <w:rsid w:val="005A03CF"/>
    <w:rsid w:val="005A0402"/>
    <w:rsid w:val="005A059C"/>
    <w:rsid w:val="005A06A6"/>
    <w:rsid w:val="005A0750"/>
    <w:rsid w:val="005A0876"/>
    <w:rsid w:val="005A0897"/>
    <w:rsid w:val="005A0D00"/>
    <w:rsid w:val="005A1239"/>
    <w:rsid w:val="005A13EE"/>
    <w:rsid w:val="005A196E"/>
    <w:rsid w:val="005A1B2C"/>
    <w:rsid w:val="005A2630"/>
    <w:rsid w:val="005A2685"/>
    <w:rsid w:val="005A2715"/>
    <w:rsid w:val="005A2B61"/>
    <w:rsid w:val="005A2C97"/>
    <w:rsid w:val="005A2D9D"/>
    <w:rsid w:val="005A2DA2"/>
    <w:rsid w:val="005A36EE"/>
    <w:rsid w:val="005A38CA"/>
    <w:rsid w:val="005A3C6B"/>
    <w:rsid w:val="005A4134"/>
    <w:rsid w:val="005A445D"/>
    <w:rsid w:val="005A477E"/>
    <w:rsid w:val="005A4ADE"/>
    <w:rsid w:val="005A4BBB"/>
    <w:rsid w:val="005A4D26"/>
    <w:rsid w:val="005A4E8C"/>
    <w:rsid w:val="005A5150"/>
    <w:rsid w:val="005A5316"/>
    <w:rsid w:val="005A55F4"/>
    <w:rsid w:val="005A5AA4"/>
    <w:rsid w:val="005A5D6B"/>
    <w:rsid w:val="005A5ED8"/>
    <w:rsid w:val="005A5FBD"/>
    <w:rsid w:val="005A6064"/>
    <w:rsid w:val="005A60D3"/>
    <w:rsid w:val="005A6615"/>
    <w:rsid w:val="005A6749"/>
    <w:rsid w:val="005A6B53"/>
    <w:rsid w:val="005A6B98"/>
    <w:rsid w:val="005A71BF"/>
    <w:rsid w:val="005A7314"/>
    <w:rsid w:val="005A732C"/>
    <w:rsid w:val="005A75F4"/>
    <w:rsid w:val="005A77DD"/>
    <w:rsid w:val="005A7838"/>
    <w:rsid w:val="005A7C50"/>
    <w:rsid w:val="005A7C80"/>
    <w:rsid w:val="005B021D"/>
    <w:rsid w:val="005B03E6"/>
    <w:rsid w:val="005B0C74"/>
    <w:rsid w:val="005B0D59"/>
    <w:rsid w:val="005B0E99"/>
    <w:rsid w:val="005B1205"/>
    <w:rsid w:val="005B12BF"/>
    <w:rsid w:val="005B1302"/>
    <w:rsid w:val="005B132F"/>
    <w:rsid w:val="005B1451"/>
    <w:rsid w:val="005B14D9"/>
    <w:rsid w:val="005B1629"/>
    <w:rsid w:val="005B17BA"/>
    <w:rsid w:val="005B18A8"/>
    <w:rsid w:val="005B19A0"/>
    <w:rsid w:val="005B1B66"/>
    <w:rsid w:val="005B230A"/>
    <w:rsid w:val="005B239E"/>
    <w:rsid w:val="005B24F7"/>
    <w:rsid w:val="005B2D25"/>
    <w:rsid w:val="005B3715"/>
    <w:rsid w:val="005B3752"/>
    <w:rsid w:val="005B37D3"/>
    <w:rsid w:val="005B3B1B"/>
    <w:rsid w:val="005B3B43"/>
    <w:rsid w:val="005B3BDF"/>
    <w:rsid w:val="005B3C62"/>
    <w:rsid w:val="005B3E50"/>
    <w:rsid w:val="005B40E1"/>
    <w:rsid w:val="005B4732"/>
    <w:rsid w:val="005B4A62"/>
    <w:rsid w:val="005B4E77"/>
    <w:rsid w:val="005B5043"/>
    <w:rsid w:val="005B53DE"/>
    <w:rsid w:val="005B554E"/>
    <w:rsid w:val="005B5951"/>
    <w:rsid w:val="005B59BA"/>
    <w:rsid w:val="005B61B1"/>
    <w:rsid w:val="005B61FB"/>
    <w:rsid w:val="005B6734"/>
    <w:rsid w:val="005B6BCE"/>
    <w:rsid w:val="005B6CD4"/>
    <w:rsid w:val="005B6FBA"/>
    <w:rsid w:val="005B7232"/>
    <w:rsid w:val="005B72B4"/>
    <w:rsid w:val="005B7605"/>
    <w:rsid w:val="005B7696"/>
    <w:rsid w:val="005B7996"/>
    <w:rsid w:val="005B79EE"/>
    <w:rsid w:val="005B7AA0"/>
    <w:rsid w:val="005B7B09"/>
    <w:rsid w:val="005B7CE5"/>
    <w:rsid w:val="005B7DDB"/>
    <w:rsid w:val="005B7FCA"/>
    <w:rsid w:val="005C00B6"/>
    <w:rsid w:val="005C031F"/>
    <w:rsid w:val="005C0557"/>
    <w:rsid w:val="005C08DC"/>
    <w:rsid w:val="005C0C60"/>
    <w:rsid w:val="005C0F9A"/>
    <w:rsid w:val="005C12FA"/>
    <w:rsid w:val="005C19D6"/>
    <w:rsid w:val="005C19FF"/>
    <w:rsid w:val="005C203A"/>
    <w:rsid w:val="005C236E"/>
    <w:rsid w:val="005C252E"/>
    <w:rsid w:val="005C2609"/>
    <w:rsid w:val="005C290E"/>
    <w:rsid w:val="005C2D78"/>
    <w:rsid w:val="005C303B"/>
    <w:rsid w:val="005C3C00"/>
    <w:rsid w:val="005C3C54"/>
    <w:rsid w:val="005C3D46"/>
    <w:rsid w:val="005C401D"/>
    <w:rsid w:val="005C4146"/>
    <w:rsid w:val="005C44F6"/>
    <w:rsid w:val="005C462E"/>
    <w:rsid w:val="005C46B4"/>
    <w:rsid w:val="005C4885"/>
    <w:rsid w:val="005C49FA"/>
    <w:rsid w:val="005C50C6"/>
    <w:rsid w:val="005C5505"/>
    <w:rsid w:val="005C55E4"/>
    <w:rsid w:val="005C574A"/>
    <w:rsid w:val="005C5B6D"/>
    <w:rsid w:val="005C5C9D"/>
    <w:rsid w:val="005C5ED1"/>
    <w:rsid w:val="005C626B"/>
    <w:rsid w:val="005C6414"/>
    <w:rsid w:val="005C65A1"/>
    <w:rsid w:val="005C65BE"/>
    <w:rsid w:val="005C6B5D"/>
    <w:rsid w:val="005C6C95"/>
    <w:rsid w:val="005C6CDC"/>
    <w:rsid w:val="005C6F82"/>
    <w:rsid w:val="005C7526"/>
    <w:rsid w:val="005C76D0"/>
    <w:rsid w:val="005C7CF0"/>
    <w:rsid w:val="005C7E44"/>
    <w:rsid w:val="005C7E82"/>
    <w:rsid w:val="005D003E"/>
    <w:rsid w:val="005D05FE"/>
    <w:rsid w:val="005D0959"/>
    <w:rsid w:val="005D0A64"/>
    <w:rsid w:val="005D0C0F"/>
    <w:rsid w:val="005D0E41"/>
    <w:rsid w:val="005D0EEB"/>
    <w:rsid w:val="005D0FEB"/>
    <w:rsid w:val="005D111D"/>
    <w:rsid w:val="005D12AC"/>
    <w:rsid w:val="005D14CD"/>
    <w:rsid w:val="005D1B2A"/>
    <w:rsid w:val="005D1B73"/>
    <w:rsid w:val="005D2383"/>
    <w:rsid w:val="005D29DC"/>
    <w:rsid w:val="005D31FE"/>
    <w:rsid w:val="005D3322"/>
    <w:rsid w:val="005D3448"/>
    <w:rsid w:val="005D37A2"/>
    <w:rsid w:val="005D38B3"/>
    <w:rsid w:val="005D39BE"/>
    <w:rsid w:val="005D3A02"/>
    <w:rsid w:val="005D3C2C"/>
    <w:rsid w:val="005D3C41"/>
    <w:rsid w:val="005D3E64"/>
    <w:rsid w:val="005D3F6C"/>
    <w:rsid w:val="005D44F6"/>
    <w:rsid w:val="005D46ED"/>
    <w:rsid w:val="005D4792"/>
    <w:rsid w:val="005D4E17"/>
    <w:rsid w:val="005D4F7D"/>
    <w:rsid w:val="005D5024"/>
    <w:rsid w:val="005D50DA"/>
    <w:rsid w:val="005D560D"/>
    <w:rsid w:val="005D56A7"/>
    <w:rsid w:val="005D59B0"/>
    <w:rsid w:val="005D6193"/>
    <w:rsid w:val="005D62CC"/>
    <w:rsid w:val="005D6390"/>
    <w:rsid w:val="005D6A3B"/>
    <w:rsid w:val="005D6B29"/>
    <w:rsid w:val="005D6C01"/>
    <w:rsid w:val="005D6C1B"/>
    <w:rsid w:val="005D76F9"/>
    <w:rsid w:val="005D77EE"/>
    <w:rsid w:val="005D7828"/>
    <w:rsid w:val="005D78D2"/>
    <w:rsid w:val="005D79AB"/>
    <w:rsid w:val="005D7A15"/>
    <w:rsid w:val="005D7E40"/>
    <w:rsid w:val="005D7FE6"/>
    <w:rsid w:val="005E0113"/>
    <w:rsid w:val="005E03E5"/>
    <w:rsid w:val="005E0974"/>
    <w:rsid w:val="005E0BB0"/>
    <w:rsid w:val="005E0BC0"/>
    <w:rsid w:val="005E0BE0"/>
    <w:rsid w:val="005E0C5E"/>
    <w:rsid w:val="005E1477"/>
    <w:rsid w:val="005E15F4"/>
    <w:rsid w:val="005E1904"/>
    <w:rsid w:val="005E19BA"/>
    <w:rsid w:val="005E19CA"/>
    <w:rsid w:val="005E1D50"/>
    <w:rsid w:val="005E2241"/>
    <w:rsid w:val="005E22AD"/>
    <w:rsid w:val="005E2883"/>
    <w:rsid w:val="005E2B25"/>
    <w:rsid w:val="005E2CAD"/>
    <w:rsid w:val="005E3047"/>
    <w:rsid w:val="005E32CA"/>
    <w:rsid w:val="005E33DC"/>
    <w:rsid w:val="005E34DA"/>
    <w:rsid w:val="005E3A01"/>
    <w:rsid w:val="005E3B4C"/>
    <w:rsid w:val="005E4292"/>
    <w:rsid w:val="005E42B2"/>
    <w:rsid w:val="005E474C"/>
    <w:rsid w:val="005E47A2"/>
    <w:rsid w:val="005E4824"/>
    <w:rsid w:val="005E48D5"/>
    <w:rsid w:val="005E4945"/>
    <w:rsid w:val="005E4948"/>
    <w:rsid w:val="005E4A4B"/>
    <w:rsid w:val="005E4EB9"/>
    <w:rsid w:val="005E516D"/>
    <w:rsid w:val="005E5202"/>
    <w:rsid w:val="005E53BA"/>
    <w:rsid w:val="005E58AE"/>
    <w:rsid w:val="005E72C0"/>
    <w:rsid w:val="005E768D"/>
    <w:rsid w:val="005E7727"/>
    <w:rsid w:val="005E7749"/>
    <w:rsid w:val="005E7963"/>
    <w:rsid w:val="005E7E87"/>
    <w:rsid w:val="005E7F21"/>
    <w:rsid w:val="005F068C"/>
    <w:rsid w:val="005F0806"/>
    <w:rsid w:val="005F0A00"/>
    <w:rsid w:val="005F0A40"/>
    <w:rsid w:val="005F0B11"/>
    <w:rsid w:val="005F0C7B"/>
    <w:rsid w:val="005F1459"/>
    <w:rsid w:val="005F15C5"/>
    <w:rsid w:val="005F1638"/>
    <w:rsid w:val="005F1847"/>
    <w:rsid w:val="005F1A74"/>
    <w:rsid w:val="005F1C0F"/>
    <w:rsid w:val="005F1E7F"/>
    <w:rsid w:val="005F20D3"/>
    <w:rsid w:val="005F22D3"/>
    <w:rsid w:val="005F2440"/>
    <w:rsid w:val="005F2ADE"/>
    <w:rsid w:val="005F2D93"/>
    <w:rsid w:val="005F2F6B"/>
    <w:rsid w:val="005F37E8"/>
    <w:rsid w:val="005F38AA"/>
    <w:rsid w:val="005F3F07"/>
    <w:rsid w:val="005F4000"/>
    <w:rsid w:val="005F403B"/>
    <w:rsid w:val="005F40E6"/>
    <w:rsid w:val="005F41C6"/>
    <w:rsid w:val="005F431E"/>
    <w:rsid w:val="005F4531"/>
    <w:rsid w:val="005F4578"/>
    <w:rsid w:val="005F4640"/>
    <w:rsid w:val="005F47BF"/>
    <w:rsid w:val="005F47CE"/>
    <w:rsid w:val="005F4D9F"/>
    <w:rsid w:val="005F4DEF"/>
    <w:rsid w:val="005F526F"/>
    <w:rsid w:val="005F55AA"/>
    <w:rsid w:val="005F59E0"/>
    <w:rsid w:val="005F5BC4"/>
    <w:rsid w:val="005F5DE2"/>
    <w:rsid w:val="005F61E1"/>
    <w:rsid w:val="005F6485"/>
    <w:rsid w:val="005F6647"/>
    <w:rsid w:val="005F6789"/>
    <w:rsid w:val="005F6C9F"/>
    <w:rsid w:val="005F6CA7"/>
    <w:rsid w:val="005F72DA"/>
    <w:rsid w:val="005F74CC"/>
    <w:rsid w:val="005F767D"/>
    <w:rsid w:val="005F76E3"/>
    <w:rsid w:val="005F7C8F"/>
    <w:rsid w:val="005F7D22"/>
    <w:rsid w:val="00600325"/>
    <w:rsid w:val="006007EE"/>
    <w:rsid w:val="00600BCA"/>
    <w:rsid w:val="00601192"/>
    <w:rsid w:val="0060132E"/>
    <w:rsid w:val="00601407"/>
    <w:rsid w:val="00601728"/>
    <w:rsid w:val="006019CD"/>
    <w:rsid w:val="00601DE6"/>
    <w:rsid w:val="00601E45"/>
    <w:rsid w:val="006023A2"/>
    <w:rsid w:val="006024BC"/>
    <w:rsid w:val="0060256B"/>
    <w:rsid w:val="006026B8"/>
    <w:rsid w:val="00602E4B"/>
    <w:rsid w:val="00603476"/>
    <w:rsid w:val="006035D3"/>
    <w:rsid w:val="0060366D"/>
    <w:rsid w:val="0060376C"/>
    <w:rsid w:val="00603BD4"/>
    <w:rsid w:val="00603D9A"/>
    <w:rsid w:val="00604249"/>
    <w:rsid w:val="0060449A"/>
    <w:rsid w:val="006047A5"/>
    <w:rsid w:val="006048BC"/>
    <w:rsid w:val="006049C4"/>
    <w:rsid w:val="00604B2C"/>
    <w:rsid w:val="00605007"/>
    <w:rsid w:val="006052D9"/>
    <w:rsid w:val="00605B69"/>
    <w:rsid w:val="00605E37"/>
    <w:rsid w:val="00605E66"/>
    <w:rsid w:val="006067B4"/>
    <w:rsid w:val="006069A2"/>
    <w:rsid w:val="00606C6E"/>
    <w:rsid w:val="00607314"/>
    <w:rsid w:val="006073E1"/>
    <w:rsid w:val="0060760B"/>
    <w:rsid w:val="00607743"/>
    <w:rsid w:val="006077F5"/>
    <w:rsid w:val="00607E11"/>
    <w:rsid w:val="00607F80"/>
    <w:rsid w:val="006102B1"/>
    <w:rsid w:val="006105E6"/>
    <w:rsid w:val="00610664"/>
    <w:rsid w:val="00610C07"/>
    <w:rsid w:val="00610D6E"/>
    <w:rsid w:val="00611153"/>
    <w:rsid w:val="00611171"/>
    <w:rsid w:val="006113EC"/>
    <w:rsid w:val="00611422"/>
    <w:rsid w:val="00611718"/>
    <w:rsid w:val="00611827"/>
    <w:rsid w:val="0061195F"/>
    <w:rsid w:val="00611CBC"/>
    <w:rsid w:val="00611E8B"/>
    <w:rsid w:val="00612231"/>
    <w:rsid w:val="0061259F"/>
    <w:rsid w:val="006128E2"/>
    <w:rsid w:val="00612A15"/>
    <w:rsid w:val="00613001"/>
    <w:rsid w:val="00613398"/>
    <w:rsid w:val="00613463"/>
    <w:rsid w:val="006139C4"/>
    <w:rsid w:val="00613DD7"/>
    <w:rsid w:val="0061404E"/>
    <w:rsid w:val="006140AF"/>
    <w:rsid w:val="006143B6"/>
    <w:rsid w:val="0061466D"/>
    <w:rsid w:val="00615035"/>
    <w:rsid w:val="00615098"/>
    <w:rsid w:val="006151E9"/>
    <w:rsid w:val="006153B6"/>
    <w:rsid w:val="006155D1"/>
    <w:rsid w:val="0061567F"/>
    <w:rsid w:val="00615C23"/>
    <w:rsid w:val="00615D48"/>
    <w:rsid w:val="00615E37"/>
    <w:rsid w:val="00615E88"/>
    <w:rsid w:val="0061645F"/>
    <w:rsid w:val="006164D8"/>
    <w:rsid w:val="00616A90"/>
    <w:rsid w:val="00617226"/>
    <w:rsid w:val="0061722D"/>
    <w:rsid w:val="006172A7"/>
    <w:rsid w:val="00617563"/>
    <w:rsid w:val="006177F4"/>
    <w:rsid w:val="00617914"/>
    <w:rsid w:val="006179F4"/>
    <w:rsid w:val="00617BAC"/>
    <w:rsid w:val="00617D3D"/>
    <w:rsid w:val="00617D43"/>
    <w:rsid w:val="00617DDA"/>
    <w:rsid w:val="00617F52"/>
    <w:rsid w:val="006201E4"/>
    <w:rsid w:val="0062029E"/>
    <w:rsid w:val="00620528"/>
    <w:rsid w:val="0062077D"/>
    <w:rsid w:val="00620E67"/>
    <w:rsid w:val="00620E6B"/>
    <w:rsid w:val="00620E9D"/>
    <w:rsid w:val="00621001"/>
    <w:rsid w:val="006210AC"/>
    <w:rsid w:val="006213B5"/>
    <w:rsid w:val="00621646"/>
    <w:rsid w:val="00621B5F"/>
    <w:rsid w:val="00621DFE"/>
    <w:rsid w:val="0062212A"/>
    <w:rsid w:val="0062223C"/>
    <w:rsid w:val="0062229D"/>
    <w:rsid w:val="006222F0"/>
    <w:rsid w:val="00622656"/>
    <w:rsid w:val="00622706"/>
    <w:rsid w:val="00622794"/>
    <w:rsid w:val="00622D09"/>
    <w:rsid w:val="00622F97"/>
    <w:rsid w:val="00623111"/>
    <w:rsid w:val="00623377"/>
    <w:rsid w:val="006233B0"/>
    <w:rsid w:val="00623566"/>
    <w:rsid w:val="0062364C"/>
    <w:rsid w:val="006237B3"/>
    <w:rsid w:val="00623B12"/>
    <w:rsid w:val="00623BFD"/>
    <w:rsid w:val="00623D1E"/>
    <w:rsid w:val="00624258"/>
    <w:rsid w:val="0062439B"/>
    <w:rsid w:val="006243DB"/>
    <w:rsid w:val="00624423"/>
    <w:rsid w:val="006244F9"/>
    <w:rsid w:val="006248FD"/>
    <w:rsid w:val="0062494B"/>
    <w:rsid w:val="00624C3C"/>
    <w:rsid w:val="006250AF"/>
    <w:rsid w:val="006252FC"/>
    <w:rsid w:val="00625383"/>
    <w:rsid w:val="00625705"/>
    <w:rsid w:val="00625747"/>
    <w:rsid w:val="006257C6"/>
    <w:rsid w:val="00625AA4"/>
    <w:rsid w:val="00625D27"/>
    <w:rsid w:val="00625E5F"/>
    <w:rsid w:val="00625F83"/>
    <w:rsid w:val="00625FB7"/>
    <w:rsid w:val="006260FB"/>
    <w:rsid w:val="00626384"/>
    <w:rsid w:val="006264E8"/>
    <w:rsid w:val="0062666C"/>
    <w:rsid w:val="00626973"/>
    <w:rsid w:val="00626A37"/>
    <w:rsid w:val="0062731D"/>
    <w:rsid w:val="006277FC"/>
    <w:rsid w:val="00627ABE"/>
    <w:rsid w:val="00627D2D"/>
    <w:rsid w:val="00630110"/>
    <w:rsid w:val="006302D9"/>
    <w:rsid w:val="00630A3C"/>
    <w:rsid w:val="00630A55"/>
    <w:rsid w:val="00630AAA"/>
    <w:rsid w:val="00630B1C"/>
    <w:rsid w:val="00631065"/>
    <w:rsid w:val="00631100"/>
    <w:rsid w:val="00631130"/>
    <w:rsid w:val="00631149"/>
    <w:rsid w:val="006312A3"/>
    <w:rsid w:val="006312D5"/>
    <w:rsid w:val="006315F4"/>
    <w:rsid w:val="006317F4"/>
    <w:rsid w:val="006318D5"/>
    <w:rsid w:val="00631B8B"/>
    <w:rsid w:val="00631D8B"/>
    <w:rsid w:val="00631FE6"/>
    <w:rsid w:val="006320B3"/>
    <w:rsid w:val="00632FBB"/>
    <w:rsid w:val="006331FD"/>
    <w:rsid w:val="00633649"/>
    <w:rsid w:val="006336EF"/>
    <w:rsid w:val="006337B2"/>
    <w:rsid w:val="00633886"/>
    <w:rsid w:val="00633AC8"/>
    <w:rsid w:val="00633BEA"/>
    <w:rsid w:val="00633C29"/>
    <w:rsid w:val="00633E8E"/>
    <w:rsid w:val="006344A9"/>
    <w:rsid w:val="0063456D"/>
    <w:rsid w:val="00634650"/>
    <w:rsid w:val="006349E5"/>
    <w:rsid w:val="00634C6E"/>
    <w:rsid w:val="00635381"/>
    <w:rsid w:val="0063553F"/>
    <w:rsid w:val="006357DB"/>
    <w:rsid w:val="00636771"/>
    <w:rsid w:val="00636A3C"/>
    <w:rsid w:val="00636E4B"/>
    <w:rsid w:val="00636E91"/>
    <w:rsid w:val="006372E5"/>
    <w:rsid w:val="00637CC3"/>
    <w:rsid w:val="006402ED"/>
    <w:rsid w:val="00640A85"/>
    <w:rsid w:val="00640C4E"/>
    <w:rsid w:val="00640DEC"/>
    <w:rsid w:val="0064110F"/>
    <w:rsid w:val="006415F2"/>
    <w:rsid w:val="00642239"/>
    <w:rsid w:val="00642391"/>
    <w:rsid w:val="006425B8"/>
    <w:rsid w:val="0064281B"/>
    <w:rsid w:val="00643174"/>
    <w:rsid w:val="00643242"/>
    <w:rsid w:val="006434CB"/>
    <w:rsid w:val="006434DB"/>
    <w:rsid w:val="0064354C"/>
    <w:rsid w:val="006435C7"/>
    <w:rsid w:val="006435F9"/>
    <w:rsid w:val="0064374B"/>
    <w:rsid w:val="00643BC6"/>
    <w:rsid w:val="00643BDB"/>
    <w:rsid w:val="00643D4A"/>
    <w:rsid w:val="00643D64"/>
    <w:rsid w:val="00643F9B"/>
    <w:rsid w:val="006441BC"/>
    <w:rsid w:val="0064425C"/>
    <w:rsid w:val="006443AA"/>
    <w:rsid w:val="0064468C"/>
    <w:rsid w:val="00644C51"/>
    <w:rsid w:val="006452F0"/>
    <w:rsid w:val="00645796"/>
    <w:rsid w:val="006459F7"/>
    <w:rsid w:val="00645BBB"/>
    <w:rsid w:val="00645DED"/>
    <w:rsid w:val="00645F89"/>
    <w:rsid w:val="00645F91"/>
    <w:rsid w:val="006462B6"/>
    <w:rsid w:val="00646420"/>
    <w:rsid w:val="00646717"/>
    <w:rsid w:val="00646925"/>
    <w:rsid w:val="00646959"/>
    <w:rsid w:val="00646C18"/>
    <w:rsid w:val="00646C89"/>
    <w:rsid w:val="00646FC7"/>
    <w:rsid w:val="0064773E"/>
    <w:rsid w:val="00647A6B"/>
    <w:rsid w:val="00647FC4"/>
    <w:rsid w:val="0065010B"/>
    <w:rsid w:val="0065063D"/>
    <w:rsid w:val="00650AEF"/>
    <w:rsid w:val="00650DE0"/>
    <w:rsid w:val="0065104E"/>
    <w:rsid w:val="00651240"/>
    <w:rsid w:val="00651888"/>
    <w:rsid w:val="00651961"/>
    <w:rsid w:val="00651C91"/>
    <w:rsid w:val="00651F85"/>
    <w:rsid w:val="006522DA"/>
    <w:rsid w:val="00652938"/>
    <w:rsid w:val="0065306A"/>
    <w:rsid w:val="0065327E"/>
    <w:rsid w:val="00653583"/>
    <w:rsid w:val="006538CA"/>
    <w:rsid w:val="00653ACC"/>
    <w:rsid w:val="00653E04"/>
    <w:rsid w:val="00653F6F"/>
    <w:rsid w:val="00654466"/>
    <w:rsid w:val="006544FE"/>
    <w:rsid w:val="00654510"/>
    <w:rsid w:val="0065466C"/>
    <w:rsid w:val="006548D8"/>
    <w:rsid w:val="00654901"/>
    <w:rsid w:val="006549CF"/>
    <w:rsid w:val="00654A9F"/>
    <w:rsid w:val="00654F93"/>
    <w:rsid w:val="00655516"/>
    <w:rsid w:val="006555C7"/>
    <w:rsid w:val="0065578C"/>
    <w:rsid w:val="00655C9E"/>
    <w:rsid w:val="00655D3C"/>
    <w:rsid w:val="0065624A"/>
    <w:rsid w:val="00656268"/>
    <w:rsid w:val="006562FC"/>
    <w:rsid w:val="00656450"/>
    <w:rsid w:val="00656533"/>
    <w:rsid w:val="00656F17"/>
    <w:rsid w:val="00656F58"/>
    <w:rsid w:val="00656FBF"/>
    <w:rsid w:val="0065707F"/>
    <w:rsid w:val="0065717F"/>
    <w:rsid w:val="006572F5"/>
    <w:rsid w:val="006577F4"/>
    <w:rsid w:val="00657DCF"/>
    <w:rsid w:val="00660084"/>
    <w:rsid w:val="00660151"/>
    <w:rsid w:val="00660B7A"/>
    <w:rsid w:val="00660BCE"/>
    <w:rsid w:val="006613D5"/>
    <w:rsid w:val="00661680"/>
    <w:rsid w:val="006617CF"/>
    <w:rsid w:val="00661DEB"/>
    <w:rsid w:val="00662000"/>
    <w:rsid w:val="00662240"/>
    <w:rsid w:val="0066233B"/>
    <w:rsid w:val="0066234A"/>
    <w:rsid w:val="006625D0"/>
    <w:rsid w:val="006628CF"/>
    <w:rsid w:val="006629C8"/>
    <w:rsid w:val="00662F69"/>
    <w:rsid w:val="006635A2"/>
    <w:rsid w:val="0066374F"/>
    <w:rsid w:val="00663D69"/>
    <w:rsid w:val="00663D8A"/>
    <w:rsid w:val="00663E60"/>
    <w:rsid w:val="00663F30"/>
    <w:rsid w:val="006642A8"/>
    <w:rsid w:val="006643F6"/>
    <w:rsid w:val="006644B0"/>
    <w:rsid w:val="00664748"/>
    <w:rsid w:val="006648FB"/>
    <w:rsid w:val="00664B10"/>
    <w:rsid w:val="00664B48"/>
    <w:rsid w:val="00664BDE"/>
    <w:rsid w:val="006650D2"/>
    <w:rsid w:val="0066512E"/>
    <w:rsid w:val="00665154"/>
    <w:rsid w:val="006651FA"/>
    <w:rsid w:val="006653E5"/>
    <w:rsid w:val="00665427"/>
    <w:rsid w:val="00665561"/>
    <w:rsid w:val="00665B7B"/>
    <w:rsid w:val="00665C6A"/>
    <w:rsid w:val="00665D1C"/>
    <w:rsid w:val="006660E7"/>
    <w:rsid w:val="00666622"/>
    <w:rsid w:val="00666BA0"/>
    <w:rsid w:val="00666D6A"/>
    <w:rsid w:val="006673D8"/>
    <w:rsid w:val="00667681"/>
    <w:rsid w:val="00667B2C"/>
    <w:rsid w:val="00667FA4"/>
    <w:rsid w:val="00670242"/>
    <w:rsid w:val="00670364"/>
    <w:rsid w:val="006704D5"/>
    <w:rsid w:val="00670747"/>
    <w:rsid w:val="00670775"/>
    <w:rsid w:val="00670777"/>
    <w:rsid w:val="00670820"/>
    <w:rsid w:val="006709CD"/>
    <w:rsid w:val="00670B19"/>
    <w:rsid w:val="00670CFD"/>
    <w:rsid w:val="00670D9D"/>
    <w:rsid w:val="00670F4F"/>
    <w:rsid w:val="00670FB6"/>
    <w:rsid w:val="0067136D"/>
    <w:rsid w:val="006713CB"/>
    <w:rsid w:val="00671C3F"/>
    <w:rsid w:val="00671C5D"/>
    <w:rsid w:val="006724AB"/>
    <w:rsid w:val="006726BB"/>
    <w:rsid w:val="00672C34"/>
    <w:rsid w:val="00672C76"/>
    <w:rsid w:val="00672D77"/>
    <w:rsid w:val="00672DF7"/>
    <w:rsid w:val="00672F20"/>
    <w:rsid w:val="00673069"/>
    <w:rsid w:val="0067315C"/>
    <w:rsid w:val="006732A6"/>
    <w:rsid w:val="00673398"/>
    <w:rsid w:val="006733C4"/>
    <w:rsid w:val="006734D8"/>
    <w:rsid w:val="006736D1"/>
    <w:rsid w:val="006738B9"/>
    <w:rsid w:val="00673C32"/>
    <w:rsid w:val="00673DEE"/>
    <w:rsid w:val="00673E38"/>
    <w:rsid w:val="00673EA1"/>
    <w:rsid w:val="0067409F"/>
    <w:rsid w:val="00674423"/>
    <w:rsid w:val="006749BC"/>
    <w:rsid w:val="00674C26"/>
    <w:rsid w:val="006751B5"/>
    <w:rsid w:val="00675376"/>
    <w:rsid w:val="006758B5"/>
    <w:rsid w:val="006759C7"/>
    <w:rsid w:val="00675AB7"/>
    <w:rsid w:val="00675ADB"/>
    <w:rsid w:val="00676255"/>
    <w:rsid w:val="006762CB"/>
    <w:rsid w:val="00676586"/>
    <w:rsid w:val="0067696F"/>
    <w:rsid w:val="00676D6E"/>
    <w:rsid w:val="006773BA"/>
    <w:rsid w:val="00677426"/>
    <w:rsid w:val="00677451"/>
    <w:rsid w:val="00677691"/>
    <w:rsid w:val="00677856"/>
    <w:rsid w:val="006800B5"/>
    <w:rsid w:val="006802E6"/>
    <w:rsid w:val="00680690"/>
    <w:rsid w:val="006806E4"/>
    <w:rsid w:val="00680B22"/>
    <w:rsid w:val="00680FB4"/>
    <w:rsid w:val="0068100B"/>
    <w:rsid w:val="0068126E"/>
    <w:rsid w:val="0068135C"/>
    <w:rsid w:val="0068193A"/>
    <w:rsid w:val="00681DEF"/>
    <w:rsid w:val="00681E2B"/>
    <w:rsid w:val="00681EC4"/>
    <w:rsid w:val="006823E9"/>
    <w:rsid w:val="0068256E"/>
    <w:rsid w:val="00682637"/>
    <w:rsid w:val="00682C78"/>
    <w:rsid w:val="006833EB"/>
    <w:rsid w:val="0068436D"/>
    <w:rsid w:val="006846D6"/>
    <w:rsid w:val="006847AC"/>
    <w:rsid w:val="0068484B"/>
    <w:rsid w:val="00684CD4"/>
    <w:rsid w:val="00684DE2"/>
    <w:rsid w:val="00684FCD"/>
    <w:rsid w:val="00685064"/>
    <w:rsid w:val="00685149"/>
    <w:rsid w:val="006853A7"/>
    <w:rsid w:val="00685454"/>
    <w:rsid w:val="0068591D"/>
    <w:rsid w:val="006859BF"/>
    <w:rsid w:val="00685A6B"/>
    <w:rsid w:val="00685B44"/>
    <w:rsid w:val="00685DB4"/>
    <w:rsid w:val="0068631D"/>
    <w:rsid w:val="00686390"/>
    <w:rsid w:val="006863DD"/>
    <w:rsid w:val="00686887"/>
    <w:rsid w:val="00686C1D"/>
    <w:rsid w:val="00687077"/>
    <w:rsid w:val="00687078"/>
    <w:rsid w:val="006871AA"/>
    <w:rsid w:val="006873AC"/>
    <w:rsid w:val="00687641"/>
    <w:rsid w:val="0069006E"/>
    <w:rsid w:val="006902F2"/>
    <w:rsid w:val="006903D4"/>
    <w:rsid w:val="006904C0"/>
    <w:rsid w:val="00690529"/>
    <w:rsid w:val="006907A5"/>
    <w:rsid w:val="0069086D"/>
    <w:rsid w:val="006908AD"/>
    <w:rsid w:val="00690BB7"/>
    <w:rsid w:val="00691603"/>
    <w:rsid w:val="0069192B"/>
    <w:rsid w:val="0069199B"/>
    <w:rsid w:val="00691A7D"/>
    <w:rsid w:val="00691FA3"/>
    <w:rsid w:val="006920E3"/>
    <w:rsid w:val="0069250E"/>
    <w:rsid w:val="00692704"/>
    <w:rsid w:val="00692BA5"/>
    <w:rsid w:val="00692BB4"/>
    <w:rsid w:val="00692FEF"/>
    <w:rsid w:val="00693524"/>
    <w:rsid w:val="00693A6A"/>
    <w:rsid w:val="00694054"/>
    <w:rsid w:val="00694068"/>
    <w:rsid w:val="00694082"/>
    <w:rsid w:val="00694A0C"/>
    <w:rsid w:val="00694A63"/>
    <w:rsid w:val="00694AC4"/>
    <w:rsid w:val="00694C58"/>
    <w:rsid w:val="00694E8D"/>
    <w:rsid w:val="0069510E"/>
    <w:rsid w:val="006955A4"/>
    <w:rsid w:val="006956D7"/>
    <w:rsid w:val="00695C0D"/>
    <w:rsid w:val="00695F55"/>
    <w:rsid w:val="006962D5"/>
    <w:rsid w:val="00696365"/>
    <w:rsid w:val="006963A0"/>
    <w:rsid w:val="0069681A"/>
    <w:rsid w:val="00696B53"/>
    <w:rsid w:val="00696FA7"/>
    <w:rsid w:val="0069716F"/>
    <w:rsid w:val="0069750B"/>
    <w:rsid w:val="006977A6"/>
    <w:rsid w:val="006A0AFC"/>
    <w:rsid w:val="006A0D00"/>
    <w:rsid w:val="006A107E"/>
    <w:rsid w:val="006A1556"/>
    <w:rsid w:val="006A15B4"/>
    <w:rsid w:val="006A19F5"/>
    <w:rsid w:val="006A1A57"/>
    <w:rsid w:val="006A1E22"/>
    <w:rsid w:val="006A2076"/>
    <w:rsid w:val="006A21B7"/>
    <w:rsid w:val="006A281B"/>
    <w:rsid w:val="006A2920"/>
    <w:rsid w:val="006A29E4"/>
    <w:rsid w:val="006A2A99"/>
    <w:rsid w:val="006A2FAF"/>
    <w:rsid w:val="006A3574"/>
    <w:rsid w:val="006A3A00"/>
    <w:rsid w:val="006A3DCC"/>
    <w:rsid w:val="006A4022"/>
    <w:rsid w:val="006A40CF"/>
    <w:rsid w:val="006A4953"/>
    <w:rsid w:val="006A4B0F"/>
    <w:rsid w:val="006A4BD1"/>
    <w:rsid w:val="006A4D98"/>
    <w:rsid w:val="006A4ED6"/>
    <w:rsid w:val="006A4F09"/>
    <w:rsid w:val="006A51A1"/>
    <w:rsid w:val="006A5322"/>
    <w:rsid w:val="006A55B6"/>
    <w:rsid w:val="006A5798"/>
    <w:rsid w:val="006A5A76"/>
    <w:rsid w:val="006A5D2E"/>
    <w:rsid w:val="006A5EB8"/>
    <w:rsid w:val="006A5ED4"/>
    <w:rsid w:val="006A6547"/>
    <w:rsid w:val="006A7028"/>
    <w:rsid w:val="006A78C6"/>
    <w:rsid w:val="006A7BC2"/>
    <w:rsid w:val="006B02F9"/>
    <w:rsid w:val="006B0434"/>
    <w:rsid w:val="006B05D6"/>
    <w:rsid w:val="006B08F4"/>
    <w:rsid w:val="006B0C70"/>
    <w:rsid w:val="006B0CE1"/>
    <w:rsid w:val="006B0D2F"/>
    <w:rsid w:val="006B11F3"/>
    <w:rsid w:val="006B1376"/>
    <w:rsid w:val="006B14F8"/>
    <w:rsid w:val="006B1768"/>
    <w:rsid w:val="006B2111"/>
    <w:rsid w:val="006B23D2"/>
    <w:rsid w:val="006B25FA"/>
    <w:rsid w:val="006B291D"/>
    <w:rsid w:val="006B2AFF"/>
    <w:rsid w:val="006B2C08"/>
    <w:rsid w:val="006B2D1C"/>
    <w:rsid w:val="006B3070"/>
    <w:rsid w:val="006B3364"/>
    <w:rsid w:val="006B3780"/>
    <w:rsid w:val="006B3D17"/>
    <w:rsid w:val="006B3E76"/>
    <w:rsid w:val="006B3FF6"/>
    <w:rsid w:val="006B41E8"/>
    <w:rsid w:val="006B4324"/>
    <w:rsid w:val="006B4634"/>
    <w:rsid w:val="006B5182"/>
    <w:rsid w:val="006B5673"/>
    <w:rsid w:val="006B5836"/>
    <w:rsid w:val="006B58ED"/>
    <w:rsid w:val="006B5982"/>
    <w:rsid w:val="006B5A38"/>
    <w:rsid w:val="006B5AF5"/>
    <w:rsid w:val="006B5E7B"/>
    <w:rsid w:val="006B5E84"/>
    <w:rsid w:val="006B628E"/>
    <w:rsid w:val="006B63A5"/>
    <w:rsid w:val="006B692A"/>
    <w:rsid w:val="006B6A95"/>
    <w:rsid w:val="006B6C73"/>
    <w:rsid w:val="006B714E"/>
    <w:rsid w:val="006B758D"/>
    <w:rsid w:val="006B7860"/>
    <w:rsid w:val="006B7A02"/>
    <w:rsid w:val="006B7B3D"/>
    <w:rsid w:val="006B7C43"/>
    <w:rsid w:val="006B7F8D"/>
    <w:rsid w:val="006C0453"/>
    <w:rsid w:val="006C0548"/>
    <w:rsid w:val="006C088D"/>
    <w:rsid w:val="006C0AB6"/>
    <w:rsid w:val="006C0D16"/>
    <w:rsid w:val="006C1469"/>
    <w:rsid w:val="006C15B9"/>
    <w:rsid w:val="006C1915"/>
    <w:rsid w:val="006C1BF6"/>
    <w:rsid w:val="006C227D"/>
    <w:rsid w:val="006C2530"/>
    <w:rsid w:val="006C270D"/>
    <w:rsid w:val="006C28BC"/>
    <w:rsid w:val="006C28DB"/>
    <w:rsid w:val="006C2ACC"/>
    <w:rsid w:val="006C2E38"/>
    <w:rsid w:val="006C3056"/>
    <w:rsid w:val="006C489E"/>
    <w:rsid w:val="006C4B71"/>
    <w:rsid w:val="006C4B97"/>
    <w:rsid w:val="006C513B"/>
    <w:rsid w:val="006C5399"/>
    <w:rsid w:val="006C545C"/>
    <w:rsid w:val="006C5B27"/>
    <w:rsid w:val="006C5C2E"/>
    <w:rsid w:val="006C5F3C"/>
    <w:rsid w:val="006C5FDE"/>
    <w:rsid w:val="006C61C1"/>
    <w:rsid w:val="006C6297"/>
    <w:rsid w:val="006C62C4"/>
    <w:rsid w:val="006C64FE"/>
    <w:rsid w:val="006C655E"/>
    <w:rsid w:val="006C68D7"/>
    <w:rsid w:val="006C6D25"/>
    <w:rsid w:val="006C6EC8"/>
    <w:rsid w:val="006C71D3"/>
    <w:rsid w:val="006C74FB"/>
    <w:rsid w:val="006C787C"/>
    <w:rsid w:val="006C79FD"/>
    <w:rsid w:val="006C7A4D"/>
    <w:rsid w:val="006D01CF"/>
    <w:rsid w:val="006D04E6"/>
    <w:rsid w:val="006D051B"/>
    <w:rsid w:val="006D05DC"/>
    <w:rsid w:val="006D081E"/>
    <w:rsid w:val="006D0BAF"/>
    <w:rsid w:val="006D0C31"/>
    <w:rsid w:val="006D0D9E"/>
    <w:rsid w:val="006D11CF"/>
    <w:rsid w:val="006D1594"/>
    <w:rsid w:val="006D16F5"/>
    <w:rsid w:val="006D188C"/>
    <w:rsid w:val="006D1975"/>
    <w:rsid w:val="006D1AA9"/>
    <w:rsid w:val="006D1D04"/>
    <w:rsid w:val="006D1E35"/>
    <w:rsid w:val="006D263A"/>
    <w:rsid w:val="006D2693"/>
    <w:rsid w:val="006D2770"/>
    <w:rsid w:val="006D28BE"/>
    <w:rsid w:val="006D3633"/>
    <w:rsid w:val="006D3740"/>
    <w:rsid w:val="006D391D"/>
    <w:rsid w:val="006D39A7"/>
    <w:rsid w:val="006D3A4C"/>
    <w:rsid w:val="006D3A94"/>
    <w:rsid w:val="006D3C8B"/>
    <w:rsid w:val="006D3F9A"/>
    <w:rsid w:val="006D42E3"/>
    <w:rsid w:val="006D4924"/>
    <w:rsid w:val="006D4D73"/>
    <w:rsid w:val="006D517C"/>
    <w:rsid w:val="006D5C58"/>
    <w:rsid w:val="006D5CBE"/>
    <w:rsid w:val="006D5E07"/>
    <w:rsid w:val="006D6124"/>
    <w:rsid w:val="006D6270"/>
    <w:rsid w:val="006D641D"/>
    <w:rsid w:val="006D65DA"/>
    <w:rsid w:val="006D6612"/>
    <w:rsid w:val="006D6D6B"/>
    <w:rsid w:val="006D780A"/>
    <w:rsid w:val="006D786E"/>
    <w:rsid w:val="006D7927"/>
    <w:rsid w:val="006D7B04"/>
    <w:rsid w:val="006D7E47"/>
    <w:rsid w:val="006E0111"/>
    <w:rsid w:val="006E0648"/>
    <w:rsid w:val="006E0866"/>
    <w:rsid w:val="006E0B36"/>
    <w:rsid w:val="006E0B86"/>
    <w:rsid w:val="006E0C1C"/>
    <w:rsid w:val="006E0CD6"/>
    <w:rsid w:val="006E101A"/>
    <w:rsid w:val="006E108E"/>
    <w:rsid w:val="006E10CE"/>
    <w:rsid w:val="006E142B"/>
    <w:rsid w:val="006E1613"/>
    <w:rsid w:val="006E216F"/>
    <w:rsid w:val="006E245F"/>
    <w:rsid w:val="006E28FE"/>
    <w:rsid w:val="006E2953"/>
    <w:rsid w:val="006E2C8B"/>
    <w:rsid w:val="006E2DCD"/>
    <w:rsid w:val="006E30F4"/>
    <w:rsid w:val="006E34DE"/>
    <w:rsid w:val="006E353B"/>
    <w:rsid w:val="006E361A"/>
    <w:rsid w:val="006E39B5"/>
    <w:rsid w:val="006E3B32"/>
    <w:rsid w:val="006E3D54"/>
    <w:rsid w:val="006E4154"/>
    <w:rsid w:val="006E4648"/>
    <w:rsid w:val="006E48CE"/>
    <w:rsid w:val="006E4952"/>
    <w:rsid w:val="006E4A4E"/>
    <w:rsid w:val="006E4C49"/>
    <w:rsid w:val="006E4DDC"/>
    <w:rsid w:val="006E5061"/>
    <w:rsid w:val="006E520F"/>
    <w:rsid w:val="006E5863"/>
    <w:rsid w:val="006E5AF6"/>
    <w:rsid w:val="006E5B9C"/>
    <w:rsid w:val="006E5E16"/>
    <w:rsid w:val="006E6007"/>
    <w:rsid w:val="006E6039"/>
    <w:rsid w:val="006E60DC"/>
    <w:rsid w:val="006E628C"/>
    <w:rsid w:val="006E6585"/>
    <w:rsid w:val="006E6855"/>
    <w:rsid w:val="006E6D74"/>
    <w:rsid w:val="006E6E0C"/>
    <w:rsid w:val="006E70C5"/>
    <w:rsid w:val="006E73BB"/>
    <w:rsid w:val="006E75FA"/>
    <w:rsid w:val="006E7AAA"/>
    <w:rsid w:val="006E7DCC"/>
    <w:rsid w:val="006E7F66"/>
    <w:rsid w:val="006F04B2"/>
    <w:rsid w:val="006F05DE"/>
    <w:rsid w:val="006F05E8"/>
    <w:rsid w:val="006F06C3"/>
    <w:rsid w:val="006F0AB6"/>
    <w:rsid w:val="006F0F91"/>
    <w:rsid w:val="006F0FA6"/>
    <w:rsid w:val="006F18AF"/>
    <w:rsid w:val="006F1D20"/>
    <w:rsid w:val="006F1E7C"/>
    <w:rsid w:val="006F218A"/>
    <w:rsid w:val="006F248A"/>
    <w:rsid w:val="006F2713"/>
    <w:rsid w:val="006F27C9"/>
    <w:rsid w:val="006F2953"/>
    <w:rsid w:val="006F2FD2"/>
    <w:rsid w:val="006F314A"/>
    <w:rsid w:val="006F31AE"/>
    <w:rsid w:val="006F3299"/>
    <w:rsid w:val="006F3335"/>
    <w:rsid w:val="006F37D6"/>
    <w:rsid w:val="006F3C95"/>
    <w:rsid w:val="006F4348"/>
    <w:rsid w:val="006F4478"/>
    <w:rsid w:val="006F4929"/>
    <w:rsid w:val="006F4A0F"/>
    <w:rsid w:val="006F4A49"/>
    <w:rsid w:val="006F4A90"/>
    <w:rsid w:val="006F4B9A"/>
    <w:rsid w:val="006F51B5"/>
    <w:rsid w:val="006F55D5"/>
    <w:rsid w:val="006F5EEF"/>
    <w:rsid w:val="006F5FF1"/>
    <w:rsid w:val="006F60B3"/>
    <w:rsid w:val="006F60F9"/>
    <w:rsid w:val="006F6332"/>
    <w:rsid w:val="006F647B"/>
    <w:rsid w:val="006F65E3"/>
    <w:rsid w:val="006F670B"/>
    <w:rsid w:val="006F6759"/>
    <w:rsid w:val="006F6849"/>
    <w:rsid w:val="006F6949"/>
    <w:rsid w:val="006F6C05"/>
    <w:rsid w:val="006F6DA4"/>
    <w:rsid w:val="006F701B"/>
    <w:rsid w:val="006F72EA"/>
    <w:rsid w:val="006F7D35"/>
    <w:rsid w:val="006F7E2A"/>
    <w:rsid w:val="006F7F47"/>
    <w:rsid w:val="007003C4"/>
    <w:rsid w:val="00700514"/>
    <w:rsid w:val="00700774"/>
    <w:rsid w:val="00700BE0"/>
    <w:rsid w:val="00700C10"/>
    <w:rsid w:val="0070113A"/>
    <w:rsid w:val="0070117B"/>
    <w:rsid w:val="00701582"/>
    <w:rsid w:val="007016C1"/>
    <w:rsid w:val="007017C6"/>
    <w:rsid w:val="00701B35"/>
    <w:rsid w:val="0070212C"/>
    <w:rsid w:val="0070236B"/>
    <w:rsid w:val="00702516"/>
    <w:rsid w:val="007025E3"/>
    <w:rsid w:val="007026EE"/>
    <w:rsid w:val="00702833"/>
    <w:rsid w:val="007028A2"/>
    <w:rsid w:val="00702B23"/>
    <w:rsid w:val="007031ED"/>
    <w:rsid w:val="007031F9"/>
    <w:rsid w:val="0070333B"/>
    <w:rsid w:val="00703429"/>
    <w:rsid w:val="00703525"/>
    <w:rsid w:val="0070382A"/>
    <w:rsid w:val="00703A61"/>
    <w:rsid w:val="00703C27"/>
    <w:rsid w:val="007040AD"/>
    <w:rsid w:val="00704207"/>
    <w:rsid w:val="007044EC"/>
    <w:rsid w:val="00704733"/>
    <w:rsid w:val="007047B4"/>
    <w:rsid w:val="00704944"/>
    <w:rsid w:val="00704A77"/>
    <w:rsid w:val="00704C16"/>
    <w:rsid w:val="00704D18"/>
    <w:rsid w:val="00704DCB"/>
    <w:rsid w:val="007056F6"/>
    <w:rsid w:val="00705A70"/>
    <w:rsid w:val="00705B22"/>
    <w:rsid w:val="00706102"/>
    <w:rsid w:val="007061AA"/>
    <w:rsid w:val="0070622B"/>
    <w:rsid w:val="007067FA"/>
    <w:rsid w:val="00706ADE"/>
    <w:rsid w:val="00706BEF"/>
    <w:rsid w:val="00706E06"/>
    <w:rsid w:val="00706F34"/>
    <w:rsid w:val="007071AB"/>
    <w:rsid w:val="00707406"/>
    <w:rsid w:val="0070761B"/>
    <w:rsid w:val="007077FA"/>
    <w:rsid w:val="0070781A"/>
    <w:rsid w:val="00707858"/>
    <w:rsid w:val="00710262"/>
    <w:rsid w:val="007102A2"/>
    <w:rsid w:val="00710530"/>
    <w:rsid w:val="00710B55"/>
    <w:rsid w:val="00710B83"/>
    <w:rsid w:val="00711368"/>
    <w:rsid w:val="0071156A"/>
    <w:rsid w:val="00711799"/>
    <w:rsid w:val="00711A4C"/>
    <w:rsid w:val="00711B4C"/>
    <w:rsid w:val="00711C7E"/>
    <w:rsid w:val="00712140"/>
    <w:rsid w:val="007123A3"/>
    <w:rsid w:val="007124D7"/>
    <w:rsid w:val="00712868"/>
    <w:rsid w:val="00712B6F"/>
    <w:rsid w:val="007130B3"/>
    <w:rsid w:val="007130BE"/>
    <w:rsid w:val="007130CB"/>
    <w:rsid w:val="00713CD1"/>
    <w:rsid w:val="0071420E"/>
    <w:rsid w:val="00714575"/>
    <w:rsid w:val="007148E4"/>
    <w:rsid w:val="007150A4"/>
    <w:rsid w:val="007152BF"/>
    <w:rsid w:val="00715330"/>
    <w:rsid w:val="00715443"/>
    <w:rsid w:val="00715B1B"/>
    <w:rsid w:val="00715C73"/>
    <w:rsid w:val="00715E18"/>
    <w:rsid w:val="00716297"/>
    <w:rsid w:val="007162E7"/>
    <w:rsid w:val="0071668D"/>
    <w:rsid w:val="007169A8"/>
    <w:rsid w:val="00716AAE"/>
    <w:rsid w:val="00716CC5"/>
    <w:rsid w:val="00716D1D"/>
    <w:rsid w:val="00716D70"/>
    <w:rsid w:val="00716D99"/>
    <w:rsid w:val="007170AF"/>
    <w:rsid w:val="007170DA"/>
    <w:rsid w:val="0071729A"/>
    <w:rsid w:val="00717E61"/>
    <w:rsid w:val="00720213"/>
    <w:rsid w:val="007206A8"/>
    <w:rsid w:val="0072096C"/>
    <w:rsid w:val="00720C9F"/>
    <w:rsid w:val="0072164C"/>
    <w:rsid w:val="00721D2C"/>
    <w:rsid w:val="00721D42"/>
    <w:rsid w:val="0072209B"/>
    <w:rsid w:val="007221CA"/>
    <w:rsid w:val="007222E7"/>
    <w:rsid w:val="007226FF"/>
    <w:rsid w:val="00722788"/>
    <w:rsid w:val="00722CC8"/>
    <w:rsid w:val="00722D40"/>
    <w:rsid w:val="00722D9A"/>
    <w:rsid w:val="00722E4F"/>
    <w:rsid w:val="00723189"/>
    <w:rsid w:val="00723459"/>
    <w:rsid w:val="00723943"/>
    <w:rsid w:val="00723B2A"/>
    <w:rsid w:val="00723DD6"/>
    <w:rsid w:val="00723DF9"/>
    <w:rsid w:val="00724320"/>
    <w:rsid w:val="0072435B"/>
    <w:rsid w:val="0072436F"/>
    <w:rsid w:val="00724476"/>
    <w:rsid w:val="00724514"/>
    <w:rsid w:val="00724520"/>
    <w:rsid w:val="00724640"/>
    <w:rsid w:val="0072464A"/>
    <w:rsid w:val="00724784"/>
    <w:rsid w:val="00724B46"/>
    <w:rsid w:val="00724BCC"/>
    <w:rsid w:val="00724D3E"/>
    <w:rsid w:val="00725149"/>
    <w:rsid w:val="0072562C"/>
    <w:rsid w:val="007256B4"/>
    <w:rsid w:val="00725872"/>
    <w:rsid w:val="00725DDE"/>
    <w:rsid w:val="00726136"/>
    <w:rsid w:val="007264B4"/>
    <w:rsid w:val="007265F3"/>
    <w:rsid w:val="00726745"/>
    <w:rsid w:val="007268CB"/>
    <w:rsid w:val="0072694F"/>
    <w:rsid w:val="00726BB4"/>
    <w:rsid w:val="00727287"/>
    <w:rsid w:val="00727606"/>
    <w:rsid w:val="00727935"/>
    <w:rsid w:val="00727A89"/>
    <w:rsid w:val="00727B3D"/>
    <w:rsid w:val="00727B9B"/>
    <w:rsid w:val="00727BAB"/>
    <w:rsid w:val="0073001F"/>
    <w:rsid w:val="0073025B"/>
    <w:rsid w:val="007305DF"/>
    <w:rsid w:val="00730664"/>
    <w:rsid w:val="00730809"/>
    <w:rsid w:val="007308A4"/>
    <w:rsid w:val="00730D7C"/>
    <w:rsid w:val="00730E77"/>
    <w:rsid w:val="0073107A"/>
    <w:rsid w:val="0073116E"/>
    <w:rsid w:val="007311BF"/>
    <w:rsid w:val="00731422"/>
    <w:rsid w:val="00731444"/>
    <w:rsid w:val="00731629"/>
    <w:rsid w:val="007316B2"/>
    <w:rsid w:val="0073182B"/>
    <w:rsid w:val="00731A49"/>
    <w:rsid w:val="00731AB5"/>
    <w:rsid w:val="0073242E"/>
    <w:rsid w:val="00732533"/>
    <w:rsid w:val="00732879"/>
    <w:rsid w:val="00732883"/>
    <w:rsid w:val="00732B49"/>
    <w:rsid w:val="00732E7C"/>
    <w:rsid w:val="00732EAD"/>
    <w:rsid w:val="007335BE"/>
    <w:rsid w:val="0073392A"/>
    <w:rsid w:val="00733A2E"/>
    <w:rsid w:val="00733C4B"/>
    <w:rsid w:val="00733C54"/>
    <w:rsid w:val="00733CCE"/>
    <w:rsid w:val="0073406A"/>
    <w:rsid w:val="007341F9"/>
    <w:rsid w:val="00734AC1"/>
    <w:rsid w:val="00734BA5"/>
    <w:rsid w:val="00734BBD"/>
    <w:rsid w:val="0073539A"/>
    <w:rsid w:val="00735749"/>
    <w:rsid w:val="007359A7"/>
    <w:rsid w:val="00735F70"/>
    <w:rsid w:val="007369CF"/>
    <w:rsid w:val="00736CD3"/>
    <w:rsid w:val="00736F7E"/>
    <w:rsid w:val="007372C4"/>
    <w:rsid w:val="007373C4"/>
    <w:rsid w:val="007374AC"/>
    <w:rsid w:val="00737736"/>
    <w:rsid w:val="007377E4"/>
    <w:rsid w:val="00737E60"/>
    <w:rsid w:val="00737E99"/>
    <w:rsid w:val="00737F2C"/>
    <w:rsid w:val="007401AC"/>
    <w:rsid w:val="00740222"/>
    <w:rsid w:val="00740330"/>
    <w:rsid w:val="00740412"/>
    <w:rsid w:val="0074079A"/>
    <w:rsid w:val="007407FC"/>
    <w:rsid w:val="00740A34"/>
    <w:rsid w:val="00740D6E"/>
    <w:rsid w:val="00740E70"/>
    <w:rsid w:val="00740F6E"/>
    <w:rsid w:val="00741094"/>
    <w:rsid w:val="0074126F"/>
    <w:rsid w:val="00741759"/>
    <w:rsid w:val="0074183C"/>
    <w:rsid w:val="007418EC"/>
    <w:rsid w:val="00741B99"/>
    <w:rsid w:val="00741D6C"/>
    <w:rsid w:val="00741FFF"/>
    <w:rsid w:val="00742171"/>
    <w:rsid w:val="007421C6"/>
    <w:rsid w:val="00742330"/>
    <w:rsid w:val="007423A7"/>
    <w:rsid w:val="00742630"/>
    <w:rsid w:val="00742B9F"/>
    <w:rsid w:val="00742C25"/>
    <w:rsid w:val="00742D73"/>
    <w:rsid w:val="00742ED8"/>
    <w:rsid w:val="00742FEE"/>
    <w:rsid w:val="007432B2"/>
    <w:rsid w:val="0074334B"/>
    <w:rsid w:val="00743826"/>
    <w:rsid w:val="00743EB4"/>
    <w:rsid w:val="00744020"/>
    <w:rsid w:val="00744083"/>
    <w:rsid w:val="007445EE"/>
    <w:rsid w:val="00744A33"/>
    <w:rsid w:val="00744B74"/>
    <w:rsid w:val="00744BFA"/>
    <w:rsid w:val="00744CDC"/>
    <w:rsid w:val="00744F69"/>
    <w:rsid w:val="00744F6F"/>
    <w:rsid w:val="00745105"/>
    <w:rsid w:val="0074521F"/>
    <w:rsid w:val="00745511"/>
    <w:rsid w:val="0074563C"/>
    <w:rsid w:val="007456C8"/>
    <w:rsid w:val="0074584E"/>
    <w:rsid w:val="007458A1"/>
    <w:rsid w:val="00745E04"/>
    <w:rsid w:val="00745EB1"/>
    <w:rsid w:val="00746AAD"/>
    <w:rsid w:val="00746B12"/>
    <w:rsid w:val="00746D72"/>
    <w:rsid w:val="00747108"/>
    <w:rsid w:val="007471A6"/>
    <w:rsid w:val="0074736F"/>
    <w:rsid w:val="00747553"/>
    <w:rsid w:val="0074765C"/>
    <w:rsid w:val="0074766C"/>
    <w:rsid w:val="007476DB"/>
    <w:rsid w:val="00747C02"/>
    <w:rsid w:val="00747DBC"/>
    <w:rsid w:val="00750058"/>
    <w:rsid w:val="007501E8"/>
    <w:rsid w:val="00750A89"/>
    <w:rsid w:val="00750D30"/>
    <w:rsid w:val="00751055"/>
    <w:rsid w:val="00751265"/>
    <w:rsid w:val="007513E6"/>
    <w:rsid w:val="00751458"/>
    <w:rsid w:val="00751855"/>
    <w:rsid w:val="00751936"/>
    <w:rsid w:val="00751B9A"/>
    <w:rsid w:val="00751C47"/>
    <w:rsid w:val="00751CC2"/>
    <w:rsid w:val="00751ECE"/>
    <w:rsid w:val="0075235A"/>
    <w:rsid w:val="00752364"/>
    <w:rsid w:val="007523F3"/>
    <w:rsid w:val="0075256F"/>
    <w:rsid w:val="007525E1"/>
    <w:rsid w:val="00752604"/>
    <w:rsid w:val="007527EC"/>
    <w:rsid w:val="007528BB"/>
    <w:rsid w:val="00752AAB"/>
    <w:rsid w:val="00752CBC"/>
    <w:rsid w:val="0075305E"/>
    <w:rsid w:val="00753142"/>
    <w:rsid w:val="00753356"/>
    <w:rsid w:val="007533E7"/>
    <w:rsid w:val="00753821"/>
    <w:rsid w:val="00753863"/>
    <w:rsid w:val="00753A2E"/>
    <w:rsid w:val="00753E2E"/>
    <w:rsid w:val="00753F6F"/>
    <w:rsid w:val="00754387"/>
    <w:rsid w:val="007544D6"/>
    <w:rsid w:val="0075468D"/>
    <w:rsid w:val="00754835"/>
    <w:rsid w:val="007549C2"/>
    <w:rsid w:val="00754A42"/>
    <w:rsid w:val="00754CAF"/>
    <w:rsid w:val="00754DFA"/>
    <w:rsid w:val="0075517D"/>
    <w:rsid w:val="00755B1C"/>
    <w:rsid w:val="00755FDE"/>
    <w:rsid w:val="00756159"/>
    <w:rsid w:val="00756237"/>
    <w:rsid w:val="0075632D"/>
    <w:rsid w:val="007563E9"/>
    <w:rsid w:val="00756410"/>
    <w:rsid w:val="00756596"/>
    <w:rsid w:val="00756613"/>
    <w:rsid w:val="00756D28"/>
    <w:rsid w:val="0075711C"/>
    <w:rsid w:val="0075769F"/>
    <w:rsid w:val="007576AA"/>
    <w:rsid w:val="007578DA"/>
    <w:rsid w:val="00757994"/>
    <w:rsid w:val="00757CD5"/>
    <w:rsid w:val="00760357"/>
    <w:rsid w:val="007603DB"/>
    <w:rsid w:val="007607F3"/>
    <w:rsid w:val="00760A66"/>
    <w:rsid w:val="00760A8A"/>
    <w:rsid w:val="00761283"/>
    <w:rsid w:val="0076150B"/>
    <w:rsid w:val="00761519"/>
    <w:rsid w:val="007616A9"/>
    <w:rsid w:val="00761834"/>
    <w:rsid w:val="00761A54"/>
    <w:rsid w:val="00761C7F"/>
    <w:rsid w:val="00761CA3"/>
    <w:rsid w:val="00762245"/>
    <w:rsid w:val="0076231E"/>
    <w:rsid w:val="0076279A"/>
    <w:rsid w:val="00762802"/>
    <w:rsid w:val="00762904"/>
    <w:rsid w:val="0076340B"/>
    <w:rsid w:val="00763C26"/>
    <w:rsid w:val="00763C92"/>
    <w:rsid w:val="00763DC8"/>
    <w:rsid w:val="007641C6"/>
    <w:rsid w:val="007642FC"/>
    <w:rsid w:val="007644EE"/>
    <w:rsid w:val="0076457A"/>
    <w:rsid w:val="007649CA"/>
    <w:rsid w:val="00764A33"/>
    <w:rsid w:val="00764C22"/>
    <w:rsid w:val="00764E8C"/>
    <w:rsid w:val="00764F73"/>
    <w:rsid w:val="00764FA3"/>
    <w:rsid w:val="0076524C"/>
    <w:rsid w:val="007654B0"/>
    <w:rsid w:val="007656CA"/>
    <w:rsid w:val="00765985"/>
    <w:rsid w:val="00765A5C"/>
    <w:rsid w:val="00765AA2"/>
    <w:rsid w:val="007661AA"/>
    <w:rsid w:val="00766289"/>
    <w:rsid w:val="0076657E"/>
    <w:rsid w:val="00766640"/>
    <w:rsid w:val="00766A02"/>
    <w:rsid w:val="00767010"/>
    <w:rsid w:val="0076730C"/>
    <w:rsid w:val="00767877"/>
    <w:rsid w:val="007679E8"/>
    <w:rsid w:val="00767AB0"/>
    <w:rsid w:val="00770234"/>
    <w:rsid w:val="007704C3"/>
    <w:rsid w:val="00770623"/>
    <w:rsid w:val="00770F20"/>
    <w:rsid w:val="00771263"/>
    <w:rsid w:val="00771298"/>
    <w:rsid w:val="007713D7"/>
    <w:rsid w:val="007725C0"/>
    <w:rsid w:val="0077336A"/>
    <w:rsid w:val="0077351E"/>
    <w:rsid w:val="00773E02"/>
    <w:rsid w:val="00774043"/>
    <w:rsid w:val="00774099"/>
    <w:rsid w:val="0077437E"/>
    <w:rsid w:val="00774DE3"/>
    <w:rsid w:val="00774FAC"/>
    <w:rsid w:val="00775151"/>
    <w:rsid w:val="007751D2"/>
    <w:rsid w:val="00775698"/>
    <w:rsid w:val="00775CD3"/>
    <w:rsid w:val="00775E61"/>
    <w:rsid w:val="00775EEC"/>
    <w:rsid w:val="00776109"/>
    <w:rsid w:val="00776279"/>
    <w:rsid w:val="007762FF"/>
    <w:rsid w:val="007764BC"/>
    <w:rsid w:val="0077655A"/>
    <w:rsid w:val="00776D88"/>
    <w:rsid w:val="00777609"/>
    <w:rsid w:val="00777AA6"/>
    <w:rsid w:val="00777F44"/>
    <w:rsid w:val="00780118"/>
    <w:rsid w:val="00780364"/>
    <w:rsid w:val="0078050E"/>
    <w:rsid w:val="0078072E"/>
    <w:rsid w:val="007808B2"/>
    <w:rsid w:val="00780C59"/>
    <w:rsid w:val="00780FFA"/>
    <w:rsid w:val="00781102"/>
    <w:rsid w:val="0078113C"/>
    <w:rsid w:val="007811FE"/>
    <w:rsid w:val="007815BB"/>
    <w:rsid w:val="00782171"/>
    <w:rsid w:val="00782483"/>
    <w:rsid w:val="007825C2"/>
    <w:rsid w:val="00782C34"/>
    <w:rsid w:val="00782CB5"/>
    <w:rsid w:val="0078302C"/>
    <w:rsid w:val="00783144"/>
    <w:rsid w:val="007832A7"/>
    <w:rsid w:val="007832E0"/>
    <w:rsid w:val="00783544"/>
    <w:rsid w:val="00783602"/>
    <w:rsid w:val="007839BD"/>
    <w:rsid w:val="00783E86"/>
    <w:rsid w:val="007843E0"/>
    <w:rsid w:val="00784542"/>
    <w:rsid w:val="00784638"/>
    <w:rsid w:val="007849BE"/>
    <w:rsid w:val="00784BA3"/>
    <w:rsid w:val="007854FD"/>
    <w:rsid w:val="0078561C"/>
    <w:rsid w:val="00785DA5"/>
    <w:rsid w:val="00785EC6"/>
    <w:rsid w:val="00786385"/>
    <w:rsid w:val="007864AD"/>
    <w:rsid w:val="007865BB"/>
    <w:rsid w:val="0078667C"/>
    <w:rsid w:val="0078698B"/>
    <w:rsid w:val="0078698E"/>
    <w:rsid w:val="00786F19"/>
    <w:rsid w:val="00786FE1"/>
    <w:rsid w:val="0078761D"/>
    <w:rsid w:val="00787C25"/>
    <w:rsid w:val="00790595"/>
    <w:rsid w:val="0079060B"/>
    <w:rsid w:val="00790928"/>
    <w:rsid w:val="00790A07"/>
    <w:rsid w:val="00790A57"/>
    <w:rsid w:val="00790F8C"/>
    <w:rsid w:val="00791367"/>
    <w:rsid w:val="0079157F"/>
    <w:rsid w:val="007918A1"/>
    <w:rsid w:val="007925DF"/>
    <w:rsid w:val="00792A0A"/>
    <w:rsid w:val="00792D01"/>
    <w:rsid w:val="00792DCA"/>
    <w:rsid w:val="007931C0"/>
    <w:rsid w:val="007935E6"/>
    <w:rsid w:val="0079365E"/>
    <w:rsid w:val="0079376D"/>
    <w:rsid w:val="007937F1"/>
    <w:rsid w:val="007939B6"/>
    <w:rsid w:val="00793C8E"/>
    <w:rsid w:val="00793ED4"/>
    <w:rsid w:val="00794141"/>
    <w:rsid w:val="0079439D"/>
    <w:rsid w:val="00794749"/>
    <w:rsid w:val="00794B41"/>
    <w:rsid w:val="007951C1"/>
    <w:rsid w:val="00795514"/>
    <w:rsid w:val="007959D5"/>
    <w:rsid w:val="00795B11"/>
    <w:rsid w:val="00795B5C"/>
    <w:rsid w:val="00795B8A"/>
    <w:rsid w:val="00795F57"/>
    <w:rsid w:val="00796097"/>
    <w:rsid w:val="007960DB"/>
    <w:rsid w:val="0079618F"/>
    <w:rsid w:val="007965ED"/>
    <w:rsid w:val="00796983"/>
    <w:rsid w:val="00796A26"/>
    <w:rsid w:val="00796AF8"/>
    <w:rsid w:val="00796BBF"/>
    <w:rsid w:val="00796C3D"/>
    <w:rsid w:val="00796FFB"/>
    <w:rsid w:val="007979C8"/>
    <w:rsid w:val="00797D81"/>
    <w:rsid w:val="007A02C3"/>
    <w:rsid w:val="007A0791"/>
    <w:rsid w:val="007A1028"/>
    <w:rsid w:val="007A129E"/>
    <w:rsid w:val="007A1500"/>
    <w:rsid w:val="007A150E"/>
    <w:rsid w:val="007A1648"/>
    <w:rsid w:val="007A19E3"/>
    <w:rsid w:val="007A1AD9"/>
    <w:rsid w:val="007A1B6D"/>
    <w:rsid w:val="007A1FB5"/>
    <w:rsid w:val="007A231B"/>
    <w:rsid w:val="007A2654"/>
    <w:rsid w:val="007A2B2E"/>
    <w:rsid w:val="007A2DD7"/>
    <w:rsid w:val="007A335E"/>
    <w:rsid w:val="007A3B99"/>
    <w:rsid w:val="007A3C21"/>
    <w:rsid w:val="007A4125"/>
    <w:rsid w:val="007A4CC6"/>
    <w:rsid w:val="007A4D0C"/>
    <w:rsid w:val="007A57F3"/>
    <w:rsid w:val="007A59E4"/>
    <w:rsid w:val="007A5B56"/>
    <w:rsid w:val="007A5C15"/>
    <w:rsid w:val="007A5D9D"/>
    <w:rsid w:val="007A6520"/>
    <w:rsid w:val="007A658C"/>
    <w:rsid w:val="007A65F4"/>
    <w:rsid w:val="007A678C"/>
    <w:rsid w:val="007A6F6C"/>
    <w:rsid w:val="007A7043"/>
    <w:rsid w:val="007A70E2"/>
    <w:rsid w:val="007A7863"/>
    <w:rsid w:val="007A7A27"/>
    <w:rsid w:val="007A7B99"/>
    <w:rsid w:val="007A7EBD"/>
    <w:rsid w:val="007B0018"/>
    <w:rsid w:val="007B045D"/>
    <w:rsid w:val="007B068E"/>
    <w:rsid w:val="007B0E5F"/>
    <w:rsid w:val="007B0FE6"/>
    <w:rsid w:val="007B10AB"/>
    <w:rsid w:val="007B1974"/>
    <w:rsid w:val="007B1DCD"/>
    <w:rsid w:val="007B1FEF"/>
    <w:rsid w:val="007B21BD"/>
    <w:rsid w:val="007B2477"/>
    <w:rsid w:val="007B2678"/>
    <w:rsid w:val="007B3309"/>
    <w:rsid w:val="007B332E"/>
    <w:rsid w:val="007B3379"/>
    <w:rsid w:val="007B35F7"/>
    <w:rsid w:val="007B3C4F"/>
    <w:rsid w:val="007B3F08"/>
    <w:rsid w:val="007B48C3"/>
    <w:rsid w:val="007B5184"/>
    <w:rsid w:val="007B52DA"/>
    <w:rsid w:val="007B592F"/>
    <w:rsid w:val="007B5937"/>
    <w:rsid w:val="007B5C73"/>
    <w:rsid w:val="007B7395"/>
    <w:rsid w:val="007B7486"/>
    <w:rsid w:val="007C0E39"/>
    <w:rsid w:val="007C0F92"/>
    <w:rsid w:val="007C11FD"/>
    <w:rsid w:val="007C12B0"/>
    <w:rsid w:val="007C15C1"/>
    <w:rsid w:val="007C19F6"/>
    <w:rsid w:val="007C1AF9"/>
    <w:rsid w:val="007C1B00"/>
    <w:rsid w:val="007C1FDC"/>
    <w:rsid w:val="007C23D6"/>
    <w:rsid w:val="007C254E"/>
    <w:rsid w:val="007C26B5"/>
    <w:rsid w:val="007C2CEB"/>
    <w:rsid w:val="007C2E9B"/>
    <w:rsid w:val="007C33E7"/>
    <w:rsid w:val="007C41D5"/>
    <w:rsid w:val="007C43F9"/>
    <w:rsid w:val="007C4CCE"/>
    <w:rsid w:val="007C5567"/>
    <w:rsid w:val="007C58D9"/>
    <w:rsid w:val="007C5CC6"/>
    <w:rsid w:val="007C5E15"/>
    <w:rsid w:val="007C6519"/>
    <w:rsid w:val="007C6537"/>
    <w:rsid w:val="007C723F"/>
    <w:rsid w:val="007C7997"/>
    <w:rsid w:val="007C7C00"/>
    <w:rsid w:val="007C7D1E"/>
    <w:rsid w:val="007C7E21"/>
    <w:rsid w:val="007D01A9"/>
    <w:rsid w:val="007D028F"/>
    <w:rsid w:val="007D04EE"/>
    <w:rsid w:val="007D0BD7"/>
    <w:rsid w:val="007D0C3D"/>
    <w:rsid w:val="007D0C63"/>
    <w:rsid w:val="007D0C78"/>
    <w:rsid w:val="007D0F43"/>
    <w:rsid w:val="007D1382"/>
    <w:rsid w:val="007D1484"/>
    <w:rsid w:val="007D1526"/>
    <w:rsid w:val="007D16A3"/>
    <w:rsid w:val="007D18EE"/>
    <w:rsid w:val="007D1979"/>
    <w:rsid w:val="007D1A31"/>
    <w:rsid w:val="007D1B77"/>
    <w:rsid w:val="007D1D41"/>
    <w:rsid w:val="007D1E14"/>
    <w:rsid w:val="007D1F5C"/>
    <w:rsid w:val="007D2149"/>
    <w:rsid w:val="007D21B5"/>
    <w:rsid w:val="007D2458"/>
    <w:rsid w:val="007D25BE"/>
    <w:rsid w:val="007D3339"/>
    <w:rsid w:val="007D3574"/>
    <w:rsid w:val="007D3627"/>
    <w:rsid w:val="007D384F"/>
    <w:rsid w:val="007D3A7F"/>
    <w:rsid w:val="007D3D1F"/>
    <w:rsid w:val="007D3EE7"/>
    <w:rsid w:val="007D42A1"/>
    <w:rsid w:val="007D435E"/>
    <w:rsid w:val="007D45DC"/>
    <w:rsid w:val="007D4AE7"/>
    <w:rsid w:val="007D4B17"/>
    <w:rsid w:val="007D4CF6"/>
    <w:rsid w:val="007D4DD4"/>
    <w:rsid w:val="007D4E0A"/>
    <w:rsid w:val="007D4E0B"/>
    <w:rsid w:val="007D5336"/>
    <w:rsid w:val="007D53EB"/>
    <w:rsid w:val="007D55BB"/>
    <w:rsid w:val="007D55E6"/>
    <w:rsid w:val="007D57F4"/>
    <w:rsid w:val="007D59BD"/>
    <w:rsid w:val="007D5BBE"/>
    <w:rsid w:val="007D5CC2"/>
    <w:rsid w:val="007D5CFD"/>
    <w:rsid w:val="007D5F17"/>
    <w:rsid w:val="007D5F2A"/>
    <w:rsid w:val="007D6E43"/>
    <w:rsid w:val="007D70B1"/>
    <w:rsid w:val="007D70FD"/>
    <w:rsid w:val="007D7262"/>
    <w:rsid w:val="007D74E0"/>
    <w:rsid w:val="007D75C3"/>
    <w:rsid w:val="007D77A1"/>
    <w:rsid w:val="007D7A04"/>
    <w:rsid w:val="007D7ACE"/>
    <w:rsid w:val="007E0021"/>
    <w:rsid w:val="007E0087"/>
    <w:rsid w:val="007E015B"/>
    <w:rsid w:val="007E0251"/>
    <w:rsid w:val="007E034D"/>
    <w:rsid w:val="007E058A"/>
    <w:rsid w:val="007E0B2B"/>
    <w:rsid w:val="007E0BE9"/>
    <w:rsid w:val="007E0D3D"/>
    <w:rsid w:val="007E0E3B"/>
    <w:rsid w:val="007E0F7C"/>
    <w:rsid w:val="007E10A5"/>
    <w:rsid w:val="007E129C"/>
    <w:rsid w:val="007E13C9"/>
    <w:rsid w:val="007E20F3"/>
    <w:rsid w:val="007E236A"/>
    <w:rsid w:val="007E23CF"/>
    <w:rsid w:val="007E299C"/>
    <w:rsid w:val="007E2B09"/>
    <w:rsid w:val="007E2BAA"/>
    <w:rsid w:val="007E2EB3"/>
    <w:rsid w:val="007E2F61"/>
    <w:rsid w:val="007E3383"/>
    <w:rsid w:val="007E371D"/>
    <w:rsid w:val="007E40D6"/>
    <w:rsid w:val="007E46F8"/>
    <w:rsid w:val="007E4803"/>
    <w:rsid w:val="007E48DE"/>
    <w:rsid w:val="007E4D0E"/>
    <w:rsid w:val="007E5249"/>
    <w:rsid w:val="007E5379"/>
    <w:rsid w:val="007E54F5"/>
    <w:rsid w:val="007E5587"/>
    <w:rsid w:val="007E5A44"/>
    <w:rsid w:val="007E5D6C"/>
    <w:rsid w:val="007E61D8"/>
    <w:rsid w:val="007E6331"/>
    <w:rsid w:val="007E6482"/>
    <w:rsid w:val="007E705A"/>
    <w:rsid w:val="007E722F"/>
    <w:rsid w:val="007E72A6"/>
    <w:rsid w:val="007E77DA"/>
    <w:rsid w:val="007E7F03"/>
    <w:rsid w:val="007E7F9E"/>
    <w:rsid w:val="007F0192"/>
    <w:rsid w:val="007F04FA"/>
    <w:rsid w:val="007F0A96"/>
    <w:rsid w:val="007F0C76"/>
    <w:rsid w:val="007F0F72"/>
    <w:rsid w:val="007F116D"/>
    <w:rsid w:val="007F1243"/>
    <w:rsid w:val="007F16C2"/>
    <w:rsid w:val="007F16C9"/>
    <w:rsid w:val="007F1B80"/>
    <w:rsid w:val="007F1F5C"/>
    <w:rsid w:val="007F2003"/>
    <w:rsid w:val="007F2074"/>
    <w:rsid w:val="007F2281"/>
    <w:rsid w:val="007F2FE6"/>
    <w:rsid w:val="007F320B"/>
    <w:rsid w:val="007F32E0"/>
    <w:rsid w:val="007F3380"/>
    <w:rsid w:val="007F34CB"/>
    <w:rsid w:val="007F3A01"/>
    <w:rsid w:val="007F3E62"/>
    <w:rsid w:val="007F4390"/>
    <w:rsid w:val="007F455C"/>
    <w:rsid w:val="007F46E2"/>
    <w:rsid w:val="007F4B2B"/>
    <w:rsid w:val="007F4C08"/>
    <w:rsid w:val="007F4C8B"/>
    <w:rsid w:val="007F4CE5"/>
    <w:rsid w:val="007F525D"/>
    <w:rsid w:val="007F52DD"/>
    <w:rsid w:val="007F53AE"/>
    <w:rsid w:val="007F5658"/>
    <w:rsid w:val="007F58B0"/>
    <w:rsid w:val="007F63FE"/>
    <w:rsid w:val="007F6464"/>
    <w:rsid w:val="007F665A"/>
    <w:rsid w:val="007F673C"/>
    <w:rsid w:val="007F69E1"/>
    <w:rsid w:val="007F6A71"/>
    <w:rsid w:val="007F6B69"/>
    <w:rsid w:val="007F6BF4"/>
    <w:rsid w:val="007F6C74"/>
    <w:rsid w:val="007F6CD8"/>
    <w:rsid w:val="007F7691"/>
    <w:rsid w:val="007F7A6B"/>
    <w:rsid w:val="007F7CAA"/>
    <w:rsid w:val="00800242"/>
    <w:rsid w:val="00800612"/>
    <w:rsid w:val="008006B7"/>
    <w:rsid w:val="00800726"/>
    <w:rsid w:val="008009BE"/>
    <w:rsid w:val="008009F3"/>
    <w:rsid w:val="00800AC4"/>
    <w:rsid w:val="00800C5F"/>
    <w:rsid w:val="00800E0B"/>
    <w:rsid w:val="00800F15"/>
    <w:rsid w:val="00800F59"/>
    <w:rsid w:val="008011DB"/>
    <w:rsid w:val="008012AC"/>
    <w:rsid w:val="00801424"/>
    <w:rsid w:val="00801464"/>
    <w:rsid w:val="00801485"/>
    <w:rsid w:val="00801825"/>
    <w:rsid w:val="00801E45"/>
    <w:rsid w:val="00802250"/>
    <w:rsid w:val="008022C1"/>
    <w:rsid w:val="008022F5"/>
    <w:rsid w:val="0080361E"/>
    <w:rsid w:val="008036D8"/>
    <w:rsid w:val="008039F7"/>
    <w:rsid w:val="00803D3C"/>
    <w:rsid w:val="00803EEB"/>
    <w:rsid w:val="0080447F"/>
    <w:rsid w:val="008047EB"/>
    <w:rsid w:val="00804D4B"/>
    <w:rsid w:val="00804DC3"/>
    <w:rsid w:val="00804F04"/>
    <w:rsid w:val="00805099"/>
    <w:rsid w:val="008050A0"/>
    <w:rsid w:val="008051A4"/>
    <w:rsid w:val="0080570B"/>
    <w:rsid w:val="008057B4"/>
    <w:rsid w:val="00805838"/>
    <w:rsid w:val="008059F8"/>
    <w:rsid w:val="008061FF"/>
    <w:rsid w:val="00806274"/>
    <w:rsid w:val="00806CAE"/>
    <w:rsid w:val="00807012"/>
    <w:rsid w:val="00807072"/>
    <w:rsid w:val="008072B8"/>
    <w:rsid w:val="00807750"/>
    <w:rsid w:val="00807931"/>
    <w:rsid w:val="00807934"/>
    <w:rsid w:val="00807B75"/>
    <w:rsid w:val="00807CE4"/>
    <w:rsid w:val="00807D02"/>
    <w:rsid w:val="00807EAC"/>
    <w:rsid w:val="008101FA"/>
    <w:rsid w:val="008102B2"/>
    <w:rsid w:val="008105A7"/>
    <w:rsid w:val="008105C8"/>
    <w:rsid w:val="008107BA"/>
    <w:rsid w:val="008108E7"/>
    <w:rsid w:val="00810A0B"/>
    <w:rsid w:val="00810C8B"/>
    <w:rsid w:val="00810D7F"/>
    <w:rsid w:val="00810DE8"/>
    <w:rsid w:val="00810F1B"/>
    <w:rsid w:val="00811053"/>
    <w:rsid w:val="008116E8"/>
    <w:rsid w:val="00811738"/>
    <w:rsid w:val="0081182B"/>
    <w:rsid w:val="0081188B"/>
    <w:rsid w:val="008120EF"/>
    <w:rsid w:val="00812315"/>
    <w:rsid w:val="00812EBD"/>
    <w:rsid w:val="008133A2"/>
    <w:rsid w:val="008134D8"/>
    <w:rsid w:val="00813752"/>
    <w:rsid w:val="00813884"/>
    <w:rsid w:val="00813945"/>
    <w:rsid w:val="00813D37"/>
    <w:rsid w:val="00814044"/>
    <w:rsid w:val="00814352"/>
    <w:rsid w:val="008145DB"/>
    <w:rsid w:val="008148D8"/>
    <w:rsid w:val="008149DC"/>
    <w:rsid w:val="00814C75"/>
    <w:rsid w:val="00814EEA"/>
    <w:rsid w:val="00814FBE"/>
    <w:rsid w:val="00814FC5"/>
    <w:rsid w:val="0081524E"/>
    <w:rsid w:val="008152AA"/>
    <w:rsid w:val="0081532F"/>
    <w:rsid w:val="0081537D"/>
    <w:rsid w:val="008158ED"/>
    <w:rsid w:val="00815CD7"/>
    <w:rsid w:val="00815F18"/>
    <w:rsid w:val="008160CD"/>
    <w:rsid w:val="00816B5D"/>
    <w:rsid w:val="00816C67"/>
    <w:rsid w:val="0081731E"/>
    <w:rsid w:val="0081750E"/>
    <w:rsid w:val="00817517"/>
    <w:rsid w:val="0081782B"/>
    <w:rsid w:val="008178BC"/>
    <w:rsid w:val="00817B34"/>
    <w:rsid w:val="00817D90"/>
    <w:rsid w:val="00817FBB"/>
    <w:rsid w:val="00820010"/>
    <w:rsid w:val="00820042"/>
    <w:rsid w:val="00820571"/>
    <w:rsid w:val="0082074B"/>
    <w:rsid w:val="00820AEB"/>
    <w:rsid w:val="00820B90"/>
    <w:rsid w:val="00820E71"/>
    <w:rsid w:val="008210D0"/>
    <w:rsid w:val="00821343"/>
    <w:rsid w:val="00821371"/>
    <w:rsid w:val="008213FE"/>
    <w:rsid w:val="008216A5"/>
    <w:rsid w:val="00821834"/>
    <w:rsid w:val="00821996"/>
    <w:rsid w:val="008219A6"/>
    <w:rsid w:val="00821BDB"/>
    <w:rsid w:val="00821C6A"/>
    <w:rsid w:val="00821E9E"/>
    <w:rsid w:val="00822136"/>
    <w:rsid w:val="00822690"/>
    <w:rsid w:val="008229F6"/>
    <w:rsid w:val="00822B14"/>
    <w:rsid w:val="00822E66"/>
    <w:rsid w:val="008230B9"/>
    <w:rsid w:val="00823409"/>
    <w:rsid w:val="008235F8"/>
    <w:rsid w:val="0082367C"/>
    <w:rsid w:val="0082384F"/>
    <w:rsid w:val="00823983"/>
    <w:rsid w:val="00823C8F"/>
    <w:rsid w:val="00823CA4"/>
    <w:rsid w:val="0082446C"/>
    <w:rsid w:val="008245D8"/>
    <w:rsid w:val="00824676"/>
    <w:rsid w:val="008249C7"/>
    <w:rsid w:val="00824BD2"/>
    <w:rsid w:val="008257BB"/>
    <w:rsid w:val="00825977"/>
    <w:rsid w:val="00825D03"/>
    <w:rsid w:val="00826039"/>
    <w:rsid w:val="00826060"/>
    <w:rsid w:val="0082625E"/>
    <w:rsid w:val="0082637B"/>
    <w:rsid w:val="00826389"/>
    <w:rsid w:val="00826539"/>
    <w:rsid w:val="008268E1"/>
    <w:rsid w:val="0082698F"/>
    <w:rsid w:val="008269D7"/>
    <w:rsid w:val="00826B09"/>
    <w:rsid w:val="00826B18"/>
    <w:rsid w:val="008270AC"/>
    <w:rsid w:val="00827123"/>
    <w:rsid w:val="008275BA"/>
    <w:rsid w:val="00827B66"/>
    <w:rsid w:val="00827D9D"/>
    <w:rsid w:val="00827F03"/>
    <w:rsid w:val="00830009"/>
    <w:rsid w:val="00830099"/>
    <w:rsid w:val="0083042F"/>
    <w:rsid w:val="00830A1E"/>
    <w:rsid w:val="00830A33"/>
    <w:rsid w:val="00831085"/>
    <w:rsid w:val="00831350"/>
    <w:rsid w:val="00831394"/>
    <w:rsid w:val="00831533"/>
    <w:rsid w:val="008317D5"/>
    <w:rsid w:val="00831FCB"/>
    <w:rsid w:val="00832142"/>
    <w:rsid w:val="0083223A"/>
    <w:rsid w:val="00832A81"/>
    <w:rsid w:val="008332A0"/>
    <w:rsid w:val="008332F8"/>
    <w:rsid w:val="008338E5"/>
    <w:rsid w:val="00833A4D"/>
    <w:rsid w:val="00833A5D"/>
    <w:rsid w:val="00833BE3"/>
    <w:rsid w:val="0083400A"/>
    <w:rsid w:val="0083403B"/>
    <w:rsid w:val="0083438E"/>
    <w:rsid w:val="008343CB"/>
    <w:rsid w:val="0083458A"/>
    <w:rsid w:val="00834764"/>
    <w:rsid w:val="008347D8"/>
    <w:rsid w:val="0083488A"/>
    <w:rsid w:val="00834E1C"/>
    <w:rsid w:val="0083514C"/>
    <w:rsid w:val="00835156"/>
    <w:rsid w:val="00835278"/>
    <w:rsid w:val="00835B2B"/>
    <w:rsid w:val="0083609D"/>
    <w:rsid w:val="008369C7"/>
    <w:rsid w:val="00836A28"/>
    <w:rsid w:val="00836CF1"/>
    <w:rsid w:val="00836F77"/>
    <w:rsid w:val="008370B7"/>
    <w:rsid w:val="008370D8"/>
    <w:rsid w:val="00837255"/>
    <w:rsid w:val="008376C3"/>
    <w:rsid w:val="008377FB"/>
    <w:rsid w:val="00837883"/>
    <w:rsid w:val="0083795A"/>
    <w:rsid w:val="00837A34"/>
    <w:rsid w:val="00837D7E"/>
    <w:rsid w:val="00837E16"/>
    <w:rsid w:val="008400D0"/>
    <w:rsid w:val="0084029A"/>
    <w:rsid w:val="008402FA"/>
    <w:rsid w:val="008404A4"/>
    <w:rsid w:val="008405D3"/>
    <w:rsid w:val="008405D7"/>
    <w:rsid w:val="008408E8"/>
    <w:rsid w:val="0084094B"/>
    <w:rsid w:val="00840DAA"/>
    <w:rsid w:val="008411B5"/>
    <w:rsid w:val="0084129E"/>
    <w:rsid w:val="00841428"/>
    <w:rsid w:val="00841A82"/>
    <w:rsid w:val="00841ABB"/>
    <w:rsid w:val="00841B06"/>
    <w:rsid w:val="00841B65"/>
    <w:rsid w:val="00841D7F"/>
    <w:rsid w:val="00842359"/>
    <w:rsid w:val="00842A24"/>
    <w:rsid w:val="00842B30"/>
    <w:rsid w:val="0084338C"/>
    <w:rsid w:val="0084342E"/>
    <w:rsid w:val="008434F7"/>
    <w:rsid w:val="0084362B"/>
    <w:rsid w:val="00843655"/>
    <w:rsid w:val="00843B6E"/>
    <w:rsid w:val="00843EE5"/>
    <w:rsid w:val="00844224"/>
    <w:rsid w:val="008442BB"/>
    <w:rsid w:val="00844410"/>
    <w:rsid w:val="0084457A"/>
    <w:rsid w:val="008449D6"/>
    <w:rsid w:val="00844BC6"/>
    <w:rsid w:val="00845393"/>
    <w:rsid w:val="008456B5"/>
    <w:rsid w:val="0084595D"/>
    <w:rsid w:val="00845A08"/>
    <w:rsid w:val="00845A56"/>
    <w:rsid w:val="00845ECD"/>
    <w:rsid w:val="00846315"/>
    <w:rsid w:val="00846426"/>
    <w:rsid w:val="008468C6"/>
    <w:rsid w:val="00846A4A"/>
    <w:rsid w:val="00846AFC"/>
    <w:rsid w:val="00846E21"/>
    <w:rsid w:val="00846F8E"/>
    <w:rsid w:val="00846FA3"/>
    <w:rsid w:val="00846FBB"/>
    <w:rsid w:val="00846FC9"/>
    <w:rsid w:val="008470B1"/>
    <w:rsid w:val="00847249"/>
    <w:rsid w:val="00847AC4"/>
    <w:rsid w:val="00847C67"/>
    <w:rsid w:val="00847E13"/>
    <w:rsid w:val="00847ED4"/>
    <w:rsid w:val="0085002C"/>
    <w:rsid w:val="0085005D"/>
    <w:rsid w:val="008503BF"/>
    <w:rsid w:val="0085087A"/>
    <w:rsid w:val="0085093A"/>
    <w:rsid w:val="00850B84"/>
    <w:rsid w:val="00850D94"/>
    <w:rsid w:val="00851205"/>
    <w:rsid w:val="008512CD"/>
    <w:rsid w:val="008515EB"/>
    <w:rsid w:val="008516D6"/>
    <w:rsid w:val="00851808"/>
    <w:rsid w:val="00851820"/>
    <w:rsid w:val="00851B92"/>
    <w:rsid w:val="00851F8B"/>
    <w:rsid w:val="008520A6"/>
    <w:rsid w:val="00852356"/>
    <w:rsid w:val="00852B85"/>
    <w:rsid w:val="00852C05"/>
    <w:rsid w:val="00852D48"/>
    <w:rsid w:val="00852DA3"/>
    <w:rsid w:val="00852E3A"/>
    <w:rsid w:val="00853166"/>
    <w:rsid w:val="00853350"/>
    <w:rsid w:val="008534C3"/>
    <w:rsid w:val="00853D2B"/>
    <w:rsid w:val="00854328"/>
    <w:rsid w:val="0085448F"/>
    <w:rsid w:val="0085492D"/>
    <w:rsid w:val="00854989"/>
    <w:rsid w:val="008549FD"/>
    <w:rsid w:val="00854C01"/>
    <w:rsid w:val="00854D7D"/>
    <w:rsid w:val="00854EC7"/>
    <w:rsid w:val="008550AA"/>
    <w:rsid w:val="00855191"/>
    <w:rsid w:val="0085550F"/>
    <w:rsid w:val="008558A8"/>
    <w:rsid w:val="00855A2F"/>
    <w:rsid w:val="008560C7"/>
    <w:rsid w:val="00856F65"/>
    <w:rsid w:val="008570A4"/>
    <w:rsid w:val="00857136"/>
    <w:rsid w:val="008571A7"/>
    <w:rsid w:val="00857393"/>
    <w:rsid w:val="00857734"/>
    <w:rsid w:val="0085777E"/>
    <w:rsid w:val="008579E1"/>
    <w:rsid w:val="00857CAC"/>
    <w:rsid w:val="00857E3B"/>
    <w:rsid w:val="00860093"/>
    <w:rsid w:val="008601FB"/>
    <w:rsid w:val="0086027B"/>
    <w:rsid w:val="00860588"/>
    <w:rsid w:val="008605CF"/>
    <w:rsid w:val="00860853"/>
    <w:rsid w:val="00860992"/>
    <w:rsid w:val="00860A95"/>
    <w:rsid w:val="00860B95"/>
    <w:rsid w:val="00860EBF"/>
    <w:rsid w:val="00860F80"/>
    <w:rsid w:val="0086118E"/>
    <w:rsid w:val="008612A3"/>
    <w:rsid w:val="00861395"/>
    <w:rsid w:val="00861498"/>
    <w:rsid w:val="008614E1"/>
    <w:rsid w:val="00861B4C"/>
    <w:rsid w:val="00861FFE"/>
    <w:rsid w:val="008622EE"/>
    <w:rsid w:val="00862638"/>
    <w:rsid w:val="00862A0C"/>
    <w:rsid w:val="008631A4"/>
    <w:rsid w:val="0086328C"/>
    <w:rsid w:val="00863618"/>
    <w:rsid w:val="00863840"/>
    <w:rsid w:val="008638FA"/>
    <w:rsid w:val="00863B49"/>
    <w:rsid w:val="00863B77"/>
    <w:rsid w:val="00863CF1"/>
    <w:rsid w:val="00863D62"/>
    <w:rsid w:val="00864691"/>
    <w:rsid w:val="00864856"/>
    <w:rsid w:val="008649DF"/>
    <w:rsid w:val="00864B88"/>
    <w:rsid w:val="0086517B"/>
    <w:rsid w:val="00865441"/>
    <w:rsid w:val="00865A5C"/>
    <w:rsid w:val="00865B7D"/>
    <w:rsid w:val="00865D2D"/>
    <w:rsid w:val="00865D5B"/>
    <w:rsid w:val="00865DA4"/>
    <w:rsid w:val="0086603B"/>
    <w:rsid w:val="008662E7"/>
    <w:rsid w:val="00866438"/>
    <w:rsid w:val="008664BB"/>
    <w:rsid w:val="008665E4"/>
    <w:rsid w:val="00866AD8"/>
    <w:rsid w:val="00866F55"/>
    <w:rsid w:val="0086702D"/>
    <w:rsid w:val="0086702F"/>
    <w:rsid w:val="008700A5"/>
    <w:rsid w:val="00870140"/>
    <w:rsid w:val="00870361"/>
    <w:rsid w:val="008708A8"/>
    <w:rsid w:val="00871045"/>
    <w:rsid w:val="0087142C"/>
    <w:rsid w:val="0087145B"/>
    <w:rsid w:val="008715D4"/>
    <w:rsid w:val="00871FD8"/>
    <w:rsid w:val="00872104"/>
    <w:rsid w:val="00872263"/>
    <w:rsid w:val="00872297"/>
    <w:rsid w:val="00872352"/>
    <w:rsid w:val="00872417"/>
    <w:rsid w:val="008725B8"/>
    <w:rsid w:val="008726D3"/>
    <w:rsid w:val="00872841"/>
    <w:rsid w:val="00872A83"/>
    <w:rsid w:val="00872C66"/>
    <w:rsid w:val="00872DE0"/>
    <w:rsid w:val="00872E5A"/>
    <w:rsid w:val="00872E93"/>
    <w:rsid w:val="00873008"/>
    <w:rsid w:val="008732D7"/>
    <w:rsid w:val="00873392"/>
    <w:rsid w:val="00873400"/>
    <w:rsid w:val="00873672"/>
    <w:rsid w:val="008737E7"/>
    <w:rsid w:val="008739E5"/>
    <w:rsid w:val="00873B0C"/>
    <w:rsid w:val="00873C5D"/>
    <w:rsid w:val="00873C95"/>
    <w:rsid w:val="00873D9E"/>
    <w:rsid w:val="00873E12"/>
    <w:rsid w:val="0087407A"/>
    <w:rsid w:val="008743F8"/>
    <w:rsid w:val="00874622"/>
    <w:rsid w:val="00874B89"/>
    <w:rsid w:val="00874F8C"/>
    <w:rsid w:val="008750CC"/>
    <w:rsid w:val="0087533D"/>
    <w:rsid w:val="00875513"/>
    <w:rsid w:val="00875786"/>
    <w:rsid w:val="00875806"/>
    <w:rsid w:val="008763E0"/>
    <w:rsid w:val="008764A6"/>
    <w:rsid w:val="0087677A"/>
    <w:rsid w:val="0087682B"/>
    <w:rsid w:val="0087703C"/>
    <w:rsid w:val="0087725C"/>
    <w:rsid w:val="008773F2"/>
    <w:rsid w:val="00877828"/>
    <w:rsid w:val="00877D00"/>
    <w:rsid w:val="00877ED5"/>
    <w:rsid w:val="00880432"/>
    <w:rsid w:val="00880823"/>
    <w:rsid w:val="0088087B"/>
    <w:rsid w:val="008808D4"/>
    <w:rsid w:val="00880A1B"/>
    <w:rsid w:val="00880A8A"/>
    <w:rsid w:val="00880AAD"/>
    <w:rsid w:val="00880B0E"/>
    <w:rsid w:val="00880D77"/>
    <w:rsid w:val="00881336"/>
    <w:rsid w:val="00881789"/>
    <w:rsid w:val="00881875"/>
    <w:rsid w:val="00881B0F"/>
    <w:rsid w:val="00882951"/>
    <w:rsid w:val="00882E93"/>
    <w:rsid w:val="008830FC"/>
    <w:rsid w:val="008832DC"/>
    <w:rsid w:val="00883406"/>
    <w:rsid w:val="00883635"/>
    <w:rsid w:val="00883753"/>
    <w:rsid w:val="008837DA"/>
    <w:rsid w:val="00883FDB"/>
    <w:rsid w:val="008841E1"/>
    <w:rsid w:val="0088433B"/>
    <w:rsid w:val="00884565"/>
    <w:rsid w:val="00884636"/>
    <w:rsid w:val="00884830"/>
    <w:rsid w:val="00884891"/>
    <w:rsid w:val="00884939"/>
    <w:rsid w:val="00884DFF"/>
    <w:rsid w:val="00884F54"/>
    <w:rsid w:val="00885163"/>
    <w:rsid w:val="0088553F"/>
    <w:rsid w:val="008855B3"/>
    <w:rsid w:val="00885DC6"/>
    <w:rsid w:val="0088614D"/>
    <w:rsid w:val="00886694"/>
    <w:rsid w:val="0088676C"/>
    <w:rsid w:val="00886847"/>
    <w:rsid w:val="00886D30"/>
    <w:rsid w:val="00886DE0"/>
    <w:rsid w:val="008874F6"/>
    <w:rsid w:val="0088778C"/>
    <w:rsid w:val="008877F1"/>
    <w:rsid w:val="00887C43"/>
    <w:rsid w:val="00887FDE"/>
    <w:rsid w:val="008900F1"/>
    <w:rsid w:val="0089012A"/>
    <w:rsid w:val="00890243"/>
    <w:rsid w:val="0089040D"/>
    <w:rsid w:val="008904D9"/>
    <w:rsid w:val="008906A4"/>
    <w:rsid w:val="0089091D"/>
    <w:rsid w:val="00890ACC"/>
    <w:rsid w:val="00890E63"/>
    <w:rsid w:val="008911B2"/>
    <w:rsid w:val="00891246"/>
    <w:rsid w:val="0089124C"/>
    <w:rsid w:val="008912C1"/>
    <w:rsid w:val="00891382"/>
    <w:rsid w:val="00891B06"/>
    <w:rsid w:val="00891DCB"/>
    <w:rsid w:val="00891F4B"/>
    <w:rsid w:val="00892CE4"/>
    <w:rsid w:val="00892D72"/>
    <w:rsid w:val="00892F7B"/>
    <w:rsid w:val="00893111"/>
    <w:rsid w:val="00893237"/>
    <w:rsid w:val="008933DE"/>
    <w:rsid w:val="008935D2"/>
    <w:rsid w:val="008935F0"/>
    <w:rsid w:val="008938D5"/>
    <w:rsid w:val="00893EB0"/>
    <w:rsid w:val="00893FF2"/>
    <w:rsid w:val="00894C36"/>
    <w:rsid w:val="008951DE"/>
    <w:rsid w:val="00895237"/>
    <w:rsid w:val="00895532"/>
    <w:rsid w:val="00895595"/>
    <w:rsid w:val="008958D8"/>
    <w:rsid w:val="008959D8"/>
    <w:rsid w:val="00895A32"/>
    <w:rsid w:val="0089603A"/>
    <w:rsid w:val="008963BD"/>
    <w:rsid w:val="0089648A"/>
    <w:rsid w:val="0089662F"/>
    <w:rsid w:val="00896760"/>
    <w:rsid w:val="008967D6"/>
    <w:rsid w:val="00896A48"/>
    <w:rsid w:val="00896B4C"/>
    <w:rsid w:val="00897101"/>
    <w:rsid w:val="0089713C"/>
    <w:rsid w:val="00897345"/>
    <w:rsid w:val="00897362"/>
    <w:rsid w:val="00897385"/>
    <w:rsid w:val="00897476"/>
    <w:rsid w:val="00897562"/>
    <w:rsid w:val="0089770D"/>
    <w:rsid w:val="008979C2"/>
    <w:rsid w:val="00897CA1"/>
    <w:rsid w:val="008A0385"/>
    <w:rsid w:val="008A079F"/>
    <w:rsid w:val="008A082C"/>
    <w:rsid w:val="008A0A87"/>
    <w:rsid w:val="008A0D8D"/>
    <w:rsid w:val="008A0F7E"/>
    <w:rsid w:val="008A11CD"/>
    <w:rsid w:val="008A1392"/>
    <w:rsid w:val="008A13DA"/>
    <w:rsid w:val="008A1BC8"/>
    <w:rsid w:val="008A1D6C"/>
    <w:rsid w:val="008A20DA"/>
    <w:rsid w:val="008A20F6"/>
    <w:rsid w:val="008A24B9"/>
    <w:rsid w:val="008A2562"/>
    <w:rsid w:val="008A2658"/>
    <w:rsid w:val="008A2B47"/>
    <w:rsid w:val="008A32E9"/>
    <w:rsid w:val="008A33BD"/>
    <w:rsid w:val="008A3414"/>
    <w:rsid w:val="008A3569"/>
    <w:rsid w:val="008A37D2"/>
    <w:rsid w:val="008A3B3E"/>
    <w:rsid w:val="008A3E34"/>
    <w:rsid w:val="008A42EE"/>
    <w:rsid w:val="008A42FC"/>
    <w:rsid w:val="008A435A"/>
    <w:rsid w:val="008A43A0"/>
    <w:rsid w:val="008A4498"/>
    <w:rsid w:val="008A454F"/>
    <w:rsid w:val="008A474E"/>
    <w:rsid w:val="008A485E"/>
    <w:rsid w:val="008A4D8B"/>
    <w:rsid w:val="008A4E64"/>
    <w:rsid w:val="008A513A"/>
    <w:rsid w:val="008A5167"/>
    <w:rsid w:val="008A5673"/>
    <w:rsid w:val="008A573A"/>
    <w:rsid w:val="008A5C5A"/>
    <w:rsid w:val="008A5D25"/>
    <w:rsid w:val="008A5D39"/>
    <w:rsid w:val="008A6207"/>
    <w:rsid w:val="008A66B8"/>
    <w:rsid w:val="008A6BE6"/>
    <w:rsid w:val="008A6DB1"/>
    <w:rsid w:val="008A6F26"/>
    <w:rsid w:val="008A74A7"/>
    <w:rsid w:val="008A7656"/>
    <w:rsid w:val="008A7673"/>
    <w:rsid w:val="008A7715"/>
    <w:rsid w:val="008A78F7"/>
    <w:rsid w:val="008A7C7F"/>
    <w:rsid w:val="008A7D33"/>
    <w:rsid w:val="008A7D79"/>
    <w:rsid w:val="008A7DB2"/>
    <w:rsid w:val="008A7F5D"/>
    <w:rsid w:val="008B00D6"/>
    <w:rsid w:val="008B01EC"/>
    <w:rsid w:val="008B0653"/>
    <w:rsid w:val="008B078F"/>
    <w:rsid w:val="008B07FF"/>
    <w:rsid w:val="008B0AE5"/>
    <w:rsid w:val="008B0DAB"/>
    <w:rsid w:val="008B103D"/>
    <w:rsid w:val="008B108D"/>
    <w:rsid w:val="008B123B"/>
    <w:rsid w:val="008B1335"/>
    <w:rsid w:val="008B1DA4"/>
    <w:rsid w:val="008B22AF"/>
    <w:rsid w:val="008B2B9E"/>
    <w:rsid w:val="008B2C0A"/>
    <w:rsid w:val="008B3082"/>
    <w:rsid w:val="008B33AA"/>
    <w:rsid w:val="008B35A7"/>
    <w:rsid w:val="008B3605"/>
    <w:rsid w:val="008B36BB"/>
    <w:rsid w:val="008B3A30"/>
    <w:rsid w:val="008B3B5B"/>
    <w:rsid w:val="008B3FC0"/>
    <w:rsid w:val="008B426A"/>
    <w:rsid w:val="008B446A"/>
    <w:rsid w:val="008B49A9"/>
    <w:rsid w:val="008B51F0"/>
    <w:rsid w:val="008B5894"/>
    <w:rsid w:val="008B58D8"/>
    <w:rsid w:val="008B5917"/>
    <w:rsid w:val="008B5AD5"/>
    <w:rsid w:val="008B5BB2"/>
    <w:rsid w:val="008B5FF2"/>
    <w:rsid w:val="008B67C2"/>
    <w:rsid w:val="008B6B44"/>
    <w:rsid w:val="008B6D38"/>
    <w:rsid w:val="008B7777"/>
    <w:rsid w:val="008B78B6"/>
    <w:rsid w:val="008B7C34"/>
    <w:rsid w:val="008B7CAB"/>
    <w:rsid w:val="008C00BF"/>
    <w:rsid w:val="008C0380"/>
    <w:rsid w:val="008C03F9"/>
    <w:rsid w:val="008C0548"/>
    <w:rsid w:val="008C0823"/>
    <w:rsid w:val="008C08BF"/>
    <w:rsid w:val="008C0909"/>
    <w:rsid w:val="008C0928"/>
    <w:rsid w:val="008C0947"/>
    <w:rsid w:val="008C09A4"/>
    <w:rsid w:val="008C0B8D"/>
    <w:rsid w:val="008C0ED8"/>
    <w:rsid w:val="008C1005"/>
    <w:rsid w:val="008C1942"/>
    <w:rsid w:val="008C1B08"/>
    <w:rsid w:val="008C1F71"/>
    <w:rsid w:val="008C2566"/>
    <w:rsid w:val="008C3462"/>
    <w:rsid w:val="008C35DC"/>
    <w:rsid w:val="008C375C"/>
    <w:rsid w:val="008C384F"/>
    <w:rsid w:val="008C3B33"/>
    <w:rsid w:val="008C3BDC"/>
    <w:rsid w:val="008C3BF2"/>
    <w:rsid w:val="008C3C27"/>
    <w:rsid w:val="008C3C53"/>
    <w:rsid w:val="008C3EED"/>
    <w:rsid w:val="008C3FFE"/>
    <w:rsid w:val="008C4091"/>
    <w:rsid w:val="008C42CB"/>
    <w:rsid w:val="008C44D6"/>
    <w:rsid w:val="008C4925"/>
    <w:rsid w:val="008C4AD2"/>
    <w:rsid w:val="008C5019"/>
    <w:rsid w:val="008C5147"/>
    <w:rsid w:val="008C52AD"/>
    <w:rsid w:val="008C548C"/>
    <w:rsid w:val="008C5550"/>
    <w:rsid w:val="008C5676"/>
    <w:rsid w:val="008C567E"/>
    <w:rsid w:val="008C5692"/>
    <w:rsid w:val="008C5987"/>
    <w:rsid w:val="008C5BEB"/>
    <w:rsid w:val="008C6002"/>
    <w:rsid w:val="008C6301"/>
    <w:rsid w:val="008C64E9"/>
    <w:rsid w:val="008C6940"/>
    <w:rsid w:val="008C6A31"/>
    <w:rsid w:val="008C6C1C"/>
    <w:rsid w:val="008C70E5"/>
    <w:rsid w:val="008C736D"/>
    <w:rsid w:val="008C7B14"/>
    <w:rsid w:val="008D04F0"/>
    <w:rsid w:val="008D0843"/>
    <w:rsid w:val="008D1288"/>
    <w:rsid w:val="008D1374"/>
    <w:rsid w:val="008D16D1"/>
    <w:rsid w:val="008D1C71"/>
    <w:rsid w:val="008D1D94"/>
    <w:rsid w:val="008D21E1"/>
    <w:rsid w:val="008D2343"/>
    <w:rsid w:val="008D241F"/>
    <w:rsid w:val="008D24EF"/>
    <w:rsid w:val="008D26C5"/>
    <w:rsid w:val="008D2D9B"/>
    <w:rsid w:val="008D2E2C"/>
    <w:rsid w:val="008D31DE"/>
    <w:rsid w:val="008D3513"/>
    <w:rsid w:val="008D3A1E"/>
    <w:rsid w:val="008D4022"/>
    <w:rsid w:val="008D40E6"/>
    <w:rsid w:val="008D42C9"/>
    <w:rsid w:val="008D4559"/>
    <w:rsid w:val="008D4617"/>
    <w:rsid w:val="008D49E3"/>
    <w:rsid w:val="008D5063"/>
    <w:rsid w:val="008D53C7"/>
    <w:rsid w:val="008D566D"/>
    <w:rsid w:val="008D5857"/>
    <w:rsid w:val="008D5A20"/>
    <w:rsid w:val="008D5ABC"/>
    <w:rsid w:val="008D5DDD"/>
    <w:rsid w:val="008D696E"/>
    <w:rsid w:val="008D6EA7"/>
    <w:rsid w:val="008D6FD4"/>
    <w:rsid w:val="008D710E"/>
    <w:rsid w:val="008D7143"/>
    <w:rsid w:val="008D75C6"/>
    <w:rsid w:val="008D75E6"/>
    <w:rsid w:val="008D76BB"/>
    <w:rsid w:val="008D7D27"/>
    <w:rsid w:val="008D7D6A"/>
    <w:rsid w:val="008D7E8D"/>
    <w:rsid w:val="008E0120"/>
    <w:rsid w:val="008E0261"/>
    <w:rsid w:val="008E0444"/>
    <w:rsid w:val="008E0558"/>
    <w:rsid w:val="008E0830"/>
    <w:rsid w:val="008E0C9C"/>
    <w:rsid w:val="008E1803"/>
    <w:rsid w:val="008E1A91"/>
    <w:rsid w:val="008E1F33"/>
    <w:rsid w:val="008E2279"/>
    <w:rsid w:val="008E2541"/>
    <w:rsid w:val="008E264F"/>
    <w:rsid w:val="008E272A"/>
    <w:rsid w:val="008E28B8"/>
    <w:rsid w:val="008E29B2"/>
    <w:rsid w:val="008E2A32"/>
    <w:rsid w:val="008E34FB"/>
    <w:rsid w:val="008E3629"/>
    <w:rsid w:val="008E37DE"/>
    <w:rsid w:val="008E3865"/>
    <w:rsid w:val="008E39BD"/>
    <w:rsid w:val="008E3CD7"/>
    <w:rsid w:val="008E40FC"/>
    <w:rsid w:val="008E42B7"/>
    <w:rsid w:val="008E4494"/>
    <w:rsid w:val="008E45E7"/>
    <w:rsid w:val="008E4794"/>
    <w:rsid w:val="008E4EE5"/>
    <w:rsid w:val="008E4F4B"/>
    <w:rsid w:val="008E5715"/>
    <w:rsid w:val="008E58AC"/>
    <w:rsid w:val="008E5AA9"/>
    <w:rsid w:val="008E5ECA"/>
    <w:rsid w:val="008E60B8"/>
    <w:rsid w:val="008E6486"/>
    <w:rsid w:val="008E65BA"/>
    <w:rsid w:val="008E6857"/>
    <w:rsid w:val="008E6BE2"/>
    <w:rsid w:val="008E6E3B"/>
    <w:rsid w:val="008E71E7"/>
    <w:rsid w:val="008E7328"/>
    <w:rsid w:val="008E7863"/>
    <w:rsid w:val="008E7CA3"/>
    <w:rsid w:val="008E7D6C"/>
    <w:rsid w:val="008F0232"/>
    <w:rsid w:val="008F032C"/>
    <w:rsid w:val="008F0331"/>
    <w:rsid w:val="008F0473"/>
    <w:rsid w:val="008F04C2"/>
    <w:rsid w:val="008F04CD"/>
    <w:rsid w:val="008F0617"/>
    <w:rsid w:val="008F0FE7"/>
    <w:rsid w:val="008F1161"/>
    <w:rsid w:val="008F1921"/>
    <w:rsid w:val="008F1CA5"/>
    <w:rsid w:val="008F1EFD"/>
    <w:rsid w:val="008F232F"/>
    <w:rsid w:val="008F23E8"/>
    <w:rsid w:val="008F2A1E"/>
    <w:rsid w:val="008F2DEB"/>
    <w:rsid w:val="008F3080"/>
    <w:rsid w:val="008F30FA"/>
    <w:rsid w:val="008F33F8"/>
    <w:rsid w:val="008F37FD"/>
    <w:rsid w:val="008F3809"/>
    <w:rsid w:val="008F44D0"/>
    <w:rsid w:val="008F497F"/>
    <w:rsid w:val="008F4EA5"/>
    <w:rsid w:val="008F500A"/>
    <w:rsid w:val="008F5220"/>
    <w:rsid w:val="008F52B1"/>
    <w:rsid w:val="008F57B5"/>
    <w:rsid w:val="008F59D5"/>
    <w:rsid w:val="008F5C7E"/>
    <w:rsid w:val="008F5D75"/>
    <w:rsid w:val="008F65FE"/>
    <w:rsid w:val="008F6627"/>
    <w:rsid w:val="008F6A44"/>
    <w:rsid w:val="008F6A7A"/>
    <w:rsid w:val="008F6A93"/>
    <w:rsid w:val="008F6B2C"/>
    <w:rsid w:val="008F6DD0"/>
    <w:rsid w:val="008F716A"/>
    <w:rsid w:val="008F738C"/>
    <w:rsid w:val="008F7868"/>
    <w:rsid w:val="009000E0"/>
    <w:rsid w:val="0090011E"/>
    <w:rsid w:val="0090052A"/>
    <w:rsid w:val="00900929"/>
    <w:rsid w:val="00900B7C"/>
    <w:rsid w:val="00900E72"/>
    <w:rsid w:val="0090158A"/>
    <w:rsid w:val="00901AE2"/>
    <w:rsid w:val="00901B57"/>
    <w:rsid w:val="00901B79"/>
    <w:rsid w:val="0090249A"/>
    <w:rsid w:val="009028B9"/>
    <w:rsid w:val="00902B58"/>
    <w:rsid w:val="00902C4C"/>
    <w:rsid w:val="00902CFB"/>
    <w:rsid w:val="00902D9E"/>
    <w:rsid w:val="00902E4F"/>
    <w:rsid w:val="00902E7E"/>
    <w:rsid w:val="00902F59"/>
    <w:rsid w:val="00903013"/>
    <w:rsid w:val="009034AC"/>
    <w:rsid w:val="009034DF"/>
    <w:rsid w:val="009037F6"/>
    <w:rsid w:val="009039BB"/>
    <w:rsid w:val="00903F37"/>
    <w:rsid w:val="00903FF3"/>
    <w:rsid w:val="00904B30"/>
    <w:rsid w:val="00904D6E"/>
    <w:rsid w:val="009052A7"/>
    <w:rsid w:val="009054E6"/>
    <w:rsid w:val="00905F27"/>
    <w:rsid w:val="00906057"/>
    <w:rsid w:val="00906220"/>
    <w:rsid w:val="0090648B"/>
    <w:rsid w:val="009064E7"/>
    <w:rsid w:val="00906B6C"/>
    <w:rsid w:val="00906C19"/>
    <w:rsid w:val="009071F2"/>
    <w:rsid w:val="009074B4"/>
    <w:rsid w:val="0090767D"/>
    <w:rsid w:val="00907BEE"/>
    <w:rsid w:val="00910778"/>
    <w:rsid w:val="0091089D"/>
    <w:rsid w:val="00910992"/>
    <w:rsid w:val="00910E7A"/>
    <w:rsid w:val="00911303"/>
    <w:rsid w:val="00911B60"/>
    <w:rsid w:val="00911C3C"/>
    <w:rsid w:val="00911D46"/>
    <w:rsid w:val="0091248D"/>
    <w:rsid w:val="009128F5"/>
    <w:rsid w:val="00912A10"/>
    <w:rsid w:val="00912B5F"/>
    <w:rsid w:val="00912F58"/>
    <w:rsid w:val="0091363E"/>
    <w:rsid w:val="0091367B"/>
    <w:rsid w:val="009136F3"/>
    <w:rsid w:val="0091385A"/>
    <w:rsid w:val="0091393B"/>
    <w:rsid w:val="00913947"/>
    <w:rsid w:val="00913EB3"/>
    <w:rsid w:val="009141F9"/>
    <w:rsid w:val="009142AA"/>
    <w:rsid w:val="00914493"/>
    <w:rsid w:val="009149DE"/>
    <w:rsid w:val="00915001"/>
    <w:rsid w:val="0091512E"/>
    <w:rsid w:val="00915313"/>
    <w:rsid w:val="00915389"/>
    <w:rsid w:val="009153B2"/>
    <w:rsid w:val="009154C9"/>
    <w:rsid w:val="00915608"/>
    <w:rsid w:val="00915724"/>
    <w:rsid w:val="009159D8"/>
    <w:rsid w:val="00916016"/>
    <w:rsid w:val="009167EE"/>
    <w:rsid w:val="00916807"/>
    <w:rsid w:val="009168C3"/>
    <w:rsid w:val="00916FF2"/>
    <w:rsid w:val="009170B8"/>
    <w:rsid w:val="009172E0"/>
    <w:rsid w:val="009174A1"/>
    <w:rsid w:val="00917613"/>
    <w:rsid w:val="009177B3"/>
    <w:rsid w:val="00917B25"/>
    <w:rsid w:val="00917B4F"/>
    <w:rsid w:val="0092060C"/>
    <w:rsid w:val="009208A0"/>
    <w:rsid w:val="00920D10"/>
    <w:rsid w:val="00920DDA"/>
    <w:rsid w:val="00921014"/>
    <w:rsid w:val="009212FA"/>
    <w:rsid w:val="00921733"/>
    <w:rsid w:val="00921908"/>
    <w:rsid w:val="0092193C"/>
    <w:rsid w:val="00921A80"/>
    <w:rsid w:val="00921AA1"/>
    <w:rsid w:val="00921BD6"/>
    <w:rsid w:val="00921BD9"/>
    <w:rsid w:val="00921F93"/>
    <w:rsid w:val="00922001"/>
    <w:rsid w:val="0092261F"/>
    <w:rsid w:val="0092283D"/>
    <w:rsid w:val="009229C3"/>
    <w:rsid w:val="00922A89"/>
    <w:rsid w:val="00922BF5"/>
    <w:rsid w:val="00922C68"/>
    <w:rsid w:val="00922FA7"/>
    <w:rsid w:val="0092337C"/>
    <w:rsid w:val="00923573"/>
    <w:rsid w:val="00923930"/>
    <w:rsid w:val="00923A5D"/>
    <w:rsid w:val="00923DD0"/>
    <w:rsid w:val="00923F58"/>
    <w:rsid w:val="00924B37"/>
    <w:rsid w:val="00924C3F"/>
    <w:rsid w:val="00924EF5"/>
    <w:rsid w:val="009250FA"/>
    <w:rsid w:val="0092514F"/>
    <w:rsid w:val="009251B8"/>
    <w:rsid w:val="0092532A"/>
    <w:rsid w:val="009255F8"/>
    <w:rsid w:val="0092598A"/>
    <w:rsid w:val="00925B2E"/>
    <w:rsid w:val="00925B67"/>
    <w:rsid w:val="00925BB9"/>
    <w:rsid w:val="00925EE8"/>
    <w:rsid w:val="0092614D"/>
    <w:rsid w:val="00926546"/>
    <w:rsid w:val="00926C5D"/>
    <w:rsid w:val="00926DF5"/>
    <w:rsid w:val="00927071"/>
    <w:rsid w:val="0092764B"/>
    <w:rsid w:val="00927791"/>
    <w:rsid w:val="00927862"/>
    <w:rsid w:val="00927B0C"/>
    <w:rsid w:val="009302AE"/>
    <w:rsid w:val="0093098D"/>
    <w:rsid w:val="00930A45"/>
    <w:rsid w:val="00930D1B"/>
    <w:rsid w:val="0093153C"/>
    <w:rsid w:val="00931907"/>
    <w:rsid w:val="00931A6F"/>
    <w:rsid w:val="00932652"/>
    <w:rsid w:val="00932886"/>
    <w:rsid w:val="00932B78"/>
    <w:rsid w:val="00932D7C"/>
    <w:rsid w:val="00933346"/>
    <w:rsid w:val="0093368E"/>
    <w:rsid w:val="00933B9C"/>
    <w:rsid w:val="009343D3"/>
    <w:rsid w:val="0093440F"/>
    <w:rsid w:val="00934DFD"/>
    <w:rsid w:val="0093570D"/>
    <w:rsid w:val="00935974"/>
    <w:rsid w:val="00935B77"/>
    <w:rsid w:val="00935BB0"/>
    <w:rsid w:val="00935C3B"/>
    <w:rsid w:val="00935D0F"/>
    <w:rsid w:val="00935F91"/>
    <w:rsid w:val="00936482"/>
    <w:rsid w:val="009366D7"/>
    <w:rsid w:val="00936942"/>
    <w:rsid w:val="00936D92"/>
    <w:rsid w:val="00936E00"/>
    <w:rsid w:val="0093731A"/>
    <w:rsid w:val="0093752A"/>
    <w:rsid w:val="00937700"/>
    <w:rsid w:val="00937B76"/>
    <w:rsid w:val="00937D1F"/>
    <w:rsid w:val="0094002B"/>
    <w:rsid w:val="009404BE"/>
    <w:rsid w:val="00940F92"/>
    <w:rsid w:val="0094115A"/>
    <w:rsid w:val="009413A4"/>
    <w:rsid w:val="0094190D"/>
    <w:rsid w:val="00941A3A"/>
    <w:rsid w:val="00941A3E"/>
    <w:rsid w:val="00941A54"/>
    <w:rsid w:val="00941C35"/>
    <w:rsid w:val="00941D11"/>
    <w:rsid w:val="00941D4D"/>
    <w:rsid w:val="00941D6F"/>
    <w:rsid w:val="0094224F"/>
    <w:rsid w:val="009429DC"/>
    <w:rsid w:val="00942BE9"/>
    <w:rsid w:val="009430B3"/>
    <w:rsid w:val="009430E8"/>
    <w:rsid w:val="00943D9D"/>
    <w:rsid w:val="00943E93"/>
    <w:rsid w:val="009442A5"/>
    <w:rsid w:val="009449CC"/>
    <w:rsid w:val="009449D9"/>
    <w:rsid w:val="00944AC4"/>
    <w:rsid w:val="00944BE1"/>
    <w:rsid w:val="00944EA2"/>
    <w:rsid w:val="00945AA8"/>
    <w:rsid w:val="00945B87"/>
    <w:rsid w:val="00946347"/>
    <w:rsid w:val="00946ABF"/>
    <w:rsid w:val="00946B76"/>
    <w:rsid w:val="00946BEF"/>
    <w:rsid w:val="00946DCB"/>
    <w:rsid w:val="009470BE"/>
    <w:rsid w:val="00947326"/>
    <w:rsid w:val="009474F0"/>
    <w:rsid w:val="009477D2"/>
    <w:rsid w:val="009478BF"/>
    <w:rsid w:val="0094793A"/>
    <w:rsid w:val="00947A85"/>
    <w:rsid w:val="00947C90"/>
    <w:rsid w:val="00947FCF"/>
    <w:rsid w:val="00950324"/>
    <w:rsid w:val="00950759"/>
    <w:rsid w:val="00950788"/>
    <w:rsid w:val="00951025"/>
    <w:rsid w:val="009512C0"/>
    <w:rsid w:val="00951350"/>
    <w:rsid w:val="009515CE"/>
    <w:rsid w:val="00951797"/>
    <w:rsid w:val="00951C3E"/>
    <w:rsid w:val="00951C53"/>
    <w:rsid w:val="009520E3"/>
    <w:rsid w:val="009529CE"/>
    <w:rsid w:val="00952F65"/>
    <w:rsid w:val="00953248"/>
    <w:rsid w:val="009534D5"/>
    <w:rsid w:val="009536FF"/>
    <w:rsid w:val="0095389E"/>
    <w:rsid w:val="00953EBC"/>
    <w:rsid w:val="00953EBD"/>
    <w:rsid w:val="009540BE"/>
    <w:rsid w:val="00954235"/>
    <w:rsid w:val="009547E2"/>
    <w:rsid w:val="00954B9D"/>
    <w:rsid w:val="00954BD0"/>
    <w:rsid w:val="00954EB0"/>
    <w:rsid w:val="009552E1"/>
    <w:rsid w:val="00955363"/>
    <w:rsid w:val="00955778"/>
    <w:rsid w:val="00956388"/>
    <w:rsid w:val="00956865"/>
    <w:rsid w:val="00956C56"/>
    <w:rsid w:val="00956E93"/>
    <w:rsid w:val="00957480"/>
    <w:rsid w:val="0095758F"/>
    <w:rsid w:val="009575B5"/>
    <w:rsid w:val="009577AB"/>
    <w:rsid w:val="00957A83"/>
    <w:rsid w:val="00957AB2"/>
    <w:rsid w:val="00957C89"/>
    <w:rsid w:val="00957E0D"/>
    <w:rsid w:val="00960006"/>
    <w:rsid w:val="00960105"/>
    <w:rsid w:val="00960252"/>
    <w:rsid w:val="00960562"/>
    <w:rsid w:val="009608FB"/>
    <w:rsid w:val="009609CD"/>
    <w:rsid w:val="009612D5"/>
    <w:rsid w:val="00961616"/>
    <w:rsid w:val="009618C3"/>
    <w:rsid w:val="00962031"/>
    <w:rsid w:val="0096224E"/>
    <w:rsid w:val="0096259F"/>
    <w:rsid w:val="00962907"/>
    <w:rsid w:val="009629C0"/>
    <w:rsid w:val="00962A66"/>
    <w:rsid w:val="00962ABE"/>
    <w:rsid w:val="00962AF6"/>
    <w:rsid w:val="00962F92"/>
    <w:rsid w:val="00963399"/>
    <w:rsid w:val="0096339A"/>
    <w:rsid w:val="009634F5"/>
    <w:rsid w:val="009636D1"/>
    <w:rsid w:val="00963753"/>
    <w:rsid w:val="00964016"/>
    <w:rsid w:val="009642C5"/>
    <w:rsid w:val="00964377"/>
    <w:rsid w:val="009645A8"/>
    <w:rsid w:val="00965844"/>
    <w:rsid w:val="00965917"/>
    <w:rsid w:val="00965A8B"/>
    <w:rsid w:val="00965ADE"/>
    <w:rsid w:val="00966364"/>
    <w:rsid w:val="00966541"/>
    <w:rsid w:val="00966685"/>
    <w:rsid w:val="009667D9"/>
    <w:rsid w:val="00966E1E"/>
    <w:rsid w:val="009675CB"/>
    <w:rsid w:val="0096763F"/>
    <w:rsid w:val="00967669"/>
    <w:rsid w:val="0096792E"/>
    <w:rsid w:val="0096799A"/>
    <w:rsid w:val="009700E9"/>
    <w:rsid w:val="009701BD"/>
    <w:rsid w:val="0097060C"/>
    <w:rsid w:val="009706F2"/>
    <w:rsid w:val="00970A09"/>
    <w:rsid w:val="00970EE1"/>
    <w:rsid w:val="00971206"/>
    <w:rsid w:val="00971363"/>
    <w:rsid w:val="0097152C"/>
    <w:rsid w:val="00971587"/>
    <w:rsid w:val="009716A3"/>
    <w:rsid w:val="00971C0C"/>
    <w:rsid w:val="00971CD3"/>
    <w:rsid w:val="00971E40"/>
    <w:rsid w:val="00971F71"/>
    <w:rsid w:val="00972079"/>
    <w:rsid w:val="0097217C"/>
    <w:rsid w:val="009725D2"/>
    <w:rsid w:val="009729E6"/>
    <w:rsid w:val="00972F94"/>
    <w:rsid w:val="00973005"/>
    <w:rsid w:val="0097317E"/>
    <w:rsid w:val="009731EC"/>
    <w:rsid w:val="009735CD"/>
    <w:rsid w:val="009737AA"/>
    <w:rsid w:val="00973AA9"/>
    <w:rsid w:val="00973B6D"/>
    <w:rsid w:val="00973BDF"/>
    <w:rsid w:val="00974260"/>
    <w:rsid w:val="00974496"/>
    <w:rsid w:val="0097492F"/>
    <w:rsid w:val="00974C6F"/>
    <w:rsid w:val="00975091"/>
    <w:rsid w:val="009751EA"/>
    <w:rsid w:val="009753D4"/>
    <w:rsid w:val="00975667"/>
    <w:rsid w:val="0097569B"/>
    <w:rsid w:val="00975723"/>
    <w:rsid w:val="009758AF"/>
    <w:rsid w:val="0097630E"/>
    <w:rsid w:val="00976377"/>
    <w:rsid w:val="0097649A"/>
    <w:rsid w:val="009765FB"/>
    <w:rsid w:val="0097665A"/>
    <w:rsid w:val="009767B6"/>
    <w:rsid w:val="00976C41"/>
    <w:rsid w:val="00976D66"/>
    <w:rsid w:val="00976D9A"/>
    <w:rsid w:val="00976F3A"/>
    <w:rsid w:val="00976F8D"/>
    <w:rsid w:val="00977140"/>
    <w:rsid w:val="00977320"/>
    <w:rsid w:val="00977634"/>
    <w:rsid w:val="009779AE"/>
    <w:rsid w:val="009801E4"/>
    <w:rsid w:val="00980583"/>
    <w:rsid w:val="0098067B"/>
    <w:rsid w:val="00980765"/>
    <w:rsid w:val="00980A63"/>
    <w:rsid w:val="00980CA5"/>
    <w:rsid w:val="00980D68"/>
    <w:rsid w:val="00981695"/>
    <w:rsid w:val="00981B4D"/>
    <w:rsid w:val="00981BAC"/>
    <w:rsid w:val="00981CA7"/>
    <w:rsid w:val="00981EF3"/>
    <w:rsid w:val="009820D0"/>
    <w:rsid w:val="0098240A"/>
    <w:rsid w:val="009829F9"/>
    <w:rsid w:val="00982A65"/>
    <w:rsid w:val="00982A79"/>
    <w:rsid w:val="00982DF1"/>
    <w:rsid w:val="00982F45"/>
    <w:rsid w:val="009831AD"/>
    <w:rsid w:val="00983413"/>
    <w:rsid w:val="00983436"/>
    <w:rsid w:val="009836C6"/>
    <w:rsid w:val="009839DB"/>
    <w:rsid w:val="00983C2E"/>
    <w:rsid w:val="00983D73"/>
    <w:rsid w:val="009842CA"/>
    <w:rsid w:val="009842DD"/>
    <w:rsid w:val="00984344"/>
    <w:rsid w:val="0098466E"/>
    <w:rsid w:val="009854EB"/>
    <w:rsid w:val="0098587C"/>
    <w:rsid w:val="009858D0"/>
    <w:rsid w:val="009859A8"/>
    <w:rsid w:val="00985AE2"/>
    <w:rsid w:val="00985D68"/>
    <w:rsid w:val="00985F31"/>
    <w:rsid w:val="009861E4"/>
    <w:rsid w:val="009863F3"/>
    <w:rsid w:val="0098664A"/>
    <w:rsid w:val="00986831"/>
    <w:rsid w:val="00986957"/>
    <w:rsid w:val="00986AC0"/>
    <w:rsid w:val="00986B44"/>
    <w:rsid w:val="00986CF1"/>
    <w:rsid w:val="00987357"/>
    <w:rsid w:val="00987754"/>
    <w:rsid w:val="009877FE"/>
    <w:rsid w:val="0098793D"/>
    <w:rsid w:val="00987DE3"/>
    <w:rsid w:val="00990B0E"/>
    <w:rsid w:val="00990B42"/>
    <w:rsid w:val="00990BB8"/>
    <w:rsid w:val="00990BBD"/>
    <w:rsid w:val="00990DB4"/>
    <w:rsid w:val="00990F21"/>
    <w:rsid w:val="009914CD"/>
    <w:rsid w:val="00991DFC"/>
    <w:rsid w:val="00992158"/>
    <w:rsid w:val="0099235A"/>
    <w:rsid w:val="009924A5"/>
    <w:rsid w:val="009924CF"/>
    <w:rsid w:val="0099275D"/>
    <w:rsid w:val="00992D0A"/>
    <w:rsid w:val="00992E69"/>
    <w:rsid w:val="00992EB4"/>
    <w:rsid w:val="00992F80"/>
    <w:rsid w:val="00993340"/>
    <w:rsid w:val="009935E7"/>
    <w:rsid w:val="009938D3"/>
    <w:rsid w:val="00993975"/>
    <w:rsid w:val="009939D9"/>
    <w:rsid w:val="00993A21"/>
    <w:rsid w:val="00993D93"/>
    <w:rsid w:val="00993EA9"/>
    <w:rsid w:val="0099434E"/>
    <w:rsid w:val="009944B5"/>
    <w:rsid w:val="00994659"/>
    <w:rsid w:val="009946F5"/>
    <w:rsid w:val="0099475F"/>
    <w:rsid w:val="009948CE"/>
    <w:rsid w:val="00994A95"/>
    <w:rsid w:val="00994C7C"/>
    <w:rsid w:val="00994D10"/>
    <w:rsid w:val="00995116"/>
    <w:rsid w:val="0099513B"/>
    <w:rsid w:val="009952BD"/>
    <w:rsid w:val="0099536F"/>
    <w:rsid w:val="00995477"/>
    <w:rsid w:val="0099564F"/>
    <w:rsid w:val="0099566C"/>
    <w:rsid w:val="00995884"/>
    <w:rsid w:val="009959F1"/>
    <w:rsid w:val="00995A13"/>
    <w:rsid w:val="00995B04"/>
    <w:rsid w:val="00995BC6"/>
    <w:rsid w:val="00996083"/>
    <w:rsid w:val="00996AD1"/>
    <w:rsid w:val="00996D52"/>
    <w:rsid w:val="00996DB5"/>
    <w:rsid w:val="00997612"/>
    <w:rsid w:val="009977E4"/>
    <w:rsid w:val="00997A07"/>
    <w:rsid w:val="00997C4B"/>
    <w:rsid w:val="00997EB9"/>
    <w:rsid w:val="009A0019"/>
    <w:rsid w:val="009A00D0"/>
    <w:rsid w:val="009A0141"/>
    <w:rsid w:val="009A02ED"/>
    <w:rsid w:val="009A0352"/>
    <w:rsid w:val="009A0894"/>
    <w:rsid w:val="009A0CAE"/>
    <w:rsid w:val="009A0CDF"/>
    <w:rsid w:val="009A0D21"/>
    <w:rsid w:val="009A0E88"/>
    <w:rsid w:val="009A19C3"/>
    <w:rsid w:val="009A1A7D"/>
    <w:rsid w:val="009A1D64"/>
    <w:rsid w:val="009A1E9B"/>
    <w:rsid w:val="009A206F"/>
    <w:rsid w:val="009A2347"/>
    <w:rsid w:val="009A27C0"/>
    <w:rsid w:val="009A2864"/>
    <w:rsid w:val="009A28B2"/>
    <w:rsid w:val="009A343F"/>
    <w:rsid w:val="009A3453"/>
    <w:rsid w:val="009A36D7"/>
    <w:rsid w:val="009A376A"/>
    <w:rsid w:val="009A3D9C"/>
    <w:rsid w:val="009A3E38"/>
    <w:rsid w:val="009A44F9"/>
    <w:rsid w:val="009A46CB"/>
    <w:rsid w:val="009A489D"/>
    <w:rsid w:val="009A4AFC"/>
    <w:rsid w:val="009A4C34"/>
    <w:rsid w:val="009A4D93"/>
    <w:rsid w:val="009A501C"/>
    <w:rsid w:val="009A5591"/>
    <w:rsid w:val="009A55EB"/>
    <w:rsid w:val="009A5A1D"/>
    <w:rsid w:val="009A5CBB"/>
    <w:rsid w:val="009A5E75"/>
    <w:rsid w:val="009A5EF9"/>
    <w:rsid w:val="009A65E9"/>
    <w:rsid w:val="009A669C"/>
    <w:rsid w:val="009A66E4"/>
    <w:rsid w:val="009A680D"/>
    <w:rsid w:val="009A6FA4"/>
    <w:rsid w:val="009A7020"/>
    <w:rsid w:val="009A7030"/>
    <w:rsid w:val="009A7496"/>
    <w:rsid w:val="009A755F"/>
    <w:rsid w:val="009A760D"/>
    <w:rsid w:val="009A766A"/>
    <w:rsid w:val="009A7A8F"/>
    <w:rsid w:val="009A7FDE"/>
    <w:rsid w:val="009B0428"/>
    <w:rsid w:val="009B049D"/>
    <w:rsid w:val="009B0A57"/>
    <w:rsid w:val="009B0B17"/>
    <w:rsid w:val="009B0B41"/>
    <w:rsid w:val="009B0B93"/>
    <w:rsid w:val="009B0D93"/>
    <w:rsid w:val="009B0E60"/>
    <w:rsid w:val="009B0E92"/>
    <w:rsid w:val="009B1345"/>
    <w:rsid w:val="009B16BA"/>
    <w:rsid w:val="009B1A12"/>
    <w:rsid w:val="009B1E23"/>
    <w:rsid w:val="009B1E9C"/>
    <w:rsid w:val="009B2830"/>
    <w:rsid w:val="009B28E1"/>
    <w:rsid w:val="009B2A5B"/>
    <w:rsid w:val="009B2F19"/>
    <w:rsid w:val="009B3479"/>
    <w:rsid w:val="009B3CE9"/>
    <w:rsid w:val="009B3F59"/>
    <w:rsid w:val="009B3F92"/>
    <w:rsid w:val="009B40F1"/>
    <w:rsid w:val="009B4104"/>
    <w:rsid w:val="009B4447"/>
    <w:rsid w:val="009B4689"/>
    <w:rsid w:val="009B478B"/>
    <w:rsid w:val="009B481F"/>
    <w:rsid w:val="009B4869"/>
    <w:rsid w:val="009B4B3A"/>
    <w:rsid w:val="009B5040"/>
    <w:rsid w:val="009B525C"/>
    <w:rsid w:val="009B5509"/>
    <w:rsid w:val="009B5515"/>
    <w:rsid w:val="009B5B6A"/>
    <w:rsid w:val="009B61B9"/>
    <w:rsid w:val="009B6278"/>
    <w:rsid w:val="009B6BE5"/>
    <w:rsid w:val="009B6D97"/>
    <w:rsid w:val="009B71B3"/>
    <w:rsid w:val="009B7665"/>
    <w:rsid w:val="009B7B0F"/>
    <w:rsid w:val="009B7B22"/>
    <w:rsid w:val="009B7B8F"/>
    <w:rsid w:val="009B7BAE"/>
    <w:rsid w:val="009B7EC6"/>
    <w:rsid w:val="009C042C"/>
    <w:rsid w:val="009C0433"/>
    <w:rsid w:val="009C0658"/>
    <w:rsid w:val="009C06DA"/>
    <w:rsid w:val="009C0AC0"/>
    <w:rsid w:val="009C0FF4"/>
    <w:rsid w:val="009C148A"/>
    <w:rsid w:val="009C1AA4"/>
    <w:rsid w:val="009C2207"/>
    <w:rsid w:val="009C2494"/>
    <w:rsid w:val="009C26FD"/>
    <w:rsid w:val="009C2F45"/>
    <w:rsid w:val="009C342F"/>
    <w:rsid w:val="009C3871"/>
    <w:rsid w:val="009C3DD2"/>
    <w:rsid w:val="009C3DD8"/>
    <w:rsid w:val="009C4087"/>
    <w:rsid w:val="009C4649"/>
    <w:rsid w:val="009C477E"/>
    <w:rsid w:val="009C47B0"/>
    <w:rsid w:val="009C483F"/>
    <w:rsid w:val="009C4B2F"/>
    <w:rsid w:val="009C4D7F"/>
    <w:rsid w:val="009C4ED8"/>
    <w:rsid w:val="009C5379"/>
    <w:rsid w:val="009C5880"/>
    <w:rsid w:val="009C5DBE"/>
    <w:rsid w:val="009C5E40"/>
    <w:rsid w:val="009C69B4"/>
    <w:rsid w:val="009C6A43"/>
    <w:rsid w:val="009C6FDD"/>
    <w:rsid w:val="009C73CF"/>
    <w:rsid w:val="009C7495"/>
    <w:rsid w:val="009C75D9"/>
    <w:rsid w:val="009C7663"/>
    <w:rsid w:val="009C7C54"/>
    <w:rsid w:val="009C7EF8"/>
    <w:rsid w:val="009D02AC"/>
    <w:rsid w:val="009D037B"/>
    <w:rsid w:val="009D0645"/>
    <w:rsid w:val="009D0989"/>
    <w:rsid w:val="009D09EB"/>
    <w:rsid w:val="009D0B1C"/>
    <w:rsid w:val="009D0B52"/>
    <w:rsid w:val="009D0EDF"/>
    <w:rsid w:val="009D1088"/>
    <w:rsid w:val="009D150D"/>
    <w:rsid w:val="009D1686"/>
    <w:rsid w:val="009D1F87"/>
    <w:rsid w:val="009D21E4"/>
    <w:rsid w:val="009D2294"/>
    <w:rsid w:val="009D251F"/>
    <w:rsid w:val="009D2AB4"/>
    <w:rsid w:val="009D2D5B"/>
    <w:rsid w:val="009D33BB"/>
    <w:rsid w:val="009D33E4"/>
    <w:rsid w:val="009D36B3"/>
    <w:rsid w:val="009D3830"/>
    <w:rsid w:val="009D3AAA"/>
    <w:rsid w:val="009D3BB7"/>
    <w:rsid w:val="009D3C90"/>
    <w:rsid w:val="009D3D4C"/>
    <w:rsid w:val="009D43C6"/>
    <w:rsid w:val="009D4473"/>
    <w:rsid w:val="009D491C"/>
    <w:rsid w:val="009D4977"/>
    <w:rsid w:val="009D4E93"/>
    <w:rsid w:val="009D5144"/>
    <w:rsid w:val="009D51BE"/>
    <w:rsid w:val="009D51C1"/>
    <w:rsid w:val="009D5320"/>
    <w:rsid w:val="009D53CF"/>
    <w:rsid w:val="009D581A"/>
    <w:rsid w:val="009D595D"/>
    <w:rsid w:val="009D5A06"/>
    <w:rsid w:val="009D5A82"/>
    <w:rsid w:val="009D5AFE"/>
    <w:rsid w:val="009D5D2A"/>
    <w:rsid w:val="009D5F6F"/>
    <w:rsid w:val="009D5F7A"/>
    <w:rsid w:val="009D61C9"/>
    <w:rsid w:val="009D626C"/>
    <w:rsid w:val="009D635C"/>
    <w:rsid w:val="009D67CC"/>
    <w:rsid w:val="009D6A69"/>
    <w:rsid w:val="009D6B0A"/>
    <w:rsid w:val="009D6E5B"/>
    <w:rsid w:val="009D7071"/>
    <w:rsid w:val="009D718D"/>
    <w:rsid w:val="009D7242"/>
    <w:rsid w:val="009D739D"/>
    <w:rsid w:val="009D74BE"/>
    <w:rsid w:val="009D74ED"/>
    <w:rsid w:val="009D78AB"/>
    <w:rsid w:val="009D79D3"/>
    <w:rsid w:val="009D7E49"/>
    <w:rsid w:val="009E003C"/>
    <w:rsid w:val="009E0723"/>
    <w:rsid w:val="009E0AA2"/>
    <w:rsid w:val="009E0B6F"/>
    <w:rsid w:val="009E106B"/>
    <w:rsid w:val="009E1B81"/>
    <w:rsid w:val="009E1BA0"/>
    <w:rsid w:val="009E2000"/>
    <w:rsid w:val="009E28DD"/>
    <w:rsid w:val="009E29F2"/>
    <w:rsid w:val="009E2CFC"/>
    <w:rsid w:val="009E2E81"/>
    <w:rsid w:val="009E2EDA"/>
    <w:rsid w:val="009E34AE"/>
    <w:rsid w:val="009E38E0"/>
    <w:rsid w:val="009E3C82"/>
    <w:rsid w:val="009E3D8D"/>
    <w:rsid w:val="009E45D7"/>
    <w:rsid w:val="009E45FB"/>
    <w:rsid w:val="009E4642"/>
    <w:rsid w:val="009E4B79"/>
    <w:rsid w:val="009E4B99"/>
    <w:rsid w:val="009E4EF2"/>
    <w:rsid w:val="009E513E"/>
    <w:rsid w:val="009E5155"/>
    <w:rsid w:val="009E5461"/>
    <w:rsid w:val="009E5640"/>
    <w:rsid w:val="009E619F"/>
    <w:rsid w:val="009E64E5"/>
    <w:rsid w:val="009E681E"/>
    <w:rsid w:val="009E68E8"/>
    <w:rsid w:val="009E69E9"/>
    <w:rsid w:val="009E6B77"/>
    <w:rsid w:val="009E6BBF"/>
    <w:rsid w:val="009E6D51"/>
    <w:rsid w:val="009E71D8"/>
    <w:rsid w:val="009E76EF"/>
    <w:rsid w:val="009E7CB4"/>
    <w:rsid w:val="009E7D2F"/>
    <w:rsid w:val="009F089C"/>
    <w:rsid w:val="009F0A07"/>
    <w:rsid w:val="009F0A96"/>
    <w:rsid w:val="009F0C27"/>
    <w:rsid w:val="009F0ED0"/>
    <w:rsid w:val="009F1988"/>
    <w:rsid w:val="009F1BF9"/>
    <w:rsid w:val="009F1CDB"/>
    <w:rsid w:val="009F1CF7"/>
    <w:rsid w:val="009F1DE8"/>
    <w:rsid w:val="009F1E91"/>
    <w:rsid w:val="009F2419"/>
    <w:rsid w:val="009F27C6"/>
    <w:rsid w:val="009F29AC"/>
    <w:rsid w:val="009F2C42"/>
    <w:rsid w:val="009F2E35"/>
    <w:rsid w:val="009F2F31"/>
    <w:rsid w:val="009F3235"/>
    <w:rsid w:val="009F35B3"/>
    <w:rsid w:val="009F36CA"/>
    <w:rsid w:val="009F385A"/>
    <w:rsid w:val="009F3AD5"/>
    <w:rsid w:val="009F3C9B"/>
    <w:rsid w:val="009F3D4D"/>
    <w:rsid w:val="009F426F"/>
    <w:rsid w:val="009F4326"/>
    <w:rsid w:val="009F47A0"/>
    <w:rsid w:val="009F480E"/>
    <w:rsid w:val="009F4AAC"/>
    <w:rsid w:val="009F4AED"/>
    <w:rsid w:val="009F4DD8"/>
    <w:rsid w:val="009F4DE6"/>
    <w:rsid w:val="009F54A8"/>
    <w:rsid w:val="009F5837"/>
    <w:rsid w:val="009F5ABE"/>
    <w:rsid w:val="009F5C37"/>
    <w:rsid w:val="009F6045"/>
    <w:rsid w:val="009F616D"/>
    <w:rsid w:val="009F66EB"/>
    <w:rsid w:val="009F6842"/>
    <w:rsid w:val="009F69AB"/>
    <w:rsid w:val="009F712A"/>
    <w:rsid w:val="009F746A"/>
    <w:rsid w:val="009F76BD"/>
    <w:rsid w:val="009F77E5"/>
    <w:rsid w:val="009F7BA9"/>
    <w:rsid w:val="009F7C9C"/>
    <w:rsid w:val="009F7CF6"/>
    <w:rsid w:val="009F7EAD"/>
    <w:rsid w:val="009F7F54"/>
    <w:rsid w:val="00A00224"/>
    <w:rsid w:val="00A00712"/>
    <w:rsid w:val="00A009BE"/>
    <w:rsid w:val="00A012FE"/>
    <w:rsid w:val="00A01898"/>
    <w:rsid w:val="00A018EB"/>
    <w:rsid w:val="00A0198D"/>
    <w:rsid w:val="00A01A73"/>
    <w:rsid w:val="00A01BB4"/>
    <w:rsid w:val="00A01BE9"/>
    <w:rsid w:val="00A0292D"/>
    <w:rsid w:val="00A02E37"/>
    <w:rsid w:val="00A02E40"/>
    <w:rsid w:val="00A03114"/>
    <w:rsid w:val="00A0318F"/>
    <w:rsid w:val="00A031F1"/>
    <w:rsid w:val="00A03411"/>
    <w:rsid w:val="00A034ED"/>
    <w:rsid w:val="00A03C86"/>
    <w:rsid w:val="00A03E31"/>
    <w:rsid w:val="00A045A8"/>
    <w:rsid w:val="00A051A7"/>
    <w:rsid w:val="00A05B7B"/>
    <w:rsid w:val="00A05BAC"/>
    <w:rsid w:val="00A05F6C"/>
    <w:rsid w:val="00A060AF"/>
    <w:rsid w:val="00A06136"/>
    <w:rsid w:val="00A06270"/>
    <w:rsid w:val="00A0646A"/>
    <w:rsid w:val="00A06603"/>
    <w:rsid w:val="00A06E2D"/>
    <w:rsid w:val="00A06F24"/>
    <w:rsid w:val="00A0728A"/>
    <w:rsid w:val="00A07294"/>
    <w:rsid w:val="00A072A8"/>
    <w:rsid w:val="00A07384"/>
    <w:rsid w:val="00A078D6"/>
    <w:rsid w:val="00A078E7"/>
    <w:rsid w:val="00A10633"/>
    <w:rsid w:val="00A11321"/>
    <w:rsid w:val="00A11781"/>
    <w:rsid w:val="00A11AB2"/>
    <w:rsid w:val="00A11B0E"/>
    <w:rsid w:val="00A11C24"/>
    <w:rsid w:val="00A11DD4"/>
    <w:rsid w:val="00A12570"/>
    <w:rsid w:val="00A12571"/>
    <w:rsid w:val="00A125A7"/>
    <w:rsid w:val="00A12684"/>
    <w:rsid w:val="00A12853"/>
    <w:rsid w:val="00A12C9D"/>
    <w:rsid w:val="00A1305A"/>
    <w:rsid w:val="00A13201"/>
    <w:rsid w:val="00A134D4"/>
    <w:rsid w:val="00A1392B"/>
    <w:rsid w:val="00A13C7B"/>
    <w:rsid w:val="00A144F7"/>
    <w:rsid w:val="00A149A1"/>
    <w:rsid w:val="00A14C49"/>
    <w:rsid w:val="00A14EE8"/>
    <w:rsid w:val="00A150AE"/>
    <w:rsid w:val="00A15237"/>
    <w:rsid w:val="00A15913"/>
    <w:rsid w:val="00A15BC1"/>
    <w:rsid w:val="00A15DBC"/>
    <w:rsid w:val="00A15FD2"/>
    <w:rsid w:val="00A1642C"/>
    <w:rsid w:val="00A165F9"/>
    <w:rsid w:val="00A167BF"/>
    <w:rsid w:val="00A169E9"/>
    <w:rsid w:val="00A16C00"/>
    <w:rsid w:val="00A16D13"/>
    <w:rsid w:val="00A16E85"/>
    <w:rsid w:val="00A171A3"/>
    <w:rsid w:val="00A172D9"/>
    <w:rsid w:val="00A173EF"/>
    <w:rsid w:val="00A1757F"/>
    <w:rsid w:val="00A175F0"/>
    <w:rsid w:val="00A176F1"/>
    <w:rsid w:val="00A17899"/>
    <w:rsid w:val="00A1799F"/>
    <w:rsid w:val="00A17D78"/>
    <w:rsid w:val="00A17DCE"/>
    <w:rsid w:val="00A2001E"/>
    <w:rsid w:val="00A20199"/>
    <w:rsid w:val="00A202DE"/>
    <w:rsid w:val="00A2058C"/>
    <w:rsid w:val="00A20857"/>
    <w:rsid w:val="00A20A0A"/>
    <w:rsid w:val="00A20A50"/>
    <w:rsid w:val="00A20C86"/>
    <w:rsid w:val="00A20FDB"/>
    <w:rsid w:val="00A21530"/>
    <w:rsid w:val="00A2164B"/>
    <w:rsid w:val="00A2168A"/>
    <w:rsid w:val="00A21A5D"/>
    <w:rsid w:val="00A21A72"/>
    <w:rsid w:val="00A21D18"/>
    <w:rsid w:val="00A21D8B"/>
    <w:rsid w:val="00A21F86"/>
    <w:rsid w:val="00A220C3"/>
    <w:rsid w:val="00A22115"/>
    <w:rsid w:val="00A22196"/>
    <w:rsid w:val="00A22BD1"/>
    <w:rsid w:val="00A22CA6"/>
    <w:rsid w:val="00A22F0C"/>
    <w:rsid w:val="00A23113"/>
    <w:rsid w:val="00A239E5"/>
    <w:rsid w:val="00A23C62"/>
    <w:rsid w:val="00A23EAB"/>
    <w:rsid w:val="00A242EC"/>
    <w:rsid w:val="00A2443A"/>
    <w:rsid w:val="00A24469"/>
    <w:rsid w:val="00A24991"/>
    <w:rsid w:val="00A24AF7"/>
    <w:rsid w:val="00A24BC0"/>
    <w:rsid w:val="00A24EA8"/>
    <w:rsid w:val="00A2548F"/>
    <w:rsid w:val="00A255F6"/>
    <w:rsid w:val="00A25612"/>
    <w:rsid w:val="00A257F3"/>
    <w:rsid w:val="00A25AA2"/>
    <w:rsid w:val="00A26437"/>
    <w:rsid w:val="00A264B0"/>
    <w:rsid w:val="00A26508"/>
    <w:rsid w:val="00A265E7"/>
    <w:rsid w:val="00A26661"/>
    <w:rsid w:val="00A27164"/>
    <w:rsid w:val="00A272F7"/>
    <w:rsid w:val="00A273AE"/>
    <w:rsid w:val="00A27737"/>
    <w:rsid w:val="00A30267"/>
    <w:rsid w:val="00A3045A"/>
    <w:rsid w:val="00A30874"/>
    <w:rsid w:val="00A308DB"/>
    <w:rsid w:val="00A30C31"/>
    <w:rsid w:val="00A31001"/>
    <w:rsid w:val="00A3114A"/>
    <w:rsid w:val="00A312BC"/>
    <w:rsid w:val="00A319BD"/>
    <w:rsid w:val="00A31BAC"/>
    <w:rsid w:val="00A31C57"/>
    <w:rsid w:val="00A31D49"/>
    <w:rsid w:val="00A31F96"/>
    <w:rsid w:val="00A322F0"/>
    <w:rsid w:val="00A32362"/>
    <w:rsid w:val="00A32427"/>
    <w:rsid w:val="00A32535"/>
    <w:rsid w:val="00A325A8"/>
    <w:rsid w:val="00A32763"/>
    <w:rsid w:val="00A329E1"/>
    <w:rsid w:val="00A32ACF"/>
    <w:rsid w:val="00A32E7F"/>
    <w:rsid w:val="00A32EAE"/>
    <w:rsid w:val="00A32FE1"/>
    <w:rsid w:val="00A330AC"/>
    <w:rsid w:val="00A3319D"/>
    <w:rsid w:val="00A332AC"/>
    <w:rsid w:val="00A33D64"/>
    <w:rsid w:val="00A34166"/>
    <w:rsid w:val="00A342C1"/>
    <w:rsid w:val="00A3436F"/>
    <w:rsid w:val="00A344A3"/>
    <w:rsid w:val="00A34CAA"/>
    <w:rsid w:val="00A35338"/>
    <w:rsid w:val="00A3539C"/>
    <w:rsid w:val="00A355A5"/>
    <w:rsid w:val="00A355F5"/>
    <w:rsid w:val="00A35716"/>
    <w:rsid w:val="00A35770"/>
    <w:rsid w:val="00A3581B"/>
    <w:rsid w:val="00A35B9E"/>
    <w:rsid w:val="00A35DF7"/>
    <w:rsid w:val="00A35EB3"/>
    <w:rsid w:val="00A35FFB"/>
    <w:rsid w:val="00A36134"/>
    <w:rsid w:val="00A36305"/>
    <w:rsid w:val="00A36788"/>
    <w:rsid w:val="00A36D03"/>
    <w:rsid w:val="00A3718E"/>
    <w:rsid w:val="00A371A6"/>
    <w:rsid w:val="00A371F6"/>
    <w:rsid w:val="00A37225"/>
    <w:rsid w:val="00A37484"/>
    <w:rsid w:val="00A40CCD"/>
    <w:rsid w:val="00A40EE1"/>
    <w:rsid w:val="00A41249"/>
    <w:rsid w:val="00A41349"/>
    <w:rsid w:val="00A41356"/>
    <w:rsid w:val="00A41492"/>
    <w:rsid w:val="00A41A3E"/>
    <w:rsid w:val="00A41A69"/>
    <w:rsid w:val="00A41A95"/>
    <w:rsid w:val="00A41B69"/>
    <w:rsid w:val="00A41D40"/>
    <w:rsid w:val="00A41E98"/>
    <w:rsid w:val="00A41F9A"/>
    <w:rsid w:val="00A4272D"/>
    <w:rsid w:val="00A42821"/>
    <w:rsid w:val="00A435E1"/>
    <w:rsid w:val="00A43B71"/>
    <w:rsid w:val="00A43C8A"/>
    <w:rsid w:val="00A43DF8"/>
    <w:rsid w:val="00A43E02"/>
    <w:rsid w:val="00A43E36"/>
    <w:rsid w:val="00A4436D"/>
    <w:rsid w:val="00A44AE4"/>
    <w:rsid w:val="00A44B35"/>
    <w:rsid w:val="00A44E7F"/>
    <w:rsid w:val="00A45067"/>
    <w:rsid w:val="00A4531F"/>
    <w:rsid w:val="00A4546A"/>
    <w:rsid w:val="00A455C6"/>
    <w:rsid w:val="00A45711"/>
    <w:rsid w:val="00A457E0"/>
    <w:rsid w:val="00A45D61"/>
    <w:rsid w:val="00A45DF2"/>
    <w:rsid w:val="00A45E10"/>
    <w:rsid w:val="00A45F2D"/>
    <w:rsid w:val="00A4620E"/>
    <w:rsid w:val="00A46301"/>
    <w:rsid w:val="00A46C74"/>
    <w:rsid w:val="00A46F20"/>
    <w:rsid w:val="00A47A88"/>
    <w:rsid w:val="00A47EF0"/>
    <w:rsid w:val="00A503BF"/>
    <w:rsid w:val="00A506A6"/>
    <w:rsid w:val="00A506AA"/>
    <w:rsid w:val="00A5076B"/>
    <w:rsid w:val="00A50892"/>
    <w:rsid w:val="00A50897"/>
    <w:rsid w:val="00A50B25"/>
    <w:rsid w:val="00A50C57"/>
    <w:rsid w:val="00A50D83"/>
    <w:rsid w:val="00A50EE2"/>
    <w:rsid w:val="00A51022"/>
    <w:rsid w:val="00A516C6"/>
    <w:rsid w:val="00A516DF"/>
    <w:rsid w:val="00A518B5"/>
    <w:rsid w:val="00A519EC"/>
    <w:rsid w:val="00A51B30"/>
    <w:rsid w:val="00A51BBF"/>
    <w:rsid w:val="00A51D77"/>
    <w:rsid w:val="00A52120"/>
    <w:rsid w:val="00A52789"/>
    <w:rsid w:val="00A52FFB"/>
    <w:rsid w:val="00A53127"/>
    <w:rsid w:val="00A53498"/>
    <w:rsid w:val="00A53634"/>
    <w:rsid w:val="00A537A5"/>
    <w:rsid w:val="00A539E8"/>
    <w:rsid w:val="00A53E71"/>
    <w:rsid w:val="00A54263"/>
    <w:rsid w:val="00A5452B"/>
    <w:rsid w:val="00A54570"/>
    <w:rsid w:val="00A54CBB"/>
    <w:rsid w:val="00A551BA"/>
    <w:rsid w:val="00A5521E"/>
    <w:rsid w:val="00A5550F"/>
    <w:rsid w:val="00A556E0"/>
    <w:rsid w:val="00A5581F"/>
    <w:rsid w:val="00A56CF4"/>
    <w:rsid w:val="00A57506"/>
    <w:rsid w:val="00A57890"/>
    <w:rsid w:val="00A57A46"/>
    <w:rsid w:val="00A57BCB"/>
    <w:rsid w:val="00A57C49"/>
    <w:rsid w:val="00A57C60"/>
    <w:rsid w:val="00A57C77"/>
    <w:rsid w:val="00A60038"/>
    <w:rsid w:val="00A60596"/>
    <w:rsid w:val="00A60638"/>
    <w:rsid w:val="00A60BA5"/>
    <w:rsid w:val="00A60D67"/>
    <w:rsid w:val="00A60DF1"/>
    <w:rsid w:val="00A60F14"/>
    <w:rsid w:val="00A61165"/>
    <w:rsid w:val="00A611CC"/>
    <w:rsid w:val="00A613AE"/>
    <w:rsid w:val="00A6141D"/>
    <w:rsid w:val="00A614AD"/>
    <w:rsid w:val="00A619F0"/>
    <w:rsid w:val="00A61FF5"/>
    <w:rsid w:val="00A620A0"/>
    <w:rsid w:val="00A621AF"/>
    <w:rsid w:val="00A62AB7"/>
    <w:rsid w:val="00A62E39"/>
    <w:rsid w:val="00A62E61"/>
    <w:rsid w:val="00A62F3E"/>
    <w:rsid w:val="00A63107"/>
    <w:rsid w:val="00A63156"/>
    <w:rsid w:val="00A63341"/>
    <w:rsid w:val="00A63387"/>
    <w:rsid w:val="00A6342F"/>
    <w:rsid w:val="00A63782"/>
    <w:rsid w:val="00A63DBE"/>
    <w:rsid w:val="00A64703"/>
    <w:rsid w:val="00A648FE"/>
    <w:rsid w:val="00A649F5"/>
    <w:rsid w:val="00A652AF"/>
    <w:rsid w:val="00A6549D"/>
    <w:rsid w:val="00A65584"/>
    <w:rsid w:val="00A655C2"/>
    <w:rsid w:val="00A65733"/>
    <w:rsid w:val="00A6577D"/>
    <w:rsid w:val="00A657A8"/>
    <w:rsid w:val="00A658CE"/>
    <w:rsid w:val="00A65AA0"/>
    <w:rsid w:val="00A65B07"/>
    <w:rsid w:val="00A65E22"/>
    <w:rsid w:val="00A65F45"/>
    <w:rsid w:val="00A65FFD"/>
    <w:rsid w:val="00A660F8"/>
    <w:rsid w:val="00A66238"/>
    <w:rsid w:val="00A6646A"/>
    <w:rsid w:val="00A664BD"/>
    <w:rsid w:val="00A66700"/>
    <w:rsid w:val="00A66997"/>
    <w:rsid w:val="00A66A96"/>
    <w:rsid w:val="00A66B15"/>
    <w:rsid w:val="00A66C8F"/>
    <w:rsid w:val="00A66E32"/>
    <w:rsid w:val="00A670C8"/>
    <w:rsid w:val="00A672D6"/>
    <w:rsid w:val="00A67445"/>
    <w:rsid w:val="00A67547"/>
    <w:rsid w:val="00A67B40"/>
    <w:rsid w:val="00A67C3A"/>
    <w:rsid w:val="00A67D2A"/>
    <w:rsid w:val="00A700FA"/>
    <w:rsid w:val="00A7017E"/>
    <w:rsid w:val="00A702C7"/>
    <w:rsid w:val="00A702D4"/>
    <w:rsid w:val="00A703E3"/>
    <w:rsid w:val="00A70467"/>
    <w:rsid w:val="00A704E0"/>
    <w:rsid w:val="00A70A90"/>
    <w:rsid w:val="00A70C6C"/>
    <w:rsid w:val="00A70C85"/>
    <w:rsid w:val="00A710E4"/>
    <w:rsid w:val="00A713F6"/>
    <w:rsid w:val="00A71578"/>
    <w:rsid w:val="00A716A3"/>
    <w:rsid w:val="00A716A6"/>
    <w:rsid w:val="00A71785"/>
    <w:rsid w:val="00A7188D"/>
    <w:rsid w:val="00A71985"/>
    <w:rsid w:val="00A71A46"/>
    <w:rsid w:val="00A71E0D"/>
    <w:rsid w:val="00A721A6"/>
    <w:rsid w:val="00A72329"/>
    <w:rsid w:val="00A7232E"/>
    <w:rsid w:val="00A724FD"/>
    <w:rsid w:val="00A72609"/>
    <w:rsid w:val="00A72816"/>
    <w:rsid w:val="00A72A4D"/>
    <w:rsid w:val="00A72B83"/>
    <w:rsid w:val="00A7344F"/>
    <w:rsid w:val="00A736F9"/>
    <w:rsid w:val="00A73850"/>
    <w:rsid w:val="00A738EE"/>
    <w:rsid w:val="00A73D5A"/>
    <w:rsid w:val="00A74118"/>
    <w:rsid w:val="00A744EB"/>
    <w:rsid w:val="00A746E4"/>
    <w:rsid w:val="00A7477F"/>
    <w:rsid w:val="00A74A98"/>
    <w:rsid w:val="00A74E03"/>
    <w:rsid w:val="00A752B1"/>
    <w:rsid w:val="00A75360"/>
    <w:rsid w:val="00A7550C"/>
    <w:rsid w:val="00A7570B"/>
    <w:rsid w:val="00A75FA4"/>
    <w:rsid w:val="00A76575"/>
    <w:rsid w:val="00A76595"/>
    <w:rsid w:val="00A765F0"/>
    <w:rsid w:val="00A7673B"/>
    <w:rsid w:val="00A769B2"/>
    <w:rsid w:val="00A76B1C"/>
    <w:rsid w:val="00A771F0"/>
    <w:rsid w:val="00A773D5"/>
    <w:rsid w:val="00A774F3"/>
    <w:rsid w:val="00A7763D"/>
    <w:rsid w:val="00A779EB"/>
    <w:rsid w:val="00A77C19"/>
    <w:rsid w:val="00A80074"/>
    <w:rsid w:val="00A802B2"/>
    <w:rsid w:val="00A802BD"/>
    <w:rsid w:val="00A804CB"/>
    <w:rsid w:val="00A80533"/>
    <w:rsid w:val="00A807D0"/>
    <w:rsid w:val="00A8085C"/>
    <w:rsid w:val="00A80893"/>
    <w:rsid w:val="00A80A37"/>
    <w:rsid w:val="00A80F01"/>
    <w:rsid w:val="00A80F1D"/>
    <w:rsid w:val="00A81814"/>
    <w:rsid w:val="00A81849"/>
    <w:rsid w:val="00A81A11"/>
    <w:rsid w:val="00A81EBC"/>
    <w:rsid w:val="00A81FD1"/>
    <w:rsid w:val="00A822DC"/>
    <w:rsid w:val="00A822F9"/>
    <w:rsid w:val="00A823BC"/>
    <w:rsid w:val="00A824A4"/>
    <w:rsid w:val="00A82674"/>
    <w:rsid w:val="00A82838"/>
    <w:rsid w:val="00A829D2"/>
    <w:rsid w:val="00A82D4A"/>
    <w:rsid w:val="00A83150"/>
    <w:rsid w:val="00A83311"/>
    <w:rsid w:val="00A83A65"/>
    <w:rsid w:val="00A83C7C"/>
    <w:rsid w:val="00A83ED6"/>
    <w:rsid w:val="00A84231"/>
    <w:rsid w:val="00A84795"/>
    <w:rsid w:val="00A8493E"/>
    <w:rsid w:val="00A85093"/>
    <w:rsid w:val="00A850BD"/>
    <w:rsid w:val="00A8534A"/>
    <w:rsid w:val="00A854D3"/>
    <w:rsid w:val="00A85827"/>
    <w:rsid w:val="00A85C66"/>
    <w:rsid w:val="00A85FCB"/>
    <w:rsid w:val="00A866D7"/>
    <w:rsid w:val="00A86C3B"/>
    <w:rsid w:val="00A86CF9"/>
    <w:rsid w:val="00A87082"/>
    <w:rsid w:val="00A8728C"/>
    <w:rsid w:val="00A87486"/>
    <w:rsid w:val="00A87C6C"/>
    <w:rsid w:val="00A87F7C"/>
    <w:rsid w:val="00A87FA3"/>
    <w:rsid w:val="00A90231"/>
    <w:rsid w:val="00A903FB"/>
    <w:rsid w:val="00A90609"/>
    <w:rsid w:val="00A907AD"/>
    <w:rsid w:val="00A90A9C"/>
    <w:rsid w:val="00A90B0B"/>
    <w:rsid w:val="00A90B12"/>
    <w:rsid w:val="00A90D6E"/>
    <w:rsid w:val="00A90DF6"/>
    <w:rsid w:val="00A90E2B"/>
    <w:rsid w:val="00A912E5"/>
    <w:rsid w:val="00A91639"/>
    <w:rsid w:val="00A918C7"/>
    <w:rsid w:val="00A91A90"/>
    <w:rsid w:val="00A91BC7"/>
    <w:rsid w:val="00A91C95"/>
    <w:rsid w:val="00A91DC0"/>
    <w:rsid w:val="00A91F1C"/>
    <w:rsid w:val="00A9200B"/>
    <w:rsid w:val="00A92193"/>
    <w:rsid w:val="00A9223B"/>
    <w:rsid w:val="00A9269A"/>
    <w:rsid w:val="00A926BA"/>
    <w:rsid w:val="00A92863"/>
    <w:rsid w:val="00A928E4"/>
    <w:rsid w:val="00A9296C"/>
    <w:rsid w:val="00A92A63"/>
    <w:rsid w:val="00A92AD3"/>
    <w:rsid w:val="00A92CA4"/>
    <w:rsid w:val="00A92D5F"/>
    <w:rsid w:val="00A9337E"/>
    <w:rsid w:val="00A935BE"/>
    <w:rsid w:val="00A9394A"/>
    <w:rsid w:val="00A93962"/>
    <w:rsid w:val="00A93D81"/>
    <w:rsid w:val="00A93DD1"/>
    <w:rsid w:val="00A940ED"/>
    <w:rsid w:val="00A941AD"/>
    <w:rsid w:val="00A9436F"/>
    <w:rsid w:val="00A94391"/>
    <w:rsid w:val="00A947DF"/>
    <w:rsid w:val="00A94914"/>
    <w:rsid w:val="00A94A84"/>
    <w:rsid w:val="00A94B3B"/>
    <w:rsid w:val="00A94F28"/>
    <w:rsid w:val="00A950D7"/>
    <w:rsid w:val="00A9512F"/>
    <w:rsid w:val="00A95415"/>
    <w:rsid w:val="00A96295"/>
    <w:rsid w:val="00A962A6"/>
    <w:rsid w:val="00A9634D"/>
    <w:rsid w:val="00A967F5"/>
    <w:rsid w:val="00A969CD"/>
    <w:rsid w:val="00A96BFC"/>
    <w:rsid w:val="00A96C2C"/>
    <w:rsid w:val="00A96EB6"/>
    <w:rsid w:val="00A96FFB"/>
    <w:rsid w:val="00A9722B"/>
    <w:rsid w:val="00A97532"/>
    <w:rsid w:val="00A976A7"/>
    <w:rsid w:val="00A976EC"/>
    <w:rsid w:val="00A97BD7"/>
    <w:rsid w:val="00A97EFE"/>
    <w:rsid w:val="00AA0176"/>
    <w:rsid w:val="00AA02D6"/>
    <w:rsid w:val="00AA045C"/>
    <w:rsid w:val="00AA05DA"/>
    <w:rsid w:val="00AA0AF8"/>
    <w:rsid w:val="00AA1396"/>
    <w:rsid w:val="00AA15F5"/>
    <w:rsid w:val="00AA166A"/>
    <w:rsid w:val="00AA16A0"/>
    <w:rsid w:val="00AA1726"/>
    <w:rsid w:val="00AA1D3E"/>
    <w:rsid w:val="00AA1E22"/>
    <w:rsid w:val="00AA202A"/>
    <w:rsid w:val="00AA2699"/>
    <w:rsid w:val="00AA2744"/>
    <w:rsid w:val="00AA2AFC"/>
    <w:rsid w:val="00AA2CB9"/>
    <w:rsid w:val="00AA32EA"/>
    <w:rsid w:val="00AA36A8"/>
    <w:rsid w:val="00AA388D"/>
    <w:rsid w:val="00AA3994"/>
    <w:rsid w:val="00AA3A13"/>
    <w:rsid w:val="00AA3EEB"/>
    <w:rsid w:val="00AA4194"/>
    <w:rsid w:val="00AA461A"/>
    <w:rsid w:val="00AA5679"/>
    <w:rsid w:val="00AA56DC"/>
    <w:rsid w:val="00AA5869"/>
    <w:rsid w:val="00AA5A9B"/>
    <w:rsid w:val="00AA5C19"/>
    <w:rsid w:val="00AA5E54"/>
    <w:rsid w:val="00AA62D6"/>
    <w:rsid w:val="00AA6951"/>
    <w:rsid w:val="00AA7488"/>
    <w:rsid w:val="00AA7632"/>
    <w:rsid w:val="00AA77EB"/>
    <w:rsid w:val="00AA79B0"/>
    <w:rsid w:val="00AA7A40"/>
    <w:rsid w:val="00AA7A76"/>
    <w:rsid w:val="00AA7BA8"/>
    <w:rsid w:val="00AB0422"/>
    <w:rsid w:val="00AB09D2"/>
    <w:rsid w:val="00AB0AB6"/>
    <w:rsid w:val="00AB0B9C"/>
    <w:rsid w:val="00AB0D2C"/>
    <w:rsid w:val="00AB0EB8"/>
    <w:rsid w:val="00AB11BA"/>
    <w:rsid w:val="00AB1204"/>
    <w:rsid w:val="00AB1545"/>
    <w:rsid w:val="00AB19FD"/>
    <w:rsid w:val="00AB1E89"/>
    <w:rsid w:val="00AB26D5"/>
    <w:rsid w:val="00AB2844"/>
    <w:rsid w:val="00AB2A8B"/>
    <w:rsid w:val="00AB2BA9"/>
    <w:rsid w:val="00AB3215"/>
    <w:rsid w:val="00AB357E"/>
    <w:rsid w:val="00AB3A5A"/>
    <w:rsid w:val="00AB3DC5"/>
    <w:rsid w:val="00AB4128"/>
    <w:rsid w:val="00AB4219"/>
    <w:rsid w:val="00AB48B5"/>
    <w:rsid w:val="00AB504E"/>
    <w:rsid w:val="00AB5051"/>
    <w:rsid w:val="00AB5174"/>
    <w:rsid w:val="00AB52E0"/>
    <w:rsid w:val="00AB5694"/>
    <w:rsid w:val="00AB5905"/>
    <w:rsid w:val="00AB5E5D"/>
    <w:rsid w:val="00AB6030"/>
    <w:rsid w:val="00AB63A6"/>
    <w:rsid w:val="00AB64FE"/>
    <w:rsid w:val="00AB6652"/>
    <w:rsid w:val="00AB6B0D"/>
    <w:rsid w:val="00AB6C46"/>
    <w:rsid w:val="00AB6D27"/>
    <w:rsid w:val="00AB70C9"/>
    <w:rsid w:val="00AB7200"/>
    <w:rsid w:val="00AB738C"/>
    <w:rsid w:val="00AB7558"/>
    <w:rsid w:val="00AB770D"/>
    <w:rsid w:val="00AB78FC"/>
    <w:rsid w:val="00AB7908"/>
    <w:rsid w:val="00AB7B3F"/>
    <w:rsid w:val="00AB7EDB"/>
    <w:rsid w:val="00AB7FE4"/>
    <w:rsid w:val="00AC03BE"/>
    <w:rsid w:val="00AC0503"/>
    <w:rsid w:val="00AC0826"/>
    <w:rsid w:val="00AC08B7"/>
    <w:rsid w:val="00AC093E"/>
    <w:rsid w:val="00AC0BAB"/>
    <w:rsid w:val="00AC0FD3"/>
    <w:rsid w:val="00AC1B84"/>
    <w:rsid w:val="00AC1CA4"/>
    <w:rsid w:val="00AC21DF"/>
    <w:rsid w:val="00AC2330"/>
    <w:rsid w:val="00AC236F"/>
    <w:rsid w:val="00AC240A"/>
    <w:rsid w:val="00AC2517"/>
    <w:rsid w:val="00AC2AC6"/>
    <w:rsid w:val="00AC2B56"/>
    <w:rsid w:val="00AC2B72"/>
    <w:rsid w:val="00AC2B8B"/>
    <w:rsid w:val="00AC314A"/>
    <w:rsid w:val="00AC3209"/>
    <w:rsid w:val="00AC33FC"/>
    <w:rsid w:val="00AC33FD"/>
    <w:rsid w:val="00AC355D"/>
    <w:rsid w:val="00AC3775"/>
    <w:rsid w:val="00AC3B99"/>
    <w:rsid w:val="00AC3C06"/>
    <w:rsid w:val="00AC3D19"/>
    <w:rsid w:val="00AC3E77"/>
    <w:rsid w:val="00AC408B"/>
    <w:rsid w:val="00AC4182"/>
    <w:rsid w:val="00AC4849"/>
    <w:rsid w:val="00AC564D"/>
    <w:rsid w:val="00AC5B6F"/>
    <w:rsid w:val="00AC5DFB"/>
    <w:rsid w:val="00AC6144"/>
    <w:rsid w:val="00AC6825"/>
    <w:rsid w:val="00AC6A79"/>
    <w:rsid w:val="00AC6D5E"/>
    <w:rsid w:val="00AC6D74"/>
    <w:rsid w:val="00AC7757"/>
    <w:rsid w:val="00AC779B"/>
    <w:rsid w:val="00AC7A41"/>
    <w:rsid w:val="00AC7C87"/>
    <w:rsid w:val="00AD0AA3"/>
    <w:rsid w:val="00AD0EB9"/>
    <w:rsid w:val="00AD0F0B"/>
    <w:rsid w:val="00AD1503"/>
    <w:rsid w:val="00AD172B"/>
    <w:rsid w:val="00AD1AA1"/>
    <w:rsid w:val="00AD1DA1"/>
    <w:rsid w:val="00AD1DBA"/>
    <w:rsid w:val="00AD1F4A"/>
    <w:rsid w:val="00AD1F60"/>
    <w:rsid w:val="00AD2025"/>
    <w:rsid w:val="00AD206F"/>
    <w:rsid w:val="00AD225D"/>
    <w:rsid w:val="00AD22D3"/>
    <w:rsid w:val="00AD23A6"/>
    <w:rsid w:val="00AD253F"/>
    <w:rsid w:val="00AD2979"/>
    <w:rsid w:val="00AD2C19"/>
    <w:rsid w:val="00AD2D45"/>
    <w:rsid w:val="00AD2D74"/>
    <w:rsid w:val="00AD2F7C"/>
    <w:rsid w:val="00AD3041"/>
    <w:rsid w:val="00AD330D"/>
    <w:rsid w:val="00AD3405"/>
    <w:rsid w:val="00AD355F"/>
    <w:rsid w:val="00AD35EB"/>
    <w:rsid w:val="00AD3AC8"/>
    <w:rsid w:val="00AD3E90"/>
    <w:rsid w:val="00AD3F2A"/>
    <w:rsid w:val="00AD4385"/>
    <w:rsid w:val="00AD447A"/>
    <w:rsid w:val="00AD46DB"/>
    <w:rsid w:val="00AD48E5"/>
    <w:rsid w:val="00AD4A28"/>
    <w:rsid w:val="00AD5156"/>
    <w:rsid w:val="00AD5462"/>
    <w:rsid w:val="00AD5687"/>
    <w:rsid w:val="00AD56B4"/>
    <w:rsid w:val="00AD56F7"/>
    <w:rsid w:val="00AD5901"/>
    <w:rsid w:val="00AD6342"/>
    <w:rsid w:val="00AD638E"/>
    <w:rsid w:val="00AD6494"/>
    <w:rsid w:val="00AD6520"/>
    <w:rsid w:val="00AD6876"/>
    <w:rsid w:val="00AD6947"/>
    <w:rsid w:val="00AD6A93"/>
    <w:rsid w:val="00AD6CE0"/>
    <w:rsid w:val="00AD6D16"/>
    <w:rsid w:val="00AD7033"/>
    <w:rsid w:val="00AD785A"/>
    <w:rsid w:val="00AD788A"/>
    <w:rsid w:val="00AD7A7F"/>
    <w:rsid w:val="00AD7AF3"/>
    <w:rsid w:val="00AD7B49"/>
    <w:rsid w:val="00AD7BD3"/>
    <w:rsid w:val="00AD7BDE"/>
    <w:rsid w:val="00AD7D81"/>
    <w:rsid w:val="00AD7E89"/>
    <w:rsid w:val="00AD7FAE"/>
    <w:rsid w:val="00AE00CB"/>
    <w:rsid w:val="00AE03D0"/>
    <w:rsid w:val="00AE066C"/>
    <w:rsid w:val="00AE0943"/>
    <w:rsid w:val="00AE0CC9"/>
    <w:rsid w:val="00AE0DF9"/>
    <w:rsid w:val="00AE10C2"/>
    <w:rsid w:val="00AE13F6"/>
    <w:rsid w:val="00AE161C"/>
    <w:rsid w:val="00AE19C1"/>
    <w:rsid w:val="00AE1C9C"/>
    <w:rsid w:val="00AE1CEB"/>
    <w:rsid w:val="00AE1D0F"/>
    <w:rsid w:val="00AE209C"/>
    <w:rsid w:val="00AE20A0"/>
    <w:rsid w:val="00AE22F1"/>
    <w:rsid w:val="00AE24D7"/>
    <w:rsid w:val="00AE2869"/>
    <w:rsid w:val="00AE2947"/>
    <w:rsid w:val="00AE2A2F"/>
    <w:rsid w:val="00AE2C2E"/>
    <w:rsid w:val="00AE30D3"/>
    <w:rsid w:val="00AE385A"/>
    <w:rsid w:val="00AE3BF7"/>
    <w:rsid w:val="00AE3FE4"/>
    <w:rsid w:val="00AE40C8"/>
    <w:rsid w:val="00AE4118"/>
    <w:rsid w:val="00AE467C"/>
    <w:rsid w:val="00AE47C3"/>
    <w:rsid w:val="00AE4ACD"/>
    <w:rsid w:val="00AE4F42"/>
    <w:rsid w:val="00AE54C2"/>
    <w:rsid w:val="00AE5721"/>
    <w:rsid w:val="00AE5C1D"/>
    <w:rsid w:val="00AE5DCD"/>
    <w:rsid w:val="00AE5EE4"/>
    <w:rsid w:val="00AE5EF3"/>
    <w:rsid w:val="00AE61A3"/>
    <w:rsid w:val="00AE63D8"/>
    <w:rsid w:val="00AE65A4"/>
    <w:rsid w:val="00AE67B9"/>
    <w:rsid w:val="00AE7303"/>
    <w:rsid w:val="00AE7A7F"/>
    <w:rsid w:val="00AE7B65"/>
    <w:rsid w:val="00AE7C38"/>
    <w:rsid w:val="00AE7D35"/>
    <w:rsid w:val="00AE7F4F"/>
    <w:rsid w:val="00AF004B"/>
    <w:rsid w:val="00AF0066"/>
    <w:rsid w:val="00AF0129"/>
    <w:rsid w:val="00AF0B8E"/>
    <w:rsid w:val="00AF0C33"/>
    <w:rsid w:val="00AF0CDD"/>
    <w:rsid w:val="00AF0E51"/>
    <w:rsid w:val="00AF11A3"/>
    <w:rsid w:val="00AF151D"/>
    <w:rsid w:val="00AF16F3"/>
    <w:rsid w:val="00AF1744"/>
    <w:rsid w:val="00AF177B"/>
    <w:rsid w:val="00AF19C8"/>
    <w:rsid w:val="00AF1C39"/>
    <w:rsid w:val="00AF1DAE"/>
    <w:rsid w:val="00AF1F45"/>
    <w:rsid w:val="00AF1FC4"/>
    <w:rsid w:val="00AF1FEB"/>
    <w:rsid w:val="00AF21AE"/>
    <w:rsid w:val="00AF2327"/>
    <w:rsid w:val="00AF24D7"/>
    <w:rsid w:val="00AF251B"/>
    <w:rsid w:val="00AF25B7"/>
    <w:rsid w:val="00AF29E3"/>
    <w:rsid w:val="00AF2D4F"/>
    <w:rsid w:val="00AF2DD3"/>
    <w:rsid w:val="00AF3584"/>
    <w:rsid w:val="00AF35C4"/>
    <w:rsid w:val="00AF369F"/>
    <w:rsid w:val="00AF37E5"/>
    <w:rsid w:val="00AF3AA3"/>
    <w:rsid w:val="00AF3D76"/>
    <w:rsid w:val="00AF4270"/>
    <w:rsid w:val="00AF473F"/>
    <w:rsid w:val="00AF587A"/>
    <w:rsid w:val="00AF58CD"/>
    <w:rsid w:val="00AF5A66"/>
    <w:rsid w:val="00AF5BD5"/>
    <w:rsid w:val="00AF5C84"/>
    <w:rsid w:val="00AF5DFD"/>
    <w:rsid w:val="00AF6291"/>
    <w:rsid w:val="00AF63A7"/>
    <w:rsid w:val="00AF6567"/>
    <w:rsid w:val="00AF7554"/>
    <w:rsid w:val="00AF75CE"/>
    <w:rsid w:val="00AF7737"/>
    <w:rsid w:val="00AF77FA"/>
    <w:rsid w:val="00AF7878"/>
    <w:rsid w:val="00AF79E0"/>
    <w:rsid w:val="00AF7A4D"/>
    <w:rsid w:val="00AF7A6A"/>
    <w:rsid w:val="00AF7CF6"/>
    <w:rsid w:val="00AF7D42"/>
    <w:rsid w:val="00AF7DC8"/>
    <w:rsid w:val="00AF7F2B"/>
    <w:rsid w:val="00AF7F85"/>
    <w:rsid w:val="00B002E8"/>
    <w:rsid w:val="00B0067B"/>
    <w:rsid w:val="00B00776"/>
    <w:rsid w:val="00B00D77"/>
    <w:rsid w:val="00B00D86"/>
    <w:rsid w:val="00B00E00"/>
    <w:rsid w:val="00B00EAC"/>
    <w:rsid w:val="00B00EE9"/>
    <w:rsid w:val="00B00FBC"/>
    <w:rsid w:val="00B011BA"/>
    <w:rsid w:val="00B013AD"/>
    <w:rsid w:val="00B01438"/>
    <w:rsid w:val="00B01CF6"/>
    <w:rsid w:val="00B01D89"/>
    <w:rsid w:val="00B01EA1"/>
    <w:rsid w:val="00B0219D"/>
    <w:rsid w:val="00B02212"/>
    <w:rsid w:val="00B0253B"/>
    <w:rsid w:val="00B02966"/>
    <w:rsid w:val="00B02B52"/>
    <w:rsid w:val="00B02BA9"/>
    <w:rsid w:val="00B02DA7"/>
    <w:rsid w:val="00B03046"/>
    <w:rsid w:val="00B03775"/>
    <w:rsid w:val="00B039CA"/>
    <w:rsid w:val="00B03D67"/>
    <w:rsid w:val="00B03E17"/>
    <w:rsid w:val="00B040C0"/>
    <w:rsid w:val="00B04173"/>
    <w:rsid w:val="00B042A8"/>
    <w:rsid w:val="00B0451A"/>
    <w:rsid w:val="00B045E9"/>
    <w:rsid w:val="00B04E8F"/>
    <w:rsid w:val="00B05032"/>
    <w:rsid w:val="00B051D6"/>
    <w:rsid w:val="00B0589D"/>
    <w:rsid w:val="00B0593E"/>
    <w:rsid w:val="00B05CF5"/>
    <w:rsid w:val="00B064A3"/>
    <w:rsid w:val="00B0727A"/>
    <w:rsid w:val="00B07468"/>
    <w:rsid w:val="00B07AD6"/>
    <w:rsid w:val="00B07E62"/>
    <w:rsid w:val="00B1017A"/>
    <w:rsid w:val="00B10770"/>
    <w:rsid w:val="00B1077B"/>
    <w:rsid w:val="00B107B8"/>
    <w:rsid w:val="00B108C5"/>
    <w:rsid w:val="00B10BAA"/>
    <w:rsid w:val="00B10CE1"/>
    <w:rsid w:val="00B10D17"/>
    <w:rsid w:val="00B10E5E"/>
    <w:rsid w:val="00B11443"/>
    <w:rsid w:val="00B1144F"/>
    <w:rsid w:val="00B11566"/>
    <w:rsid w:val="00B11AA6"/>
    <w:rsid w:val="00B11BC1"/>
    <w:rsid w:val="00B11E46"/>
    <w:rsid w:val="00B11EE8"/>
    <w:rsid w:val="00B122F7"/>
    <w:rsid w:val="00B1238D"/>
    <w:rsid w:val="00B123E3"/>
    <w:rsid w:val="00B124E6"/>
    <w:rsid w:val="00B125D1"/>
    <w:rsid w:val="00B129B7"/>
    <w:rsid w:val="00B12A2B"/>
    <w:rsid w:val="00B12F46"/>
    <w:rsid w:val="00B134EE"/>
    <w:rsid w:val="00B13B01"/>
    <w:rsid w:val="00B13C9C"/>
    <w:rsid w:val="00B140BB"/>
    <w:rsid w:val="00B142A3"/>
    <w:rsid w:val="00B14E31"/>
    <w:rsid w:val="00B14E63"/>
    <w:rsid w:val="00B14EBC"/>
    <w:rsid w:val="00B1539E"/>
    <w:rsid w:val="00B15910"/>
    <w:rsid w:val="00B15A6A"/>
    <w:rsid w:val="00B15B7D"/>
    <w:rsid w:val="00B15F85"/>
    <w:rsid w:val="00B1601C"/>
    <w:rsid w:val="00B168BB"/>
    <w:rsid w:val="00B16E11"/>
    <w:rsid w:val="00B16E6A"/>
    <w:rsid w:val="00B170FA"/>
    <w:rsid w:val="00B171A0"/>
    <w:rsid w:val="00B1774B"/>
    <w:rsid w:val="00B178DA"/>
    <w:rsid w:val="00B17B66"/>
    <w:rsid w:val="00B17CA9"/>
    <w:rsid w:val="00B17E68"/>
    <w:rsid w:val="00B17E99"/>
    <w:rsid w:val="00B20099"/>
    <w:rsid w:val="00B20807"/>
    <w:rsid w:val="00B2089C"/>
    <w:rsid w:val="00B20EDE"/>
    <w:rsid w:val="00B21364"/>
    <w:rsid w:val="00B21552"/>
    <w:rsid w:val="00B21D31"/>
    <w:rsid w:val="00B22844"/>
    <w:rsid w:val="00B22CFB"/>
    <w:rsid w:val="00B22D4D"/>
    <w:rsid w:val="00B22F53"/>
    <w:rsid w:val="00B23BEE"/>
    <w:rsid w:val="00B23CF8"/>
    <w:rsid w:val="00B23D4A"/>
    <w:rsid w:val="00B23F15"/>
    <w:rsid w:val="00B2432C"/>
    <w:rsid w:val="00B2458E"/>
    <w:rsid w:val="00B2463F"/>
    <w:rsid w:val="00B25179"/>
    <w:rsid w:val="00B251E5"/>
    <w:rsid w:val="00B253BB"/>
    <w:rsid w:val="00B25550"/>
    <w:rsid w:val="00B2586E"/>
    <w:rsid w:val="00B26063"/>
    <w:rsid w:val="00B26427"/>
    <w:rsid w:val="00B26845"/>
    <w:rsid w:val="00B2684B"/>
    <w:rsid w:val="00B26AB7"/>
    <w:rsid w:val="00B26E13"/>
    <w:rsid w:val="00B27178"/>
    <w:rsid w:val="00B274AE"/>
    <w:rsid w:val="00B2797C"/>
    <w:rsid w:val="00B27A50"/>
    <w:rsid w:val="00B27F64"/>
    <w:rsid w:val="00B30069"/>
    <w:rsid w:val="00B30365"/>
    <w:rsid w:val="00B306E2"/>
    <w:rsid w:val="00B30849"/>
    <w:rsid w:val="00B309C6"/>
    <w:rsid w:val="00B30C0A"/>
    <w:rsid w:val="00B30EEB"/>
    <w:rsid w:val="00B31145"/>
    <w:rsid w:val="00B313AA"/>
    <w:rsid w:val="00B31572"/>
    <w:rsid w:val="00B31B9D"/>
    <w:rsid w:val="00B327F4"/>
    <w:rsid w:val="00B32B17"/>
    <w:rsid w:val="00B32EA8"/>
    <w:rsid w:val="00B33081"/>
    <w:rsid w:val="00B33147"/>
    <w:rsid w:val="00B334A1"/>
    <w:rsid w:val="00B3354D"/>
    <w:rsid w:val="00B33616"/>
    <w:rsid w:val="00B33928"/>
    <w:rsid w:val="00B33BAB"/>
    <w:rsid w:val="00B340F1"/>
    <w:rsid w:val="00B3447C"/>
    <w:rsid w:val="00B346D1"/>
    <w:rsid w:val="00B346EB"/>
    <w:rsid w:val="00B3478E"/>
    <w:rsid w:val="00B34F2D"/>
    <w:rsid w:val="00B351A9"/>
    <w:rsid w:val="00B35348"/>
    <w:rsid w:val="00B35635"/>
    <w:rsid w:val="00B35F21"/>
    <w:rsid w:val="00B35F8C"/>
    <w:rsid w:val="00B36274"/>
    <w:rsid w:val="00B3661A"/>
    <w:rsid w:val="00B367AE"/>
    <w:rsid w:val="00B369D5"/>
    <w:rsid w:val="00B37005"/>
    <w:rsid w:val="00B370A6"/>
    <w:rsid w:val="00B373AF"/>
    <w:rsid w:val="00B37BFB"/>
    <w:rsid w:val="00B37DC5"/>
    <w:rsid w:val="00B401D2"/>
    <w:rsid w:val="00B40385"/>
    <w:rsid w:val="00B40530"/>
    <w:rsid w:val="00B4060B"/>
    <w:rsid w:val="00B4064A"/>
    <w:rsid w:val="00B40941"/>
    <w:rsid w:val="00B40D0C"/>
    <w:rsid w:val="00B40FEB"/>
    <w:rsid w:val="00B413E4"/>
    <w:rsid w:val="00B4167C"/>
    <w:rsid w:val="00B41B13"/>
    <w:rsid w:val="00B41BBE"/>
    <w:rsid w:val="00B41D6D"/>
    <w:rsid w:val="00B4216A"/>
    <w:rsid w:val="00B423BF"/>
    <w:rsid w:val="00B42859"/>
    <w:rsid w:val="00B429B4"/>
    <w:rsid w:val="00B42A72"/>
    <w:rsid w:val="00B42B62"/>
    <w:rsid w:val="00B42BEB"/>
    <w:rsid w:val="00B42FD6"/>
    <w:rsid w:val="00B433BC"/>
    <w:rsid w:val="00B434A7"/>
    <w:rsid w:val="00B435CE"/>
    <w:rsid w:val="00B43765"/>
    <w:rsid w:val="00B4380C"/>
    <w:rsid w:val="00B44053"/>
    <w:rsid w:val="00B444E2"/>
    <w:rsid w:val="00B44799"/>
    <w:rsid w:val="00B4489E"/>
    <w:rsid w:val="00B44FCB"/>
    <w:rsid w:val="00B451E7"/>
    <w:rsid w:val="00B452AC"/>
    <w:rsid w:val="00B4559C"/>
    <w:rsid w:val="00B456DA"/>
    <w:rsid w:val="00B45B04"/>
    <w:rsid w:val="00B45DDF"/>
    <w:rsid w:val="00B460A4"/>
    <w:rsid w:val="00B46A70"/>
    <w:rsid w:val="00B46C0B"/>
    <w:rsid w:val="00B47371"/>
    <w:rsid w:val="00B47497"/>
    <w:rsid w:val="00B47CFC"/>
    <w:rsid w:val="00B503AE"/>
    <w:rsid w:val="00B50572"/>
    <w:rsid w:val="00B508B5"/>
    <w:rsid w:val="00B509CB"/>
    <w:rsid w:val="00B50A1E"/>
    <w:rsid w:val="00B50A37"/>
    <w:rsid w:val="00B50CFE"/>
    <w:rsid w:val="00B51068"/>
    <w:rsid w:val="00B51070"/>
    <w:rsid w:val="00B51187"/>
    <w:rsid w:val="00B5127E"/>
    <w:rsid w:val="00B518BC"/>
    <w:rsid w:val="00B51BC3"/>
    <w:rsid w:val="00B51C40"/>
    <w:rsid w:val="00B52106"/>
    <w:rsid w:val="00B52297"/>
    <w:rsid w:val="00B5254A"/>
    <w:rsid w:val="00B528EE"/>
    <w:rsid w:val="00B52B81"/>
    <w:rsid w:val="00B53078"/>
    <w:rsid w:val="00B530BF"/>
    <w:rsid w:val="00B5344E"/>
    <w:rsid w:val="00B535B7"/>
    <w:rsid w:val="00B5375C"/>
    <w:rsid w:val="00B537E8"/>
    <w:rsid w:val="00B538C1"/>
    <w:rsid w:val="00B53B0F"/>
    <w:rsid w:val="00B53B77"/>
    <w:rsid w:val="00B53E38"/>
    <w:rsid w:val="00B53E9A"/>
    <w:rsid w:val="00B54278"/>
    <w:rsid w:val="00B545B6"/>
    <w:rsid w:val="00B5463E"/>
    <w:rsid w:val="00B5473B"/>
    <w:rsid w:val="00B54BE5"/>
    <w:rsid w:val="00B54E76"/>
    <w:rsid w:val="00B55478"/>
    <w:rsid w:val="00B556E9"/>
    <w:rsid w:val="00B55E3A"/>
    <w:rsid w:val="00B55E8D"/>
    <w:rsid w:val="00B561B8"/>
    <w:rsid w:val="00B563E8"/>
    <w:rsid w:val="00B56B8C"/>
    <w:rsid w:val="00B56CAB"/>
    <w:rsid w:val="00B570EC"/>
    <w:rsid w:val="00B570FF"/>
    <w:rsid w:val="00B57244"/>
    <w:rsid w:val="00B57332"/>
    <w:rsid w:val="00B575CA"/>
    <w:rsid w:val="00B57A66"/>
    <w:rsid w:val="00B57A86"/>
    <w:rsid w:val="00B57E15"/>
    <w:rsid w:val="00B57E3C"/>
    <w:rsid w:val="00B6010C"/>
    <w:rsid w:val="00B604CB"/>
    <w:rsid w:val="00B60515"/>
    <w:rsid w:val="00B60BC5"/>
    <w:rsid w:val="00B60D64"/>
    <w:rsid w:val="00B60D81"/>
    <w:rsid w:val="00B60DA3"/>
    <w:rsid w:val="00B60DE8"/>
    <w:rsid w:val="00B611D9"/>
    <w:rsid w:val="00B61632"/>
    <w:rsid w:val="00B61710"/>
    <w:rsid w:val="00B617FC"/>
    <w:rsid w:val="00B61986"/>
    <w:rsid w:val="00B61BF9"/>
    <w:rsid w:val="00B61CB3"/>
    <w:rsid w:val="00B61D8C"/>
    <w:rsid w:val="00B61F18"/>
    <w:rsid w:val="00B620F6"/>
    <w:rsid w:val="00B62186"/>
    <w:rsid w:val="00B623D2"/>
    <w:rsid w:val="00B627E7"/>
    <w:rsid w:val="00B62B4A"/>
    <w:rsid w:val="00B62C03"/>
    <w:rsid w:val="00B62CF3"/>
    <w:rsid w:val="00B62F1A"/>
    <w:rsid w:val="00B62FF9"/>
    <w:rsid w:val="00B63081"/>
    <w:rsid w:val="00B63371"/>
    <w:rsid w:val="00B635D1"/>
    <w:rsid w:val="00B63717"/>
    <w:rsid w:val="00B638E8"/>
    <w:rsid w:val="00B6390F"/>
    <w:rsid w:val="00B639A6"/>
    <w:rsid w:val="00B63A4C"/>
    <w:rsid w:val="00B6410A"/>
    <w:rsid w:val="00B642B2"/>
    <w:rsid w:val="00B64A75"/>
    <w:rsid w:val="00B64C38"/>
    <w:rsid w:val="00B64DAD"/>
    <w:rsid w:val="00B64E26"/>
    <w:rsid w:val="00B65083"/>
    <w:rsid w:val="00B654C4"/>
    <w:rsid w:val="00B65691"/>
    <w:rsid w:val="00B65B8F"/>
    <w:rsid w:val="00B65C9C"/>
    <w:rsid w:val="00B66428"/>
    <w:rsid w:val="00B664C0"/>
    <w:rsid w:val="00B664ED"/>
    <w:rsid w:val="00B6688A"/>
    <w:rsid w:val="00B66A69"/>
    <w:rsid w:val="00B66DC5"/>
    <w:rsid w:val="00B67179"/>
    <w:rsid w:val="00B676C4"/>
    <w:rsid w:val="00B67BDF"/>
    <w:rsid w:val="00B67C4A"/>
    <w:rsid w:val="00B67C59"/>
    <w:rsid w:val="00B67CE2"/>
    <w:rsid w:val="00B67D43"/>
    <w:rsid w:val="00B70017"/>
    <w:rsid w:val="00B70032"/>
    <w:rsid w:val="00B70034"/>
    <w:rsid w:val="00B70135"/>
    <w:rsid w:val="00B705EF"/>
    <w:rsid w:val="00B70EDF"/>
    <w:rsid w:val="00B71314"/>
    <w:rsid w:val="00B715CE"/>
    <w:rsid w:val="00B715F8"/>
    <w:rsid w:val="00B71BDF"/>
    <w:rsid w:val="00B71F5B"/>
    <w:rsid w:val="00B71FBD"/>
    <w:rsid w:val="00B72025"/>
    <w:rsid w:val="00B723E6"/>
    <w:rsid w:val="00B72562"/>
    <w:rsid w:val="00B727CF"/>
    <w:rsid w:val="00B72D9B"/>
    <w:rsid w:val="00B72E63"/>
    <w:rsid w:val="00B72F44"/>
    <w:rsid w:val="00B74280"/>
    <w:rsid w:val="00B74A10"/>
    <w:rsid w:val="00B74C91"/>
    <w:rsid w:val="00B74D1F"/>
    <w:rsid w:val="00B74DDA"/>
    <w:rsid w:val="00B74DF4"/>
    <w:rsid w:val="00B74E00"/>
    <w:rsid w:val="00B74F83"/>
    <w:rsid w:val="00B752C9"/>
    <w:rsid w:val="00B756EC"/>
    <w:rsid w:val="00B758DC"/>
    <w:rsid w:val="00B762D3"/>
    <w:rsid w:val="00B76446"/>
    <w:rsid w:val="00B76698"/>
    <w:rsid w:val="00B768EA"/>
    <w:rsid w:val="00B76AC7"/>
    <w:rsid w:val="00B76D10"/>
    <w:rsid w:val="00B76F21"/>
    <w:rsid w:val="00B774D4"/>
    <w:rsid w:val="00B7754D"/>
    <w:rsid w:val="00B77878"/>
    <w:rsid w:val="00B77D18"/>
    <w:rsid w:val="00B77E9B"/>
    <w:rsid w:val="00B77F6A"/>
    <w:rsid w:val="00B801B7"/>
    <w:rsid w:val="00B801FB"/>
    <w:rsid w:val="00B809BC"/>
    <w:rsid w:val="00B80A14"/>
    <w:rsid w:val="00B80B24"/>
    <w:rsid w:val="00B80BF7"/>
    <w:rsid w:val="00B8110A"/>
    <w:rsid w:val="00B81144"/>
    <w:rsid w:val="00B81499"/>
    <w:rsid w:val="00B81649"/>
    <w:rsid w:val="00B81744"/>
    <w:rsid w:val="00B818B1"/>
    <w:rsid w:val="00B81970"/>
    <w:rsid w:val="00B81A2D"/>
    <w:rsid w:val="00B81C3F"/>
    <w:rsid w:val="00B824FF"/>
    <w:rsid w:val="00B8267B"/>
    <w:rsid w:val="00B82978"/>
    <w:rsid w:val="00B82CAB"/>
    <w:rsid w:val="00B82F2C"/>
    <w:rsid w:val="00B82FAB"/>
    <w:rsid w:val="00B83396"/>
    <w:rsid w:val="00B836A2"/>
    <w:rsid w:val="00B837E2"/>
    <w:rsid w:val="00B838E1"/>
    <w:rsid w:val="00B839E4"/>
    <w:rsid w:val="00B83B86"/>
    <w:rsid w:val="00B83FAA"/>
    <w:rsid w:val="00B8409A"/>
    <w:rsid w:val="00B84496"/>
    <w:rsid w:val="00B8450F"/>
    <w:rsid w:val="00B845BF"/>
    <w:rsid w:val="00B84AEA"/>
    <w:rsid w:val="00B84D72"/>
    <w:rsid w:val="00B85010"/>
    <w:rsid w:val="00B85075"/>
    <w:rsid w:val="00B85165"/>
    <w:rsid w:val="00B8516E"/>
    <w:rsid w:val="00B8558B"/>
    <w:rsid w:val="00B856C9"/>
    <w:rsid w:val="00B85A05"/>
    <w:rsid w:val="00B85AF3"/>
    <w:rsid w:val="00B85D1F"/>
    <w:rsid w:val="00B85DDF"/>
    <w:rsid w:val="00B85E58"/>
    <w:rsid w:val="00B85EC1"/>
    <w:rsid w:val="00B86744"/>
    <w:rsid w:val="00B8695A"/>
    <w:rsid w:val="00B86BA7"/>
    <w:rsid w:val="00B86FF7"/>
    <w:rsid w:val="00B8711C"/>
    <w:rsid w:val="00B878D8"/>
    <w:rsid w:val="00B87B66"/>
    <w:rsid w:val="00B87F61"/>
    <w:rsid w:val="00B87F9A"/>
    <w:rsid w:val="00B90634"/>
    <w:rsid w:val="00B90D6E"/>
    <w:rsid w:val="00B90E50"/>
    <w:rsid w:val="00B91221"/>
    <w:rsid w:val="00B9166A"/>
    <w:rsid w:val="00B916B7"/>
    <w:rsid w:val="00B91DFE"/>
    <w:rsid w:val="00B91F2D"/>
    <w:rsid w:val="00B91FC0"/>
    <w:rsid w:val="00B921B1"/>
    <w:rsid w:val="00B923A5"/>
    <w:rsid w:val="00B925B1"/>
    <w:rsid w:val="00B92771"/>
    <w:rsid w:val="00B928AE"/>
    <w:rsid w:val="00B9296C"/>
    <w:rsid w:val="00B92ABF"/>
    <w:rsid w:val="00B92BB2"/>
    <w:rsid w:val="00B92C64"/>
    <w:rsid w:val="00B92FB1"/>
    <w:rsid w:val="00B93FE1"/>
    <w:rsid w:val="00B943E8"/>
    <w:rsid w:val="00B9489B"/>
    <w:rsid w:val="00B94AC3"/>
    <w:rsid w:val="00B94B47"/>
    <w:rsid w:val="00B94C90"/>
    <w:rsid w:val="00B9515C"/>
    <w:rsid w:val="00B955EB"/>
    <w:rsid w:val="00B95837"/>
    <w:rsid w:val="00B95C78"/>
    <w:rsid w:val="00B9625D"/>
    <w:rsid w:val="00B9626F"/>
    <w:rsid w:val="00B96422"/>
    <w:rsid w:val="00B96550"/>
    <w:rsid w:val="00B965C6"/>
    <w:rsid w:val="00B967C4"/>
    <w:rsid w:val="00B96A73"/>
    <w:rsid w:val="00B96AAE"/>
    <w:rsid w:val="00B96DDD"/>
    <w:rsid w:val="00B97152"/>
    <w:rsid w:val="00B97337"/>
    <w:rsid w:val="00B9735B"/>
    <w:rsid w:val="00B97573"/>
    <w:rsid w:val="00B97744"/>
    <w:rsid w:val="00B97BE7"/>
    <w:rsid w:val="00B97EC4"/>
    <w:rsid w:val="00B97F20"/>
    <w:rsid w:val="00BA00D9"/>
    <w:rsid w:val="00BA02B1"/>
    <w:rsid w:val="00BA035A"/>
    <w:rsid w:val="00BA0455"/>
    <w:rsid w:val="00BA052A"/>
    <w:rsid w:val="00BA070A"/>
    <w:rsid w:val="00BA081A"/>
    <w:rsid w:val="00BA0965"/>
    <w:rsid w:val="00BA098C"/>
    <w:rsid w:val="00BA0A0B"/>
    <w:rsid w:val="00BA0A19"/>
    <w:rsid w:val="00BA0A2A"/>
    <w:rsid w:val="00BA0AB1"/>
    <w:rsid w:val="00BA0BF3"/>
    <w:rsid w:val="00BA1148"/>
    <w:rsid w:val="00BA12FC"/>
    <w:rsid w:val="00BA1449"/>
    <w:rsid w:val="00BA1A6D"/>
    <w:rsid w:val="00BA1C79"/>
    <w:rsid w:val="00BA1E2B"/>
    <w:rsid w:val="00BA1EE9"/>
    <w:rsid w:val="00BA2061"/>
    <w:rsid w:val="00BA236E"/>
    <w:rsid w:val="00BA2D51"/>
    <w:rsid w:val="00BA2F96"/>
    <w:rsid w:val="00BA3044"/>
    <w:rsid w:val="00BA3115"/>
    <w:rsid w:val="00BA3230"/>
    <w:rsid w:val="00BA34D3"/>
    <w:rsid w:val="00BA360D"/>
    <w:rsid w:val="00BA3A13"/>
    <w:rsid w:val="00BA404A"/>
    <w:rsid w:val="00BA41C6"/>
    <w:rsid w:val="00BA441F"/>
    <w:rsid w:val="00BA49F2"/>
    <w:rsid w:val="00BA4DC7"/>
    <w:rsid w:val="00BA4F31"/>
    <w:rsid w:val="00BA5934"/>
    <w:rsid w:val="00BA5EDD"/>
    <w:rsid w:val="00BA603A"/>
    <w:rsid w:val="00BA637A"/>
    <w:rsid w:val="00BA639E"/>
    <w:rsid w:val="00BA6840"/>
    <w:rsid w:val="00BA68BE"/>
    <w:rsid w:val="00BA68D5"/>
    <w:rsid w:val="00BA6A27"/>
    <w:rsid w:val="00BA6BB8"/>
    <w:rsid w:val="00BA7459"/>
    <w:rsid w:val="00BA74BE"/>
    <w:rsid w:val="00BA77AD"/>
    <w:rsid w:val="00BA7B64"/>
    <w:rsid w:val="00BA7E90"/>
    <w:rsid w:val="00BA7F93"/>
    <w:rsid w:val="00BB002C"/>
    <w:rsid w:val="00BB005B"/>
    <w:rsid w:val="00BB0170"/>
    <w:rsid w:val="00BB024B"/>
    <w:rsid w:val="00BB09C9"/>
    <w:rsid w:val="00BB0A61"/>
    <w:rsid w:val="00BB0BB3"/>
    <w:rsid w:val="00BB1085"/>
    <w:rsid w:val="00BB1133"/>
    <w:rsid w:val="00BB1497"/>
    <w:rsid w:val="00BB1B52"/>
    <w:rsid w:val="00BB1CEB"/>
    <w:rsid w:val="00BB214D"/>
    <w:rsid w:val="00BB254B"/>
    <w:rsid w:val="00BB299D"/>
    <w:rsid w:val="00BB2BEA"/>
    <w:rsid w:val="00BB3109"/>
    <w:rsid w:val="00BB3224"/>
    <w:rsid w:val="00BB340C"/>
    <w:rsid w:val="00BB362E"/>
    <w:rsid w:val="00BB3747"/>
    <w:rsid w:val="00BB3A6F"/>
    <w:rsid w:val="00BB3A9C"/>
    <w:rsid w:val="00BB3B72"/>
    <w:rsid w:val="00BB3BEC"/>
    <w:rsid w:val="00BB3CCC"/>
    <w:rsid w:val="00BB4832"/>
    <w:rsid w:val="00BB4B70"/>
    <w:rsid w:val="00BB4B85"/>
    <w:rsid w:val="00BB4BC7"/>
    <w:rsid w:val="00BB5399"/>
    <w:rsid w:val="00BB5D6C"/>
    <w:rsid w:val="00BB5F3C"/>
    <w:rsid w:val="00BB60F4"/>
    <w:rsid w:val="00BB6141"/>
    <w:rsid w:val="00BB6331"/>
    <w:rsid w:val="00BB69D2"/>
    <w:rsid w:val="00BB6B2B"/>
    <w:rsid w:val="00BB70A5"/>
    <w:rsid w:val="00BB7870"/>
    <w:rsid w:val="00BB7AAF"/>
    <w:rsid w:val="00BB7F71"/>
    <w:rsid w:val="00BB7FF7"/>
    <w:rsid w:val="00BC0244"/>
    <w:rsid w:val="00BC0288"/>
    <w:rsid w:val="00BC043A"/>
    <w:rsid w:val="00BC04E4"/>
    <w:rsid w:val="00BC0701"/>
    <w:rsid w:val="00BC09B1"/>
    <w:rsid w:val="00BC0B4D"/>
    <w:rsid w:val="00BC0EA7"/>
    <w:rsid w:val="00BC14AA"/>
    <w:rsid w:val="00BC1C8E"/>
    <w:rsid w:val="00BC2458"/>
    <w:rsid w:val="00BC276B"/>
    <w:rsid w:val="00BC291A"/>
    <w:rsid w:val="00BC2E1C"/>
    <w:rsid w:val="00BC3038"/>
    <w:rsid w:val="00BC3301"/>
    <w:rsid w:val="00BC33F4"/>
    <w:rsid w:val="00BC3514"/>
    <w:rsid w:val="00BC37BA"/>
    <w:rsid w:val="00BC37BC"/>
    <w:rsid w:val="00BC3AD3"/>
    <w:rsid w:val="00BC3B62"/>
    <w:rsid w:val="00BC3EC6"/>
    <w:rsid w:val="00BC3F30"/>
    <w:rsid w:val="00BC4575"/>
    <w:rsid w:val="00BC5131"/>
    <w:rsid w:val="00BC55B5"/>
    <w:rsid w:val="00BC56FF"/>
    <w:rsid w:val="00BC5892"/>
    <w:rsid w:val="00BC5A9D"/>
    <w:rsid w:val="00BC5C3A"/>
    <w:rsid w:val="00BC5D73"/>
    <w:rsid w:val="00BC5F9B"/>
    <w:rsid w:val="00BC6089"/>
    <w:rsid w:val="00BC60AE"/>
    <w:rsid w:val="00BC6138"/>
    <w:rsid w:val="00BC626B"/>
    <w:rsid w:val="00BC664A"/>
    <w:rsid w:val="00BC684D"/>
    <w:rsid w:val="00BC6A54"/>
    <w:rsid w:val="00BC6A57"/>
    <w:rsid w:val="00BC70D1"/>
    <w:rsid w:val="00BC744D"/>
    <w:rsid w:val="00BC7781"/>
    <w:rsid w:val="00BC7BB4"/>
    <w:rsid w:val="00BC7F4B"/>
    <w:rsid w:val="00BD014F"/>
    <w:rsid w:val="00BD02DC"/>
    <w:rsid w:val="00BD0319"/>
    <w:rsid w:val="00BD048C"/>
    <w:rsid w:val="00BD058E"/>
    <w:rsid w:val="00BD07E3"/>
    <w:rsid w:val="00BD0A33"/>
    <w:rsid w:val="00BD0B37"/>
    <w:rsid w:val="00BD0F59"/>
    <w:rsid w:val="00BD1085"/>
    <w:rsid w:val="00BD121D"/>
    <w:rsid w:val="00BD1444"/>
    <w:rsid w:val="00BD1A6D"/>
    <w:rsid w:val="00BD1B1C"/>
    <w:rsid w:val="00BD2851"/>
    <w:rsid w:val="00BD2967"/>
    <w:rsid w:val="00BD2B9C"/>
    <w:rsid w:val="00BD2E6C"/>
    <w:rsid w:val="00BD2FE1"/>
    <w:rsid w:val="00BD32F9"/>
    <w:rsid w:val="00BD3392"/>
    <w:rsid w:val="00BD3680"/>
    <w:rsid w:val="00BD386B"/>
    <w:rsid w:val="00BD39D5"/>
    <w:rsid w:val="00BD3E61"/>
    <w:rsid w:val="00BD465C"/>
    <w:rsid w:val="00BD4AC2"/>
    <w:rsid w:val="00BD4BFF"/>
    <w:rsid w:val="00BD5377"/>
    <w:rsid w:val="00BD5596"/>
    <w:rsid w:val="00BD561D"/>
    <w:rsid w:val="00BD5B03"/>
    <w:rsid w:val="00BD5B56"/>
    <w:rsid w:val="00BD5C39"/>
    <w:rsid w:val="00BD5CD5"/>
    <w:rsid w:val="00BD5D63"/>
    <w:rsid w:val="00BD6392"/>
    <w:rsid w:val="00BD65EE"/>
    <w:rsid w:val="00BD6604"/>
    <w:rsid w:val="00BD6B6B"/>
    <w:rsid w:val="00BD6D17"/>
    <w:rsid w:val="00BD6ED4"/>
    <w:rsid w:val="00BD70E8"/>
    <w:rsid w:val="00BD7632"/>
    <w:rsid w:val="00BD7AE2"/>
    <w:rsid w:val="00BD7DB9"/>
    <w:rsid w:val="00BD7E53"/>
    <w:rsid w:val="00BE015A"/>
    <w:rsid w:val="00BE029B"/>
    <w:rsid w:val="00BE05CB"/>
    <w:rsid w:val="00BE0775"/>
    <w:rsid w:val="00BE07D1"/>
    <w:rsid w:val="00BE0C5C"/>
    <w:rsid w:val="00BE0E5E"/>
    <w:rsid w:val="00BE1E75"/>
    <w:rsid w:val="00BE2297"/>
    <w:rsid w:val="00BE24CE"/>
    <w:rsid w:val="00BE27D2"/>
    <w:rsid w:val="00BE2816"/>
    <w:rsid w:val="00BE2A05"/>
    <w:rsid w:val="00BE3306"/>
    <w:rsid w:val="00BE3419"/>
    <w:rsid w:val="00BE3508"/>
    <w:rsid w:val="00BE3E04"/>
    <w:rsid w:val="00BE3E34"/>
    <w:rsid w:val="00BE40B5"/>
    <w:rsid w:val="00BE4356"/>
    <w:rsid w:val="00BE44A5"/>
    <w:rsid w:val="00BE469A"/>
    <w:rsid w:val="00BE493A"/>
    <w:rsid w:val="00BE49AF"/>
    <w:rsid w:val="00BE4B2F"/>
    <w:rsid w:val="00BE4CC5"/>
    <w:rsid w:val="00BE4F41"/>
    <w:rsid w:val="00BE5053"/>
    <w:rsid w:val="00BE5073"/>
    <w:rsid w:val="00BE50E7"/>
    <w:rsid w:val="00BE52CB"/>
    <w:rsid w:val="00BE566E"/>
    <w:rsid w:val="00BE59AD"/>
    <w:rsid w:val="00BE5A45"/>
    <w:rsid w:val="00BE5A8C"/>
    <w:rsid w:val="00BE5D25"/>
    <w:rsid w:val="00BE5DFA"/>
    <w:rsid w:val="00BE6362"/>
    <w:rsid w:val="00BE6499"/>
    <w:rsid w:val="00BE668F"/>
    <w:rsid w:val="00BE6B4A"/>
    <w:rsid w:val="00BE70A1"/>
    <w:rsid w:val="00BE72FC"/>
    <w:rsid w:val="00BE7648"/>
    <w:rsid w:val="00BE7AA0"/>
    <w:rsid w:val="00BE7D7A"/>
    <w:rsid w:val="00BE7E00"/>
    <w:rsid w:val="00BF01F2"/>
    <w:rsid w:val="00BF02A7"/>
    <w:rsid w:val="00BF0471"/>
    <w:rsid w:val="00BF06E6"/>
    <w:rsid w:val="00BF0B02"/>
    <w:rsid w:val="00BF0CAB"/>
    <w:rsid w:val="00BF0CB2"/>
    <w:rsid w:val="00BF0DA0"/>
    <w:rsid w:val="00BF0E78"/>
    <w:rsid w:val="00BF0F77"/>
    <w:rsid w:val="00BF11E0"/>
    <w:rsid w:val="00BF1671"/>
    <w:rsid w:val="00BF176A"/>
    <w:rsid w:val="00BF1BA6"/>
    <w:rsid w:val="00BF212B"/>
    <w:rsid w:val="00BF2282"/>
    <w:rsid w:val="00BF23FB"/>
    <w:rsid w:val="00BF282A"/>
    <w:rsid w:val="00BF2BEB"/>
    <w:rsid w:val="00BF2CE8"/>
    <w:rsid w:val="00BF2EC5"/>
    <w:rsid w:val="00BF327C"/>
    <w:rsid w:val="00BF3343"/>
    <w:rsid w:val="00BF3681"/>
    <w:rsid w:val="00BF373B"/>
    <w:rsid w:val="00BF3865"/>
    <w:rsid w:val="00BF38D4"/>
    <w:rsid w:val="00BF3B24"/>
    <w:rsid w:val="00BF3D69"/>
    <w:rsid w:val="00BF3FD4"/>
    <w:rsid w:val="00BF40D1"/>
    <w:rsid w:val="00BF4183"/>
    <w:rsid w:val="00BF456E"/>
    <w:rsid w:val="00BF45E3"/>
    <w:rsid w:val="00BF4C03"/>
    <w:rsid w:val="00BF5160"/>
    <w:rsid w:val="00BF532E"/>
    <w:rsid w:val="00BF53A0"/>
    <w:rsid w:val="00BF5499"/>
    <w:rsid w:val="00BF5559"/>
    <w:rsid w:val="00BF5D68"/>
    <w:rsid w:val="00BF5E18"/>
    <w:rsid w:val="00BF5E90"/>
    <w:rsid w:val="00BF5EA9"/>
    <w:rsid w:val="00BF628A"/>
    <w:rsid w:val="00BF62D8"/>
    <w:rsid w:val="00BF64CA"/>
    <w:rsid w:val="00BF698E"/>
    <w:rsid w:val="00BF6A18"/>
    <w:rsid w:val="00BF6B28"/>
    <w:rsid w:val="00BF6C47"/>
    <w:rsid w:val="00BF6C7A"/>
    <w:rsid w:val="00BF6EF1"/>
    <w:rsid w:val="00BF71AF"/>
    <w:rsid w:val="00BF71F4"/>
    <w:rsid w:val="00BF7325"/>
    <w:rsid w:val="00BF774B"/>
    <w:rsid w:val="00BF7B3C"/>
    <w:rsid w:val="00BF7CCA"/>
    <w:rsid w:val="00BF7CEB"/>
    <w:rsid w:val="00C0002E"/>
    <w:rsid w:val="00C0008F"/>
    <w:rsid w:val="00C0044C"/>
    <w:rsid w:val="00C0055F"/>
    <w:rsid w:val="00C00570"/>
    <w:rsid w:val="00C00948"/>
    <w:rsid w:val="00C00D14"/>
    <w:rsid w:val="00C00D3D"/>
    <w:rsid w:val="00C01283"/>
    <w:rsid w:val="00C015B8"/>
    <w:rsid w:val="00C017A0"/>
    <w:rsid w:val="00C01BD6"/>
    <w:rsid w:val="00C01C51"/>
    <w:rsid w:val="00C01F2B"/>
    <w:rsid w:val="00C0207A"/>
    <w:rsid w:val="00C025AF"/>
    <w:rsid w:val="00C0264C"/>
    <w:rsid w:val="00C026EC"/>
    <w:rsid w:val="00C02CF8"/>
    <w:rsid w:val="00C0326F"/>
    <w:rsid w:val="00C032FD"/>
    <w:rsid w:val="00C034F3"/>
    <w:rsid w:val="00C0350C"/>
    <w:rsid w:val="00C039E9"/>
    <w:rsid w:val="00C03D48"/>
    <w:rsid w:val="00C03E6B"/>
    <w:rsid w:val="00C03F41"/>
    <w:rsid w:val="00C03F7F"/>
    <w:rsid w:val="00C040EF"/>
    <w:rsid w:val="00C04148"/>
    <w:rsid w:val="00C0488E"/>
    <w:rsid w:val="00C04D0C"/>
    <w:rsid w:val="00C04E89"/>
    <w:rsid w:val="00C05297"/>
    <w:rsid w:val="00C057E7"/>
    <w:rsid w:val="00C05963"/>
    <w:rsid w:val="00C05AA1"/>
    <w:rsid w:val="00C05C97"/>
    <w:rsid w:val="00C05DE0"/>
    <w:rsid w:val="00C05FCD"/>
    <w:rsid w:val="00C061DD"/>
    <w:rsid w:val="00C0637B"/>
    <w:rsid w:val="00C064FF"/>
    <w:rsid w:val="00C065FF"/>
    <w:rsid w:val="00C06914"/>
    <w:rsid w:val="00C06EB4"/>
    <w:rsid w:val="00C07058"/>
    <w:rsid w:val="00C07128"/>
    <w:rsid w:val="00C0755E"/>
    <w:rsid w:val="00C07794"/>
    <w:rsid w:val="00C077FC"/>
    <w:rsid w:val="00C079FB"/>
    <w:rsid w:val="00C07A79"/>
    <w:rsid w:val="00C07BE5"/>
    <w:rsid w:val="00C07E7F"/>
    <w:rsid w:val="00C101C4"/>
    <w:rsid w:val="00C1030D"/>
    <w:rsid w:val="00C1073B"/>
    <w:rsid w:val="00C108A1"/>
    <w:rsid w:val="00C109FC"/>
    <w:rsid w:val="00C10EE5"/>
    <w:rsid w:val="00C11187"/>
    <w:rsid w:val="00C11524"/>
    <w:rsid w:val="00C11718"/>
    <w:rsid w:val="00C11AC2"/>
    <w:rsid w:val="00C11D74"/>
    <w:rsid w:val="00C11E2D"/>
    <w:rsid w:val="00C11F43"/>
    <w:rsid w:val="00C124E8"/>
    <w:rsid w:val="00C12911"/>
    <w:rsid w:val="00C12B57"/>
    <w:rsid w:val="00C12F41"/>
    <w:rsid w:val="00C130D3"/>
    <w:rsid w:val="00C1370D"/>
    <w:rsid w:val="00C13953"/>
    <w:rsid w:val="00C139F3"/>
    <w:rsid w:val="00C13AFC"/>
    <w:rsid w:val="00C14085"/>
    <w:rsid w:val="00C14B70"/>
    <w:rsid w:val="00C14D60"/>
    <w:rsid w:val="00C150BB"/>
    <w:rsid w:val="00C151C2"/>
    <w:rsid w:val="00C15386"/>
    <w:rsid w:val="00C15772"/>
    <w:rsid w:val="00C158D9"/>
    <w:rsid w:val="00C1596D"/>
    <w:rsid w:val="00C15B13"/>
    <w:rsid w:val="00C15D20"/>
    <w:rsid w:val="00C1619E"/>
    <w:rsid w:val="00C16897"/>
    <w:rsid w:val="00C16CC7"/>
    <w:rsid w:val="00C1700E"/>
    <w:rsid w:val="00C175A3"/>
    <w:rsid w:val="00C17614"/>
    <w:rsid w:val="00C17853"/>
    <w:rsid w:val="00C179E8"/>
    <w:rsid w:val="00C17D8E"/>
    <w:rsid w:val="00C17FC7"/>
    <w:rsid w:val="00C20337"/>
    <w:rsid w:val="00C208FE"/>
    <w:rsid w:val="00C20A98"/>
    <w:rsid w:val="00C211FC"/>
    <w:rsid w:val="00C21634"/>
    <w:rsid w:val="00C21AD2"/>
    <w:rsid w:val="00C22316"/>
    <w:rsid w:val="00C22334"/>
    <w:rsid w:val="00C22395"/>
    <w:rsid w:val="00C22926"/>
    <w:rsid w:val="00C22956"/>
    <w:rsid w:val="00C22F77"/>
    <w:rsid w:val="00C234CD"/>
    <w:rsid w:val="00C23AAF"/>
    <w:rsid w:val="00C23BC3"/>
    <w:rsid w:val="00C240E6"/>
    <w:rsid w:val="00C24477"/>
    <w:rsid w:val="00C244FC"/>
    <w:rsid w:val="00C2470B"/>
    <w:rsid w:val="00C24860"/>
    <w:rsid w:val="00C24861"/>
    <w:rsid w:val="00C24C92"/>
    <w:rsid w:val="00C24DBC"/>
    <w:rsid w:val="00C24EBF"/>
    <w:rsid w:val="00C2503E"/>
    <w:rsid w:val="00C250D8"/>
    <w:rsid w:val="00C251C5"/>
    <w:rsid w:val="00C254F3"/>
    <w:rsid w:val="00C256FE"/>
    <w:rsid w:val="00C25F4B"/>
    <w:rsid w:val="00C26042"/>
    <w:rsid w:val="00C26065"/>
    <w:rsid w:val="00C26101"/>
    <w:rsid w:val="00C26300"/>
    <w:rsid w:val="00C2653D"/>
    <w:rsid w:val="00C265A6"/>
    <w:rsid w:val="00C265C4"/>
    <w:rsid w:val="00C266CB"/>
    <w:rsid w:val="00C267B9"/>
    <w:rsid w:val="00C26C45"/>
    <w:rsid w:val="00C27011"/>
    <w:rsid w:val="00C27013"/>
    <w:rsid w:val="00C2747F"/>
    <w:rsid w:val="00C2759D"/>
    <w:rsid w:val="00C27672"/>
    <w:rsid w:val="00C27992"/>
    <w:rsid w:val="00C27C9F"/>
    <w:rsid w:val="00C30230"/>
    <w:rsid w:val="00C30328"/>
    <w:rsid w:val="00C30400"/>
    <w:rsid w:val="00C30481"/>
    <w:rsid w:val="00C304A3"/>
    <w:rsid w:val="00C30691"/>
    <w:rsid w:val="00C306E8"/>
    <w:rsid w:val="00C3081D"/>
    <w:rsid w:val="00C308F1"/>
    <w:rsid w:val="00C30ACF"/>
    <w:rsid w:val="00C30D20"/>
    <w:rsid w:val="00C30D29"/>
    <w:rsid w:val="00C30E23"/>
    <w:rsid w:val="00C312EB"/>
    <w:rsid w:val="00C3159C"/>
    <w:rsid w:val="00C31CDF"/>
    <w:rsid w:val="00C31EC2"/>
    <w:rsid w:val="00C3224F"/>
    <w:rsid w:val="00C322B5"/>
    <w:rsid w:val="00C324F5"/>
    <w:rsid w:val="00C3266D"/>
    <w:rsid w:val="00C329D8"/>
    <w:rsid w:val="00C32C10"/>
    <w:rsid w:val="00C32DCA"/>
    <w:rsid w:val="00C32E52"/>
    <w:rsid w:val="00C33007"/>
    <w:rsid w:val="00C3315A"/>
    <w:rsid w:val="00C33172"/>
    <w:rsid w:val="00C33291"/>
    <w:rsid w:val="00C33D74"/>
    <w:rsid w:val="00C34016"/>
    <w:rsid w:val="00C34434"/>
    <w:rsid w:val="00C34DC1"/>
    <w:rsid w:val="00C34F89"/>
    <w:rsid w:val="00C3502A"/>
    <w:rsid w:val="00C3526F"/>
    <w:rsid w:val="00C352B9"/>
    <w:rsid w:val="00C353AE"/>
    <w:rsid w:val="00C3585A"/>
    <w:rsid w:val="00C36018"/>
    <w:rsid w:val="00C36434"/>
    <w:rsid w:val="00C364E3"/>
    <w:rsid w:val="00C37035"/>
    <w:rsid w:val="00C370A8"/>
    <w:rsid w:val="00C373DB"/>
    <w:rsid w:val="00C377CC"/>
    <w:rsid w:val="00C37BC3"/>
    <w:rsid w:val="00C37C58"/>
    <w:rsid w:val="00C4078A"/>
    <w:rsid w:val="00C40D1E"/>
    <w:rsid w:val="00C40D74"/>
    <w:rsid w:val="00C4109C"/>
    <w:rsid w:val="00C410B3"/>
    <w:rsid w:val="00C41267"/>
    <w:rsid w:val="00C41315"/>
    <w:rsid w:val="00C41411"/>
    <w:rsid w:val="00C41761"/>
    <w:rsid w:val="00C41953"/>
    <w:rsid w:val="00C41AAA"/>
    <w:rsid w:val="00C41B8B"/>
    <w:rsid w:val="00C41F43"/>
    <w:rsid w:val="00C42069"/>
    <w:rsid w:val="00C42263"/>
    <w:rsid w:val="00C42382"/>
    <w:rsid w:val="00C42851"/>
    <w:rsid w:val="00C4285B"/>
    <w:rsid w:val="00C42956"/>
    <w:rsid w:val="00C42E17"/>
    <w:rsid w:val="00C42EBA"/>
    <w:rsid w:val="00C42F5A"/>
    <w:rsid w:val="00C42F96"/>
    <w:rsid w:val="00C435F2"/>
    <w:rsid w:val="00C43773"/>
    <w:rsid w:val="00C43979"/>
    <w:rsid w:val="00C43A49"/>
    <w:rsid w:val="00C43BDA"/>
    <w:rsid w:val="00C442BB"/>
    <w:rsid w:val="00C4438A"/>
    <w:rsid w:val="00C4444C"/>
    <w:rsid w:val="00C44771"/>
    <w:rsid w:val="00C44A43"/>
    <w:rsid w:val="00C44ADF"/>
    <w:rsid w:val="00C450C3"/>
    <w:rsid w:val="00C45246"/>
    <w:rsid w:val="00C45D0E"/>
    <w:rsid w:val="00C45E0C"/>
    <w:rsid w:val="00C4653D"/>
    <w:rsid w:val="00C46565"/>
    <w:rsid w:val="00C4660C"/>
    <w:rsid w:val="00C46657"/>
    <w:rsid w:val="00C46ADD"/>
    <w:rsid w:val="00C46B1B"/>
    <w:rsid w:val="00C46BC7"/>
    <w:rsid w:val="00C46C36"/>
    <w:rsid w:val="00C46D8A"/>
    <w:rsid w:val="00C46DCB"/>
    <w:rsid w:val="00C46F14"/>
    <w:rsid w:val="00C475F4"/>
    <w:rsid w:val="00C478A0"/>
    <w:rsid w:val="00C47B9E"/>
    <w:rsid w:val="00C5023E"/>
    <w:rsid w:val="00C505CB"/>
    <w:rsid w:val="00C5071A"/>
    <w:rsid w:val="00C5075A"/>
    <w:rsid w:val="00C50EC1"/>
    <w:rsid w:val="00C50F3F"/>
    <w:rsid w:val="00C51521"/>
    <w:rsid w:val="00C51718"/>
    <w:rsid w:val="00C51915"/>
    <w:rsid w:val="00C5196A"/>
    <w:rsid w:val="00C51A1A"/>
    <w:rsid w:val="00C51C2D"/>
    <w:rsid w:val="00C52057"/>
    <w:rsid w:val="00C52164"/>
    <w:rsid w:val="00C52427"/>
    <w:rsid w:val="00C525C6"/>
    <w:rsid w:val="00C52B23"/>
    <w:rsid w:val="00C52BA6"/>
    <w:rsid w:val="00C532A7"/>
    <w:rsid w:val="00C53343"/>
    <w:rsid w:val="00C54BEB"/>
    <w:rsid w:val="00C54DCB"/>
    <w:rsid w:val="00C55278"/>
    <w:rsid w:val="00C55490"/>
    <w:rsid w:val="00C55734"/>
    <w:rsid w:val="00C557C0"/>
    <w:rsid w:val="00C55A79"/>
    <w:rsid w:val="00C55A91"/>
    <w:rsid w:val="00C56B7F"/>
    <w:rsid w:val="00C56D57"/>
    <w:rsid w:val="00C570DE"/>
    <w:rsid w:val="00C571BB"/>
    <w:rsid w:val="00C57343"/>
    <w:rsid w:val="00C5756D"/>
    <w:rsid w:val="00C5792C"/>
    <w:rsid w:val="00C57E45"/>
    <w:rsid w:val="00C603BC"/>
    <w:rsid w:val="00C60900"/>
    <w:rsid w:val="00C60996"/>
    <w:rsid w:val="00C60AA4"/>
    <w:rsid w:val="00C60F1F"/>
    <w:rsid w:val="00C61063"/>
    <w:rsid w:val="00C610A3"/>
    <w:rsid w:val="00C61104"/>
    <w:rsid w:val="00C613BF"/>
    <w:rsid w:val="00C617B9"/>
    <w:rsid w:val="00C61B4D"/>
    <w:rsid w:val="00C6282F"/>
    <w:rsid w:val="00C629C1"/>
    <w:rsid w:val="00C62AA4"/>
    <w:rsid w:val="00C62B56"/>
    <w:rsid w:val="00C62B97"/>
    <w:rsid w:val="00C62F0F"/>
    <w:rsid w:val="00C62F53"/>
    <w:rsid w:val="00C6357B"/>
    <w:rsid w:val="00C63B45"/>
    <w:rsid w:val="00C63B71"/>
    <w:rsid w:val="00C64188"/>
    <w:rsid w:val="00C64350"/>
    <w:rsid w:val="00C6472A"/>
    <w:rsid w:val="00C64A2F"/>
    <w:rsid w:val="00C64C93"/>
    <w:rsid w:val="00C64DF3"/>
    <w:rsid w:val="00C652E0"/>
    <w:rsid w:val="00C65428"/>
    <w:rsid w:val="00C654CF"/>
    <w:rsid w:val="00C65997"/>
    <w:rsid w:val="00C65AF8"/>
    <w:rsid w:val="00C65C99"/>
    <w:rsid w:val="00C65CB8"/>
    <w:rsid w:val="00C65D40"/>
    <w:rsid w:val="00C662D1"/>
    <w:rsid w:val="00C667B9"/>
    <w:rsid w:val="00C66899"/>
    <w:rsid w:val="00C66CF0"/>
    <w:rsid w:val="00C67077"/>
    <w:rsid w:val="00C67123"/>
    <w:rsid w:val="00C6785C"/>
    <w:rsid w:val="00C67D90"/>
    <w:rsid w:val="00C700C1"/>
    <w:rsid w:val="00C7048D"/>
    <w:rsid w:val="00C7065B"/>
    <w:rsid w:val="00C7072C"/>
    <w:rsid w:val="00C70748"/>
    <w:rsid w:val="00C707C7"/>
    <w:rsid w:val="00C70FA7"/>
    <w:rsid w:val="00C7107F"/>
    <w:rsid w:val="00C710A0"/>
    <w:rsid w:val="00C710B3"/>
    <w:rsid w:val="00C7130F"/>
    <w:rsid w:val="00C713D6"/>
    <w:rsid w:val="00C71565"/>
    <w:rsid w:val="00C71DCF"/>
    <w:rsid w:val="00C71EF7"/>
    <w:rsid w:val="00C71F3B"/>
    <w:rsid w:val="00C71FB8"/>
    <w:rsid w:val="00C7201D"/>
    <w:rsid w:val="00C72139"/>
    <w:rsid w:val="00C72371"/>
    <w:rsid w:val="00C7298F"/>
    <w:rsid w:val="00C730D9"/>
    <w:rsid w:val="00C731A2"/>
    <w:rsid w:val="00C7441D"/>
    <w:rsid w:val="00C745B7"/>
    <w:rsid w:val="00C74ADE"/>
    <w:rsid w:val="00C7508E"/>
    <w:rsid w:val="00C752CD"/>
    <w:rsid w:val="00C752EB"/>
    <w:rsid w:val="00C7535A"/>
    <w:rsid w:val="00C758FF"/>
    <w:rsid w:val="00C75921"/>
    <w:rsid w:val="00C75986"/>
    <w:rsid w:val="00C759CA"/>
    <w:rsid w:val="00C75EDD"/>
    <w:rsid w:val="00C76017"/>
    <w:rsid w:val="00C761AC"/>
    <w:rsid w:val="00C76476"/>
    <w:rsid w:val="00C7681F"/>
    <w:rsid w:val="00C76853"/>
    <w:rsid w:val="00C768BD"/>
    <w:rsid w:val="00C7715E"/>
    <w:rsid w:val="00C7792D"/>
    <w:rsid w:val="00C77934"/>
    <w:rsid w:val="00C77AA3"/>
    <w:rsid w:val="00C801A2"/>
    <w:rsid w:val="00C80828"/>
    <w:rsid w:val="00C810DF"/>
    <w:rsid w:val="00C81B95"/>
    <w:rsid w:val="00C81DA7"/>
    <w:rsid w:val="00C81E82"/>
    <w:rsid w:val="00C821F3"/>
    <w:rsid w:val="00C821FF"/>
    <w:rsid w:val="00C823A9"/>
    <w:rsid w:val="00C824F2"/>
    <w:rsid w:val="00C82E55"/>
    <w:rsid w:val="00C82EC3"/>
    <w:rsid w:val="00C8352E"/>
    <w:rsid w:val="00C8358E"/>
    <w:rsid w:val="00C839F2"/>
    <w:rsid w:val="00C83E7C"/>
    <w:rsid w:val="00C83ED2"/>
    <w:rsid w:val="00C841DD"/>
    <w:rsid w:val="00C84383"/>
    <w:rsid w:val="00C846E6"/>
    <w:rsid w:val="00C84908"/>
    <w:rsid w:val="00C84C6B"/>
    <w:rsid w:val="00C84F6F"/>
    <w:rsid w:val="00C85570"/>
    <w:rsid w:val="00C85729"/>
    <w:rsid w:val="00C85B59"/>
    <w:rsid w:val="00C85DED"/>
    <w:rsid w:val="00C86093"/>
    <w:rsid w:val="00C8642C"/>
    <w:rsid w:val="00C869DD"/>
    <w:rsid w:val="00C86BA6"/>
    <w:rsid w:val="00C86DD5"/>
    <w:rsid w:val="00C8719B"/>
    <w:rsid w:val="00C876C8"/>
    <w:rsid w:val="00C877C1"/>
    <w:rsid w:val="00C877FC"/>
    <w:rsid w:val="00C87CC1"/>
    <w:rsid w:val="00C87F48"/>
    <w:rsid w:val="00C9032E"/>
    <w:rsid w:val="00C90B81"/>
    <w:rsid w:val="00C90BE5"/>
    <w:rsid w:val="00C90D57"/>
    <w:rsid w:val="00C9137C"/>
    <w:rsid w:val="00C91563"/>
    <w:rsid w:val="00C915B6"/>
    <w:rsid w:val="00C91C6E"/>
    <w:rsid w:val="00C91CCF"/>
    <w:rsid w:val="00C91D26"/>
    <w:rsid w:val="00C91E4F"/>
    <w:rsid w:val="00C92135"/>
    <w:rsid w:val="00C92945"/>
    <w:rsid w:val="00C92AC4"/>
    <w:rsid w:val="00C92D76"/>
    <w:rsid w:val="00C9333D"/>
    <w:rsid w:val="00C933C4"/>
    <w:rsid w:val="00C93465"/>
    <w:rsid w:val="00C93606"/>
    <w:rsid w:val="00C93778"/>
    <w:rsid w:val="00C93809"/>
    <w:rsid w:val="00C93D5B"/>
    <w:rsid w:val="00C94244"/>
    <w:rsid w:val="00C9457C"/>
    <w:rsid w:val="00C94598"/>
    <w:rsid w:val="00C94A22"/>
    <w:rsid w:val="00C94C46"/>
    <w:rsid w:val="00C94E13"/>
    <w:rsid w:val="00C94F5C"/>
    <w:rsid w:val="00C94F82"/>
    <w:rsid w:val="00C94FD7"/>
    <w:rsid w:val="00C95092"/>
    <w:rsid w:val="00C95227"/>
    <w:rsid w:val="00C9522E"/>
    <w:rsid w:val="00C95331"/>
    <w:rsid w:val="00C957DE"/>
    <w:rsid w:val="00C95AC3"/>
    <w:rsid w:val="00C95DD3"/>
    <w:rsid w:val="00C95F81"/>
    <w:rsid w:val="00C9607C"/>
    <w:rsid w:val="00C963BB"/>
    <w:rsid w:val="00C9693B"/>
    <w:rsid w:val="00C96A57"/>
    <w:rsid w:val="00C96A5A"/>
    <w:rsid w:val="00C96CBB"/>
    <w:rsid w:val="00C96CF2"/>
    <w:rsid w:val="00C96F1B"/>
    <w:rsid w:val="00C970D6"/>
    <w:rsid w:val="00C971BA"/>
    <w:rsid w:val="00C9753B"/>
    <w:rsid w:val="00C97871"/>
    <w:rsid w:val="00C97AB5"/>
    <w:rsid w:val="00C97AB6"/>
    <w:rsid w:val="00C97EE1"/>
    <w:rsid w:val="00C97EF5"/>
    <w:rsid w:val="00C97FAD"/>
    <w:rsid w:val="00CA0339"/>
    <w:rsid w:val="00CA05A2"/>
    <w:rsid w:val="00CA0713"/>
    <w:rsid w:val="00CA0AFE"/>
    <w:rsid w:val="00CA0B9E"/>
    <w:rsid w:val="00CA1100"/>
    <w:rsid w:val="00CA11DD"/>
    <w:rsid w:val="00CA123A"/>
    <w:rsid w:val="00CA17D4"/>
    <w:rsid w:val="00CA1854"/>
    <w:rsid w:val="00CA1AEC"/>
    <w:rsid w:val="00CA1EF4"/>
    <w:rsid w:val="00CA227B"/>
    <w:rsid w:val="00CA22BB"/>
    <w:rsid w:val="00CA2348"/>
    <w:rsid w:val="00CA2C2C"/>
    <w:rsid w:val="00CA2D32"/>
    <w:rsid w:val="00CA31D5"/>
    <w:rsid w:val="00CA386F"/>
    <w:rsid w:val="00CA3A04"/>
    <w:rsid w:val="00CA3B65"/>
    <w:rsid w:val="00CA3BFA"/>
    <w:rsid w:val="00CA3E19"/>
    <w:rsid w:val="00CA3E43"/>
    <w:rsid w:val="00CA4644"/>
    <w:rsid w:val="00CA46A4"/>
    <w:rsid w:val="00CA4B6B"/>
    <w:rsid w:val="00CA4C55"/>
    <w:rsid w:val="00CA5E50"/>
    <w:rsid w:val="00CA5F80"/>
    <w:rsid w:val="00CA6503"/>
    <w:rsid w:val="00CA675E"/>
    <w:rsid w:val="00CA6962"/>
    <w:rsid w:val="00CA6AC0"/>
    <w:rsid w:val="00CA71ED"/>
    <w:rsid w:val="00CA736E"/>
    <w:rsid w:val="00CA7826"/>
    <w:rsid w:val="00CA789C"/>
    <w:rsid w:val="00CA7951"/>
    <w:rsid w:val="00CA79A9"/>
    <w:rsid w:val="00CA7A37"/>
    <w:rsid w:val="00CA7B79"/>
    <w:rsid w:val="00CA7BD4"/>
    <w:rsid w:val="00CA7C19"/>
    <w:rsid w:val="00CA7C35"/>
    <w:rsid w:val="00CA7F5F"/>
    <w:rsid w:val="00CB0132"/>
    <w:rsid w:val="00CB0224"/>
    <w:rsid w:val="00CB03BA"/>
    <w:rsid w:val="00CB0585"/>
    <w:rsid w:val="00CB06FD"/>
    <w:rsid w:val="00CB0828"/>
    <w:rsid w:val="00CB09E9"/>
    <w:rsid w:val="00CB0AF9"/>
    <w:rsid w:val="00CB1135"/>
    <w:rsid w:val="00CB11DB"/>
    <w:rsid w:val="00CB1836"/>
    <w:rsid w:val="00CB18DC"/>
    <w:rsid w:val="00CB1D2C"/>
    <w:rsid w:val="00CB20C7"/>
    <w:rsid w:val="00CB21AD"/>
    <w:rsid w:val="00CB247D"/>
    <w:rsid w:val="00CB28AA"/>
    <w:rsid w:val="00CB2959"/>
    <w:rsid w:val="00CB3062"/>
    <w:rsid w:val="00CB31C5"/>
    <w:rsid w:val="00CB3346"/>
    <w:rsid w:val="00CB3832"/>
    <w:rsid w:val="00CB39E1"/>
    <w:rsid w:val="00CB3EBC"/>
    <w:rsid w:val="00CB3ED5"/>
    <w:rsid w:val="00CB41BA"/>
    <w:rsid w:val="00CB42FA"/>
    <w:rsid w:val="00CB455F"/>
    <w:rsid w:val="00CB466B"/>
    <w:rsid w:val="00CB46BC"/>
    <w:rsid w:val="00CB4724"/>
    <w:rsid w:val="00CB4AC6"/>
    <w:rsid w:val="00CB4E7E"/>
    <w:rsid w:val="00CB4EA1"/>
    <w:rsid w:val="00CB5485"/>
    <w:rsid w:val="00CB5502"/>
    <w:rsid w:val="00CB56FB"/>
    <w:rsid w:val="00CB5790"/>
    <w:rsid w:val="00CB6060"/>
    <w:rsid w:val="00CB60CF"/>
    <w:rsid w:val="00CB62FA"/>
    <w:rsid w:val="00CB67CA"/>
    <w:rsid w:val="00CB6A62"/>
    <w:rsid w:val="00CB6A98"/>
    <w:rsid w:val="00CB70FA"/>
    <w:rsid w:val="00CB7105"/>
    <w:rsid w:val="00CB77F4"/>
    <w:rsid w:val="00CB7865"/>
    <w:rsid w:val="00CB7B3A"/>
    <w:rsid w:val="00CB7B8F"/>
    <w:rsid w:val="00CB7C19"/>
    <w:rsid w:val="00CC0196"/>
    <w:rsid w:val="00CC020B"/>
    <w:rsid w:val="00CC0587"/>
    <w:rsid w:val="00CC0D7E"/>
    <w:rsid w:val="00CC0F28"/>
    <w:rsid w:val="00CC10AB"/>
    <w:rsid w:val="00CC1116"/>
    <w:rsid w:val="00CC155F"/>
    <w:rsid w:val="00CC15C5"/>
    <w:rsid w:val="00CC163E"/>
    <w:rsid w:val="00CC16A1"/>
    <w:rsid w:val="00CC16D5"/>
    <w:rsid w:val="00CC178A"/>
    <w:rsid w:val="00CC197F"/>
    <w:rsid w:val="00CC2283"/>
    <w:rsid w:val="00CC2299"/>
    <w:rsid w:val="00CC2710"/>
    <w:rsid w:val="00CC276F"/>
    <w:rsid w:val="00CC2FA8"/>
    <w:rsid w:val="00CC34BE"/>
    <w:rsid w:val="00CC39FB"/>
    <w:rsid w:val="00CC3C53"/>
    <w:rsid w:val="00CC3EC7"/>
    <w:rsid w:val="00CC4712"/>
    <w:rsid w:val="00CC4AB3"/>
    <w:rsid w:val="00CC4B66"/>
    <w:rsid w:val="00CC4E28"/>
    <w:rsid w:val="00CC4F7D"/>
    <w:rsid w:val="00CC559F"/>
    <w:rsid w:val="00CC560E"/>
    <w:rsid w:val="00CC5D2B"/>
    <w:rsid w:val="00CC5DF5"/>
    <w:rsid w:val="00CC6399"/>
    <w:rsid w:val="00CC648B"/>
    <w:rsid w:val="00CC651A"/>
    <w:rsid w:val="00CC6682"/>
    <w:rsid w:val="00CC6698"/>
    <w:rsid w:val="00CC6E30"/>
    <w:rsid w:val="00CC6E99"/>
    <w:rsid w:val="00CC6FFC"/>
    <w:rsid w:val="00CC74FB"/>
    <w:rsid w:val="00CC79E7"/>
    <w:rsid w:val="00CC7B59"/>
    <w:rsid w:val="00CC7C2D"/>
    <w:rsid w:val="00CC7FD3"/>
    <w:rsid w:val="00CD0158"/>
    <w:rsid w:val="00CD019C"/>
    <w:rsid w:val="00CD0363"/>
    <w:rsid w:val="00CD0A6C"/>
    <w:rsid w:val="00CD0AE1"/>
    <w:rsid w:val="00CD0CC4"/>
    <w:rsid w:val="00CD0D59"/>
    <w:rsid w:val="00CD0D74"/>
    <w:rsid w:val="00CD0FB9"/>
    <w:rsid w:val="00CD130E"/>
    <w:rsid w:val="00CD1327"/>
    <w:rsid w:val="00CD1560"/>
    <w:rsid w:val="00CD1929"/>
    <w:rsid w:val="00CD1CB3"/>
    <w:rsid w:val="00CD28D1"/>
    <w:rsid w:val="00CD28D5"/>
    <w:rsid w:val="00CD2A5A"/>
    <w:rsid w:val="00CD2B17"/>
    <w:rsid w:val="00CD2D92"/>
    <w:rsid w:val="00CD2EE1"/>
    <w:rsid w:val="00CD2F63"/>
    <w:rsid w:val="00CD30AB"/>
    <w:rsid w:val="00CD34A0"/>
    <w:rsid w:val="00CD3598"/>
    <w:rsid w:val="00CD3D5A"/>
    <w:rsid w:val="00CD4306"/>
    <w:rsid w:val="00CD4613"/>
    <w:rsid w:val="00CD4CAF"/>
    <w:rsid w:val="00CD4F1C"/>
    <w:rsid w:val="00CD5133"/>
    <w:rsid w:val="00CD52FF"/>
    <w:rsid w:val="00CD56F0"/>
    <w:rsid w:val="00CD575F"/>
    <w:rsid w:val="00CD5777"/>
    <w:rsid w:val="00CD5AAE"/>
    <w:rsid w:val="00CD65D2"/>
    <w:rsid w:val="00CD6B04"/>
    <w:rsid w:val="00CD6B70"/>
    <w:rsid w:val="00CD6CC1"/>
    <w:rsid w:val="00CD6EEA"/>
    <w:rsid w:val="00CD6FBF"/>
    <w:rsid w:val="00CD761C"/>
    <w:rsid w:val="00CD7A7F"/>
    <w:rsid w:val="00CD7A8E"/>
    <w:rsid w:val="00CD7F96"/>
    <w:rsid w:val="00CD7FE9"/>
    <w:rsid w:val="00CE01A7"/>
    <w:rsid w:val="00CE05BE"/>
    <w:rsid w:val="00CE0648"/>
    <w:rsid w:val="00CE066B"/>
    <w:rsid w:val="00CE0A57"/>
    <w:rsid w:val="00CE0AC3"/>
    <w:rsid w:val="00CE0E14"/>
    <w:rsid w:val="00CE0F53"/>
    <w:rsid w:val="00CE1299"/>
    <w:rsid w:val="00CE15BB"/>
    <w:rsid w:val="00CE1C88"/>
    <w:rsid w:val="00CE1CAB"/>
    <w:rsid w:val="00CE1DB8"/>
    <w:rsid w:val="00CE1FC8"/>
    <w:rsid w:val="00CE2040"/>
    <w:rsid w:val="00CE243E"/>
    <w:rsid w:val="00CE2674"/>
    <w:rsid w:val="00CE26C1"/>
    <w:rsid w:val="00CE2840"/>
    <w:rsid w:val="00CE2857"/>
    <w:rsid w:val="00CE2B3F"/>
    <w:rsid w:val="00CE2C7C"/>
    <w:rsid w:val="00CE2DB1"/>
    <w:rsid w:val="00CE32C2"/>
    <w:rsid w:val="00CE3387"/>
    <w:rsid w:val="00CE35DD"/>
    <w:rsid w:val="00CE3A10"/>
    <w:rsid w:val="00CE3E0A"/>
    <w:rsid w:val="00CE442D"/>
    <w:rsid w:val="00CE4EA5"/>
    <w:rsid w:val="00CE4FEC"/>
    <w:rsid w:val="00CE50C1"/>
    <w:rsid w:val="00CE555D"/>
    <w:rsid w:val="00CE5C74"/>
    <w:rsid w:val="00CE5D54"/>
    <w:rsid w:val="00CE5F3D"/>
    <w:rsid w:val="00CE60AC"/>
    <w:rsid w:val="00CE60CB"/>
    <w:rsid w:val="00CE620E"/>
    <w:rsid w:val="00CE6357"/>
    <w:rsid w:val="00CE637D"/>
    <w:rsid w:val="00CE639E"/>
    <w:rsid w:val="00CE6B71"/>
    <w:rsid w:val="00CE6C32"/>
    <w:rsid w:val="00CE6CA4"/>
    <w:rsid w:val="00CE72CE"/>
    <w:rsid w:val="00CE7A9E"/>
    <w:rsid w:val="00CF02BA"/>
    <w:rsid w:val="00CF02BF"/>
    <w:rsid w:val="00CF0333"/>
    <w:rsid w:val="00CF0343"/>
    <w:rsid w:val="00CF058B"/>
    <w:rsid w:val="00CF07D7"/>
    <w:rsid w:val="00CF0BF7"/>
    <w:rsid w:val="00CF0EF5"/>
    <w:rsid w:val="00CF0FFD"/>
    <w:rsid w:val="00CF1101"/>
    <w:rsid w:val="00CF11DA"/>
    <w:rsid w:val="00CF1705"/>
    <w:rsid w:val="00CF1D78"/>
    <w:rsid w:val="00CF231E"/>
    <w:rsid w:val="00CF23E6"/>
    <w:rsid w:val="00CF24BF"/>
    <w:rsid w:val="00CF272B"/>
    <w:rsid w:val="00CF2BDC"/>
    <w:rsid w:val="00CF2C39"/>
    <w:rsid w:val="00CF2C50"/>
    <w:rsid w:val="00CF2F7E"/>
    <w:rsid w:val="00CF3108"/>
    <w:rsid w:val="00CF31D6"/>
    <w:rsid w:val="00CF382E"/>
    <w:rsid w:val="00CF387B"/>
    <w:rsid w:val="00CF3B5A"/>
    <w:rsid w:val="00CF3E64"/>
    <w:rsid w:val="00CF3EDE"/>
    <w:rsid w:val="00CF4371"/>
    <w:rsid w:val="00CF4398"/>
    <w:rsid w:val="00CF4784"/>
    <w:rsid w:val="00CF4B57"/>
    <w:rsid w:val="00CF5283"/>
    <w:rsid w:val="00CF557D"/>
    <w:rsid w:val="00CF563B"/>
    <w:rsid w:val="00CF56BA"/>
    <w:rsid w:val="00CF584A"/>
    <w:rsid w:val="00CF5A69"/>
    <w:rsid w:val="00CF5B58"/>
    <w:rsid w:val="00CF5E73"/>
    <w:rsid w:val="00CF60EE"/>
    <w:rsid w:val="00CF6444"/>
    <w:rsid w:val="00CF6597"/>
    <w:rsid w:val="00CF6A04"/>
    <w:rsid w:val="00CF6B47"/>
    <w:rsid w:val="00CF6F06"/>
    <w:rsid w:val="00CF6F40"/>
    <w:rsid w:val="00CF710B"/>
    <w:rsid w:val="00CF7283"/>
    <w:rsid w:val="00CF7859"/>
    <w:rsid w:val="00CF7A6E"/>
    <w:rsid w:val="00CF7B9C"/>
    <w:rsid w:val="00CF7D67"/>
    <w:rsid w:val="00D007BF"/>
    <w:rsid w:val="00D01073"/>
    <w:rsid w:val="00D01764"/>
    <w:rsid w:val="00D01A49"/>
    <w:rsid w:val="00D01C14"/>
    <w:rsid w:val="00D021DC"/>
    <w:rsid w:val="00D022BC"/>
    <w:rsid w:val="00D02839"/>
    <w:rsid w:val="00D028F5"/>
    <w:rsid w:val="00D02A17"/>
    <w:rsid w:val="00D02ABD"/>
    <w:rsid w:val="00D02E5B"/>
    <w:rsid w:val="00D037EC"/>
    <w:rsid w:val="00D03952"/>
    <w:rsid w:val="00D03B9D"/>
    <w:rsid w:val="00D03DFC"/>
    <w:rsid w:val="00D03E84"/>
    <w:rsid w:val="00D04464"/>
    <w:rsid w:val="00D0496E"/>
    <w:rsid w:val="00D04983"/>
    <w:rsid w:val="00D04C7A"/>
    <w:rsid w:val="00D04FFE"/>
    <w:rsid w:val="00D050DD"/>
    <w:rsid w:val="00D05110"/>
    <w:rsid w:val="00D0517B"/>
    <w:rsid w:val="00D0568B"/>
    <w:rsid w:val="00D0575A"/>
    <w:rsid w:val="00D0576F"/>
    <w:rsid w:val="00D05C77"/>
    <w:rsid w:val="00D05E2C"/>
    <w:rsid w:val="00D06011"/>
    <w:rsid w:val="00D061E7"/>
    <w:rsid w:val="00D06F52"/>
    <w:rsid w:val="00D071DF"/>
    <w:rsid w:val="00D074CA"/>
    <w:rsid w:val="00D07ADD"/>
    <w:rsid w:val="00D07BF2"/>
    <w:rsid w:val="00D10372"/>
    <w:rsid w:val="00D10A46"/>
    <w:rsid w:val="00D10ECB"/>
    <w:rsid w:val="00D11247"/>
    <w:rsid w:val="00D11268"/>
    <w:rsid w:val="00D114CE"/>
    <w:rsid w:val="00D1155F"/>
    <w:rsid w:val="00D11E39"/>
    <w:rsid w:val="00D12312"/>
    <w:rsid w:val="00D12487"/>
    <w:rsid w:val="00D127DF"/>
    <w:rsid w:val="00D128C4"/>
    <w:rsid w:val="00D12E5E"/>
    <w:rsid w:val="00D131AE"/>
    <w:rsid w:val="00D131E5"/>
    <w:rsid w:val="00D1414B"/>
    <w:rsid w:val="00D14167"/>
    <w:rsid w:val="00D146A6"/>
    <w:rsid w:val="00D14871"/>
    <w:rsid w:val="00D1489F"/>
    <w:rsid w:val="00D149FE"/>
    <w:rsid w:val="00D14A33"/>
    <w:rsid w:val="00D150E4"/>
    <w:rsid w:val="00D1514C"/>
    <w:rsid w:val="00D15766"/>
    <w:rsid w:val="00D15854"/>
    <w:rsid w:val="00D15889"/>
    <w:rsid w:val="00D15AF3"/>
    <w:rsid w:val="00D15DC3"/>
    <w:rsid w:val="00D15EDE"/>
    <w:rsid w:val="00D16A9B"/>
    <w:rsid w:val="00D1739E"/>
    <w:rsid w:val="00D173EC"/>
    <w:rsid w:val="00D174A2"/>
    <w:rsid w:val="00D20001"/>
    <w:rsid w:val="00D200FA"/>
    <w:rsid w:val="00D2025E"/>
    <w:rsid w:val="00D20CCF"/>
    <w:rsid w:val="00D20DAC"/>
    <w:rsid w:val="00D21007"/>
    <w:rsid w:val="00D2123B"/>
    <w:rsid w:val="00D21674"/>
    <w:rsid w:val="00D216CA"/>
    <w:rsid w:val="00D21D3E"/>
    <w:rsid w:val="00D21EC5"/>
    <w:rsid w:val="00D22339"/>
    <w:rsid w:val="00D225CB"/>
    <w:rsid w:val="00D225ED"/>
    <w:rsid w:val="00D22688"/>
    <w:rsid w:val="00D228F3"/>
    <w:rsid w:val="00D22AA0"/>
    <w:rsid w:val="00D22B88"/>
    <w:rsid w:val="00D22D8C"/>
    <w:rsid w:val="00D23091"/>
    <w:rsid w:val="00D2329B"/>
    <w:rsid w:val="00D23482"/>
    <w:rsid w:val="00D234E4"/>
    <w:rsid w:val="00D235F2"/>
    <w:rsid w:val="00D236D5"/>
    <w:rsid w:val="00D23813"/>
    <w:rsid w:val="00D23D06"/>
    <w:rsid w:val="00D23FBC"/>
    <w:rsid w:val="00D24043"/>
    <w:rsid w:val="00D2448C"/>
    <w:rsid w:val="00D24851"/>
    <w:rsid w:val="00D248EF"/>
    <w:rsid w:val="00D24B22"/>
    <w:rsid w:val="00D24C12"/>
    <w:rsid w:val="00D25273"/>
    <w:rsid w:val="00D2562C"/>
    <w:rsid w:val="00D25AB3"/>
    <w:rsid w:val="00D25F53"/>
    <w:rsid w:val="00D26123"/>
    <w:rsid w:val="00D26171"/>
    <w:rsid w:val="00D26347"/>
    <w:rsid w:val="00D265C1"/>
    <w:rsid w:val="00D265F1"/>
    <w:rsid w:val="00D26A5B"/>
    <w:rsid w:val="00D27304"/>
    <w:rsid w:val="00D2768A"/>
    <w:rsid w:val="00D27AF6"/>
    <w:rsid w:val="00D27D20"/>
    <w:rsid w:val="00D30107"/>
    <w:rsid w:val="00D30167"/>
    <w:rsid w:val="00D3017E"/>
    <w:rsid w:val="00D3038B"/>
    <w:rsid w:val="00D3052F"/>
    <w:rsid w:val="00D305A8"/>
    <w:rsid w:val="00D30DF4"/>
    <w:rsid w:val="00D31242"/>
    <w:rsid w:val="00D314CD"/>
    <w:rsid w:val="00D314D3"/>
    <w:rsid w:val="00D3152B"/>
    <w:rsid w:val="00D31BE3"/>
    <w:rsid w:val="00D31D81"/>
    <w:rsid w:val="00D31E0E"/>
    <w:rsid w:val="00D3230B"/>
    <w:rsid w:val="00D3282E"/>
    <w:rsid w:val="00D329B8"/>
    <w:rsid w:val="00D32AA0"/>
    <w:rsid w:val="00D32B86"/>
    <w:rsid w:val="00D33119"/>
    <w:rsid w:val="00D3315B"/>
    <w:rsid w:val="00D335B5"/>
    <w:rsid w:val="00D33D71"/>
    <w:rsid w:val="00D33DA3"/>
    <w:rsid w:val="00D33DEE"/>
    <w:rsid w:val="00D33E0C"/>
    <w:rsid w:val="00D34248"/>
    <w:rsid w:val="00D34532"/>
    <w:rsid w:val="00D345A9"/>
    <w:rsid w:val="00D34AC3"/>
    <w:rsid w:val="00D34C7E"/>
    <w:rsid w:val="00D34E75"/>
    <w:rsid w:val="00D350CD"/>
    <w:rsid w:val="00D35103"/>
    <w:rsid w:val="00D3544F"/>
    <w:rsid w:val="00D357B9"/>
    <w:rsid w:val="00D359B1"/>
    <w:rsid w:val="00D35BA5"/>
    <w:rsid w:val="00D35E00"/>
    <w:rsid w:val="00D35F7F"/>
    <w:rsid w:val="00D36126"/>
    <w:rsid w:val="00D361BA"/>
    <w:rsid w:val="00D363BF"/>
    <w:rsid w:val="00D365B8"/>
    <w:rsid w:val="00D37903"/>
    <w:rsid w:val="00D37B48"/>
    <w:rsid w:val="00D37C79"/>
    <w:rsid w:val="00D37F5B"/>
    <w:rsid w:val="00D403B9"/>
    <w:rsid w:val="00D40C9C"/>
    <w:rsid w:val="00D40D3C"/>
    <w:rsid w:val="00D41064"/>
    <w:rsid w:val="00D41127"/>
    <w:rsid w:val="00D41178"/>
    <w:rsid w:val="00D41655"/>
    <w:rsid w:val="00D41857"/>
    <w:rsid w:val="00D4188D"/>
    <w:rsid w:val="00D4192D"/>
    <w:rsid w:val="00D41B1B"/>
    <w:rsid w:val="00D41E63"/>
    <w:rsid w:val="00D42476"/>
    <w:rsid w:val="00D4281D"/>
    <w:rsid w:val="00D428ED"/>
    <w:rsid w:val="00D42991"/>
    <w:rsid w:val="00D42B21"/>
    <w:rsid w:val="00D42D36"/>
    <w:rsid w:val="00D42E15"/>
    <w:rsid w:val="00D42FB9"/>
    <w:rsid w:val="00D434D1"/>
    <w:rsid w:val="00D43F3D"/>
    <w:rsid w:val="00D44169"/>
    <w:rsid w:val="00D4440E"/>
    <w:rsid w:val="00D445E5"/>
    <w:rsid w:val="00D446D1"/>
    <w:rsid w:val="00D44757"/>
    <w:rsid w:val="00D450C3"/>
    <w:rsid w:val="00D45763"/>
    <w:rsid w:val="00D45992"/>
    <w:rsid w:val="00D45BD3"/>
    <w:rsid w:val="00D45F33"/>
    <w:rsid w:val="00D4615B"/>
    <w:rsid w:val="00D461EC"/>
    <w:rsid w:val="00D46929"/>
    <w:rsid w:val="00D46C37"/>
    <w:rsid w:val="00D46FF1"/>
    <w:rsid w:val="00D472E0"/>
    <w:rsid w:val="00D472FA"/>
    <w:rsid w:val="00D476AC"/>
    <w:rsid w:val="00D4796E"/>
    <w:rsid w:val="00D47C2C"/>
    <w:rsid w:val="00D47FCA"/>
    <w:rsid w:val="00D50343"/>
    <w:rsid w:val="00D506E4"/>
    <w:rsid w:val="00D50DEC"/>
    <w:rsid w:val="00D51063"/>
    <w:rsid w:val="00D51320"/>
    <w:rsid w:val="00D5144B"/>
    <w:rsid w:val="00D51557"/>
    <w:rsid w:val="00D51891"/>
    <w:rsid w:val="00D51BC6"/>
    <w:rsid w:val="00D5206B"/>
    <w:rsid w:val="00D52645"/>
    <w:rsid w:val="00D529E2"/>
    <w:rsid w:val="00D52D3B"/>
    <w:rsid w:val="00D52F51"/>
    <w:rsid w:val="00D530D7"/>
    <w:rsid w:val="00D533D4"/>
    <w:rsid w:val="00D538E3"/>
    <w:rsid w:val="00D53A4D"/>
    <w:rsid w:val="00D53B60"/>
    <w:rsid w:val="00D53CE4"/>
    <w:rsid w:val="00D53D77"/>
    <w:rsid w:val="00D5439F"/>
    <w:rsid w:val="00D546C9"/>
    <w:rsid w:val="00D5474A"/>
    <w:rsid w:val="00D54B32"/>
    <w:rsid w:val="00D55045"/>
    <w:rsid w:val="00D551A1"/>
    <w:rsid w:val="00D55421"/>
    <w:rsid w:val="00D5544E"/>
    <w:rsid w:val="00D55599"/>
    <w:rsid w:val="00D5580B"/>
    <w:rsid w:val="00D55E59"/>
    <w:rsid w:val="00D55EAA"/>
    <w:rsid w:val="00D5706C"/>
    <w:rsid w:val="00D571DC"/>
    <w:rsid w:val="00D57757"/>
    <w:rsid w:val="00D5797F"/>
    <w:rsid w:val="00D57B03"/>
    <w:rsid w:val="00D57CE3"/>
    <w:rsid w:val="00D60469"/>
    <w:rsid w:val="00D6059B"/>
    <w:rsid w:val="00D60735"/>
    <w:rsid w:val="00D60944"/>
    <w:rsid w:val="00D60D21"/>
    <w:rsid w:val="00D610CA"/>
    <w:rsid w:val="00D6122E"/>
    <w:rsid w:val="00D617B2"/>
    <w:rsid w:val="00D6195B"/>
    <w:rsid w:val="00D61AF0"/>
    <w:rsid w:val="00D61B76"/>
    <w:rsid w:val="00D61DDE"/>
    <w:rsid w:val="00D62242"/>
    <w:rsid w:val="00D624AC"/>
    <w:rsid w:val="00D624B5"/>
    <w:rsid w:val="00D6260C"/>
    <w:rsid w:val="00D62681"/>
    <w:rsid w:val="00D626BC"/>
    <w:rsid w:val="00D62AAF"/>
    <w:rsid w:val="00D6316F"/>
    <w:rsid w:val="00D631C2"/>
    <w:rsid w:val="00D632A6"/>
    <w:rsid w:val="00D63D01"/>
    <w:rsid w:val="00D64468"/>
    <w:rsid w:val="00D644DB"/>
    <w:rsid w:val="00D644F5"/>
    <w:rsid w:val="00D6485E"/>
    <w:rsid w:val="00D648CE"/>
    <w:rsid w:val="00D64D68"/>
    <w:rsid w:val="00D64F84"/>
    <w:rsid w:val="00D64F93"/>
    <w:rsid w:val="00D64FDE"/>
    <w:rsid w:val="00D65283"/>
    <w:rsid w:val="00D65350"/>
    <w:rsid w:val="00D65F7E"/>
    <w:rsid w:val="00D66466"/>
    <w:rsid w:val="00D665E8"/>
    <w:rsid w:val="00D666C7"/>
    <w:rsid w:val="00D66760"/>
    <w:rsid w:val="00D667FF"/>
    <w:rsid w:val="00D668F9"/>
    <w:rsid w:val="00D66D4C"/>
    <w:rsid w:val="00D66E2C"/>
    <w:rsid w:val="00D66E55"/>
    <w:rsid w:val="00D677B4"/>
    <w:rsid w:val="00D6787A"/>
    <w:rsid w:val="00D701FF"/>
    <w:rsid w:val="00D70A64"/>
    <w:rsid w:val="00D70C7C"/>
    <w:rsid w:val="00D70C9D"/>
    <w:rsid w:val="00D70FD7"/>
    <w:rsid w:val="00D71141"/>
    <w:rsid w:val="00D7182E"/>
    <w:rsid w:val="00D72666"/>
    <w:rsid w:val="00D72683"/>
    <w:rsid w:val="00D7293C"/>
    <w:rsid w:val="00D729A3"/>
    <w:rsid w:val="00D72AAE"/>
    <w:rsid w:val="00D73035"/>
    <w:rsid w:val="00D7338D"/>
    <w:rsid w:val="00D73732"/>
    <w:rsid w:val="00D73763"/>
    <w:rsid w:val="00D73897"/>
    <w:rsid w:val="00D738E7"/>
    <w:rsid w:val="00D7395A"/>
    <w:rsid w:val="00D73FC8"/>
    <w:rsid w:val="00D7404C"/>
    <w:rsid w:val="00D74501"/>
    <w:rsid w:val="00D74557"/>
    <w:rsid w:val="00D745F7"/>
    <w:rsid w:val="00D7463B"/>
    <w:rsid w:val="00D74CDB"/>
    <w:rsid w:val="00D74DC2"/>
    <w:rsid w:val="00D75634"/>
    <w:rsid w:val="00D7593A"/>
    <w:rsid w:val="00D75A45"/>
    <w:rsid w:val="00D75B12"/>
    <w:rsid w:val="00D75C33"/>
    <w:rsid w:val="00D75DA7"/>
    <w:rsid w:val="00D75DC5"/>
    <w:rsid w:val="00D7618B"/>
    <w:rsid w:val="00D76765"/>
    <w:rsid w:val="00D769B5"/>
    <w:rsid w:val="00D76DFE"/>
    <w:rsid w:val="00D76EC8"/>
    <w:rsid w:val="00D76FCB"/>
    <w:rsid w:val="00D77039"/>
    <w:rsid w:val="00D77B0C"/>
    <w:rsid w:val="00D77B1F"/>
    <w:rsid w:val="00D77E31"/>
    <w:rsid w:val="00D77F0A"/>
    <w:rsid w:val="00D8012C"/>
    <w:rsid w:val="00D80244"/>
    <w:rsid w:val="00D802E0"/>
    <w:rsid w:val="00D805A9"/>
    <w:rsid w:val="00D80876"/>
    <w:rsid w:val="00D80AC0"/>
    <w:rsid w:val="00D80CCD"/>
    <w:rsid w:val="00D80D80"/>
    <w:rsid w:val="00D80DE9"/>
    <w:rsid w:val="00D80E0D"/>
    <w:rsid w:val="00D81082"/>
    <w:rsid w:val="00D8126F"/>
    <w:rsid w:val="00D81495"/>
    <w:rsid w:val="00D81746"/>
    <w:rsid w:val="00D81795"/>
    <w:rsid w:val="00D81A05"/>
    <w:rsid w:val="00D81B8B"/>
    <w:rsid w:val="00D81CAA"/>
    <w:rsid w:val="00D81DF3"/>
    <w:rsid w:val="00D82067"/>
    <w:rsid w:val="00D82248"/>
    <w:rsid w:val="00D824F4"/>
    <w:rsid w:val="00D826A8"/>
    <w:rsid w:val="00D827B7"/>
    <w:rsid w:val="00D831B1"/>
    <w:rsid w:val="00D83383"/>
    <w:rsid w:val="00D838F8"/>
    <w:rsid w:val="00D83B3D"/>
    <w:rsid w:val="00D83B48"/>
    <w:rsid w:val="00D83DD0"/>
    <w:rsid w:val="00D84247"/>
    <w:rsid w:val="00D842EA"/>
    <w:rsid w:val="00D84500"/>
    <w:rsid w:val="00D8459A"/>
    <w:rsid w:val="00D849AD"/>
    <w:rsid w:val="00D85470"/>
    <w:rsid w:val="00D85511"/>
    <w:rsid w:val="00D855EF"/>
    <w:rsid w:val="00D85742"/>
    <w:rsid w:val="00D85A73"/>
    <w:rsid w:val="00D85AAB"/>
    <w:rsid w:val="00D85AED"/>
    <w:rsid w:val="00D85CCD"/>
    <w:rsid w:val="00D85DDB"/>
    <w:rsid w:val="00D85F8F"/>
    <w:rsid w:val="00D85FCB"/>
    <w:rsid w:val="00D860D8"/>
    <w:rsid w:val="00D86289"/>
    <w:rsid w:val="00D862E9"/>
    <w:rsid w:val="00D864A6"/>
    <w:rsid w:val="00D8659F"/>
    <w:rsid w:val="00D865EF"/>
    <w:rsid w:val="00D8721C"/>
    <w:rsid w:val="00D87427"/>
    <w:rsid w:val="00D8763F"/>
    <w:rsid w:val="00D877DE"/>
    <w:rsid w:val="00D87AA0"/>
    <w:rsid w:val="00D87F2E"/>
    <w:rsid w:val="00D90021"/>
    <w:rsid w:val="00D90185"/>
    <w:rsid w:val="00D901A6"/>
    <w:rsid w:val="00D902A7"/>
    <w:rsid w:val="00D9057F"/>
    <w:rsid w:val="00D90656"/>
    <w:rsid w:val="00D90703"/>
    <w:rsid w:val="00D907FF"/>
    <w:rsid w:val="00D90CF4"/>
    <w:rsid w:val="00D90DA7"/>
    <w:rsid w:val="00D90FDB"/>
    <w:rsid w:val="00D9119D"/>
    <w:rsid w:val="00D919A1"/>
    <w:rsid w:val="00D91D54"/>
    <w:rsid w:val="00D91FE2"/>
    <w:rsid w:val="00D921EC"/>
    <w:rsid w:val="00D927DF"/>
    <w:rsid w:val="00D9293E"/>
    <w:rsid w:val="00D92D27"/>
    <w:rsid w:val="00D92DCB"/>
    <w:rsid w:val="00D932FF"/>
    <w:rsid w:val="00D933D9"/>
    <w:rsid w:val="00D9349B"/>
    <w:rsid w:val="00D935F5"/>
    <w:rsid w:val="00D938B1"/>
    <w:rsid w:val="00D9432F"/>
    <w:rsid w:val="00D946B5"/>
    <w:rsid w:val="00D9497A"/>
    <w:rsid w:val="00D949F5"/>
    <w:rsid w:val="00D94D08"/>
    <w:rsid w:val="00D95078"/>
    <w:rsid w:val="00D954A2"/>
    <w:rsid w:val="00D95586"/>
    <w:rsid w:val="00D956B9"/>
    <w:rsid w:val="00D957EB"/>
    <w:rsid w:val="00D95B95"/>
    <w:rsid w:val="00D95D25"/>
    <w:rsid w:val="00D961DC"/>
    <w:rsid w:val="00D963B5"/>
    <w:rsid w:val="00D964EC"/>
    <w:rsid w:val="00D969EC"/>
    <w:rsid w:val="00D96D88"/>
    <w:rsid w:val="00D97607"/>
    <w:rsid w:val="00D97664"/>
    <w:rsid w:val="00D97A94"/>
    <w:rsid w:val="00D97D8B"/>
    <w:rsid w:val="00D97E85"/>
    <w:rsid w:val="00D97ED4"/>
    <w:rsid w:val="00D97F48"/>
    <w:rsid w:val="00DA011D"/>
    <w:rsid w:val="00DA0158"/>
    <w:rsid w:val="00DA0517"/>
    <w:rsid w:val="00DA067E"/>
    <w:rsid w:val="00DA06D5"/>
    <w:rsid w:val="00DA176E"/>
    <w:rsid w:val="00DA1CCE"/>
    <w:rsid w:val="00DA1EC1"/>
    <w:rsid w:val="00DA1F4C"/>
    <w:rsid w:val="00DA2B47"/>
    <w:rsid w:val="00DA2B67"/>
    <w:rsid w:val="00DA2B69"/>
    <w:rsid w:val="00DA2C64"/>
    <w:rsid w:val="00DA3664"/>
    <w:rsid w:val="00DA3991"/>
    <w:rsid w:val="00DA3C89"/>
    <w:rsid w:val="00DA477E"/>
    <w:rsid w:val="00DA4F29"/>
    <w:rsid w:val="00DA5082"/>
    <w:rsid w:val="00DA516D"/>
    <w:rsid w:val="00DA542C"/>
    <w:rsid w:val="00DA56F2"/>
    <w:rsid w:val="00DA6829"/>
    <w:rsid w:val="00DA6B70"/>
    <w:rsid w:val="00DA720E"/>
    <w:rsid w:val="00DA73DD"/>
    <w:rsid w:val="00DA746A"/>
    <w:rsid w:val="00DA7941"/>
    <w:rsid w:val="00DA7986"/>
    <w:rsid w:val="00DA7E27"/>
    <w:rsid w:val="00DA7E7B"/>
    <w:rsid w:val="00DB0154"/>
    <w:rsid w:val="00DB01D3"/>
    <w:rsid w:val="00DB030E"/>
    <w:rsid w:val="00DB0691"/>
    <w:rsid w:val="00DB06D7"/>
    <w:rsid w:val="00DB07C4"/>
    <w:rsid w:val="00DB08FB"/>
    <w:rsid w:val="00DB0FCA"/>
    <w:rsid w:val="00DB10E2"/>
    <w:rsid w:val="00DB1167"/>
    <w:rsid w:val="00DB11F6"/>
    <w:rsid w:val="00DB1254"/>
    <w:rsid w:val="00DB12A2"/>
    <w:rsid w:val="00DB18AD"/>
    <w:rsid w:val="00DB1DD3"/>
    <w:rsid w:val="00DB1DD6"/>
    <w:rsid w:val="00DB1E59"/>
    <w:rsid w:val="00DB2244"/>
    <w:rsid w:val="00DB2912"/>
    <w:rsid w:val="00DB2951"/>
    <w:rsid w:val="00DB2966"/>
    <w:rsid w:val="00DB2A38"/>
    <w:rsid w:val="00DB31DF"/>
    <w:rsid w:val="00DB31FE"/>
    <w:rsid w:val="00DB33A1"/>
    <w:rsid w:val="00DB351D"/>
    <w:rsid w:val="00DB35DD"/>
    <w:rsid w:val="00DB36F1"/>
    <w:rsid w:val="00DB3BA6"/>
    <w:rsid w:val="00DB3C0D"/>
    <w:rsid w:val="00DB3D71"/>
    <w:rsid w:val="00DB3E13"/>
    <w:rsid w:val="00DB4299"/>
    <w:rsid w:val="00DB447E"/>
    <w:rsid w:val="00DB476D"/>
    <w:rsid w:val="00DB4D2D"/>
    <w:rsid w:val="00DB4DBF"/>
    <w:rsid w:val="00DB500D"/>
    <w:rsid w:val="00DB50E3"/>
    <w:rsid w:val="00DB516F"/>
    <w:rsid w:val="00DB51A0"/>
    <w:rsid w:val="00DB534B"/>
    <w:rsid w:val="00DB5775"/>
    <w:rsid w:val="00DB57D9"/>
    <w:rsid w:val="00DB58F9"/>
    <w:rsid w:val="00DB5A56"/>
    <w:rsid w:val="00DB5EA3"/>
    <w:rsid w:val="00DB6159"/>
    <w:rsid w:val="00DB6323"/>
    <w:rsid w:val="00DB6A58"/>
    <w:rsid w:val="00DB6A5D"/>
    <w:rsid w:val="00DB7244"/>
    <w:rsid w:val="00DB727A"/>
    <w:rsid w:val="00DB7473"/>
    <w:rsid w:val="00DB7749"/>
    <w:rsid w:val="00DB778D"/>
    <w:rsid w:val="00DC0343"/>
    <w:rsid w:val="00DC0BA7"/>
    <w:rsid w:val="00DC0BFC"/>
    <w:rsid w:val="00DC0E1A"/>
    <w:rsid w:val="00DC0EEF"/>
    <w:rsid w:val="00DC13B0"/>
    <w:rsid w:val="00DC17FC"/>
    <w:rsid w:val="00DC1823"/>
    <w:rsid w:val="00DC1852"/>
    <w:rsid w:val="00DC1AA3"/>
    <w:rsid w:val="00DC1B05"/>
    <w:rsid w:val="00DC1C7C"/>
    <w:rsid w:val="00DC1F3A"/>
    <w:rsid w:val="00DC203C"/>
    <w:rsid w:val="00DC248D"/>
    <w:rsid w:val="00DC2786"/>
    <w:rsid w:val="00DC28D6"/>
    <w:rsid w:val="00DC29E9"/>
    <w:rsid w:val="00DC2BAC"/>
    <w:rsid w:val="00DC2C5C"/>
    <w:rsid w:val="00DC2D6D"/>
    <w:rsid w:val="00DC2FBD"/>
    <w:rsid w:val="00DC31B9"/>
    <w:rsid w:val="00DC3261"/>
    <w:rsid w:val="00DC3517"/>
    <w:rsid w:val="00DC3EA6"/>
    <w:rsid w:val="00DC3F4F"/>
    <w:rsid w:val="00DC413D"/>
    <w:rsid w:val="00DC4152"/>
    <w:rsid w:val="00DC41C2"/>
    <w:rsid w:val="00DC427F"/>
    <w:rsid w:val="00DC42AF"/>
    <w:rsid w:val="00DC4C8E"/>
    <w:rsid w:val="00DC4DE4"/>
    <w:rsid w:val="00DC4E5D"/>
    <w:rsid w:val="00DC4F64"/>
    <w:rsid w:val="00DC5099"/>
    <w:rsid w:val="00DC5247"/>
    <w:rsid w:val="00DC5267"/>
    <w:rsid w:val="00DC54E7"/>
    <w:rsid w:val="00DC5BBE"/>
    <w:rsid w:val="00DC6042"/>
    <w:rsid w:val="00DC6A56"/>
    <w:rsid w:val="00DC6B00"/>
    <w:rsid w:val="00DC6B84"/>
    <w:rsid w:val="00DC7638"/>
    <w:rsid w:val="00DC7707"/>
    <w:rsid w:val="00DC7C4E"/>
    <w:rsid w:val="00DC7E55"/>
    <w:rsid w:val="00DD04D6"/>
    <w:rsid w:val="00DD04FC"/>
    <w:rsid w:val="00DD094E"/>
    <w:rsid w:val="00DD0AA9"/>
    <w:rsid w:val="00DD0B35"/>
    <w:rsid w:val="00DD0C5E"/>
    <w:rsid w:val="00DD0F4A"/>
    <w:rsid w:val="00DD109D"/>
    <w:rsid w:val="00DD110C"/>
    <w:rsid w:val="00DD1278"/>
    <w:rsid w:val="00DD18E6"/>
    <w:rsid w:val="00DD194E"/>
    <w:rsid w:val="00DD1C31"/>
    <w:rsid w:val="00DD1D5C"/>
    <w:rsid w:val="00DD1DE1"/>
    <w:rsid w:val="00DD1EC5"/>
    <w:rsid w:val="00DD244E"/>
    <w:rsid w:val="00DD2723"/>
    <w:rsid w:val="00DD29F4"/>
    <w:rsid w:val="00DD2E55"/>
    <w:rsid w:val="00DD2FA2"/>
    <w:rsid w:val="00DD3032"/>
    <w:rsid w:val="00DD3740"/>
    <w:rsid w:val="00DD3AE8"/>
    <w:rsid w:val="00DD3BC8"/>
    <w:rsid w:val="00DD3F7D"/>
    <w:rsid w:val="00DD40B2"/>
    <w:rsid w:val="00DD496B"/>
    <w:rsid w:val="00DD4E17"/>
    <w:rsid w:val="00DD5128"/>
    <w:rsid w:val="00DD5305"/>
    <w:rsid w:val="00DD5A73"/>
    <w:rsid w:val="00DD5AFA"/>
    <w:rsid w:val="00DD5BB9"/>
    <w:rsid w:val="00DD5C33"/>
    <w:rsid w:val="00DD6086"/>
    <w:rsid w:val="00DD6723"/>
    <w:rsid w:val="00DD69FF"/>
    <w:rsid w:val="00DD6C5E"/>
    <w:rsid w:val="00DD6DB6"/>
    <w:rsid w:val="00DD6FDE"/>
    <w:rsid w:val="00DD7507"/>
    <w:rsid w:val="00DD7753"/>
    <w:rsid w:val="00DD77F5"/>
    <w:rsid w:val="00DD7D77"/>
    <w:rsid w:val="00DD7E54"/>
    <w:rsid w:val="00DD7FAC"/>
    <w:rsid w:val="00DE0330"/>
    <w:rsid w:val="00DE03A4"/>
    <w:rsid w:val="00DE0AF2"/>
    <w:rsid w:val="00DE0C8A"/>
    <w:rsid w:val="00DE0F87"/>
    <w:rsid w:val="00DE179F"/>
    <w:rsid w:val="00DE1CEC"/>
    <w:rsid w:val="00DE1F5F"/>
    <w:rsid w:val="00DE257C"/>
    <w:rsid w:val="00DE25EE"/>
    <w:rsid w:val="00DE285D"/>
    <w:rsid w:val="00DE29A3"/>
    <w:rsid w:val="00DE2AB5"/>
    <w:rsid w:val="00DE2F56"/>
    <w:rsid w:val="00DE307D"/>
    <w:rsid w:val="00DE3419"/>
    <w:rsid w:val="00DE3633"/>
    <w:rsid w:val="00DE389C"/>
    <w:rsid w:val="00DE3962"/>
    <w:rsid w:val="00DE3BC2"/>
    <w:rsid w:val="00DE3E1C"/>
    <w:rsid w:val="00DE4044"/>
    <w:rsid w:val="00DE41A4"/>
    <w:rsid w:val="00DE4273"/>
    <w:rsid w:val="00DE45E5"/>
    <w:rsid w:val="00DE4EDF"/>
    <w:rsid w:val="00DE4F0D"/>
    <w:rsid w:val="00DE4F35"/>
    <w:rsid w:val="00DE5097"/>
    <w:rsid w:val="00DE5238"/>
    <w:rsid w:val="00DE5AD9"/>
    <w:rsid w:val="00DE5B13"/>
    <w:rsid w:val="00DE6047"/>
    <w:rsid w:val="00DE606D"/>
    <w:rsid w:val="00DE6234"/>
    <w:rsid w:val="00DE64E8"/>
    <w:rsid w:val="00DE64ED"/>
    <w:rsid w:val="00DE655E"/>
    <w:rsid w:val="00DE6683"/>
    <w:rsid w:val="00DE688E"/>
    <w:rsid w:val="00DE6984"/>
    <w:rsid w:val="00DE6DD8"/>
    <w:rsid w:val="00DE7176"/>
    <w:rsid w:val="00DE7465"/>
    <w:rsid w:val="00DE7ACE"/>
    <w:rsid w:val="00DE7AF3"/>
    <w:rsid w:val="00DF01C4"/>
    <w:rsid w:val="00DF089E"/>
    <w:rsid w:val="00DF09C2"/>
    <w:rsid w:val="00DF0EC2"/>
    <w:rsid w:val="00DF11B4"/>
    <w:rsid w:val="00DF13AE"/>
    <w:rsid w:val="00DF1466"/>
    <w:rsid w:val="00DF17C4"/>
    <w:rsid w:val="00DF1987"/>
    <w:rsid w:val="00DF208C"/>
    <w:rsid w:val="00DF21C2"/>
    <w:rsid w:val="00DF228B"/>
    <w:rsid w:val="00DF262A"/>
    <w:rsid w:val="00DF287A"/>
    <w:rsid w:val="00DF2DCC"/>
    <w:rsid w:val="00DF2DD4"/>
    <w:rsid w:val="00DF2E99"/>
    <w:rsid w:val="00DF30F8"/>
    <w:rsid w:val="00DF3A0A"/>
    <w:rsid w:val="00DF3DDD"/>
    <w:rsid w:val="00DF4133"/>
    <w:rsid w:val="00DF45B3"/>
    <w:rsid w:val="00DF4668"/>
    <w:rsid w:val="00DF4F45"/>
    <w:rsid w:val="00DF55D0"/>
    <w:rsid w:val="00DF5CA8"/>
    <w:rsid w:val="00DF5CF6"/>
    <w:rsid w:val="00DF5F43"/>
    <w:rsid w:val="00DF6057"/>
    <w:rsid w:val="00DF6239"/>
    <w:rsid w:val="00DF6395"/>
    <w:rsid w:val="00DF65D3"/>
    <w:rsid w:val="00DF66DA"/>
    <w:rsid w:val="00DF6784"/>
    <w:rsid w:val="00DF67AE"/>
    <w:rsid w:val="00DF6CE6"/>
    <w:rsid w:val="00DF6F9C"/>
    <w:rsid w:val="00DF73F1"/>
    <w:rsid w:val="00DF7462"/>
    <w:rsid w:val="00DF75D8"/>
    <w:rsid w:val="00DF7962"/>
    <w:rsid w:val="00DF7C32"/>
    <w:rsid w:val="00DF7E00"/>
    <w:rsid w:val="00DF7E07"/>
    <w:rsid w:val="00DF7EC2"/>
    <w:rsid w:val="00E00155"/>
    <w:rsid w:val="00E0015D"/>
    <w:rsid w:val="00E008E8"/>
    <w:rsid w:val="00E00A1A"/>
    <w:rsid w:val="00E00D5E"/>
    <w:rsid w:val="00E00EE6"/>
    <w:rsid w:val="00E00FD9"/>
    <w:rsid w:val="00E013B8"/>
    <w:rsid w:val="00E01528"/>
    <w:rsid w:val="00E017CD"/>
    <w:rsid w:val="00E019AD"/>
    <w:rsid w:val="00E01D78"/>
    <w:rsid w:val="00E01E37"/>
    <w:rsid w:val="00E01F22"/>
    <w:rsid w:val="00E01F70"/>
    <w:rsid w:val="00E02081"/>
    <w:rsid w:val="00E022CB"/>
    <w:rsid w:val="00E024AF"/>
    <w:rsid w:val="00E024B0"/>
    <w:rsid w:val="00E02744"/>
    <w:rsid w:val="00E02BBE"/>
    <w:rsid w:val="00E02EFD"/>
    <w:rsid w:val="00E03AD4"/>
    <w:rsid w:val="00E03BA4"/>
    <w:rsid w:val="00E03F99"/>
    <w:rsid w:val="00E0414A"/>
    <w:rsid w:val="00E0421D"/>
    <w:rsid w:val="00E042B5"/>
    <w:rsid w:val="00E04634"/>
    <w:rsid w:val="00E05150"/>
    <w:rsid w:val="00E05151"/>
    <w:rsid w:val="00E054C4"/>
    <w:rsid w:val="00E0583B"/>
    <w:rsid w:val="00E05C8F"/>
    <w:rsid w:val="00E06177"/>
    <w:rsid w:val="00E06288"/>
    <w:rsid w:val="00E064D3"/>
    <w:rsid w:val="00E066AF"/>
    <w:rsid w:val="00E0681D"/>
    <w:rsid w:val="00E06993"/>
    <w:rsid w:val="00E06DC4"/>
    <w:rsid w:val="00E07B32"/>
    <w:rsid w:val="00E1024B"/>
    <w:rsid w:val="00E10331"/>
    <w:rsid w:val="00E1038F"/>
    <w:rsid w:val="00E1093A"/>
    <w:rsid w:val="00E10F33"/>
    <w:rsid w:val="00E10FF2"/>
    <w:rsid w:val="00E111BF"/>
    <w:rsid w:val="00E111CA"/>
    <w:rsid w:val="00E11486"/>
    <w:rsid w:val="00E11510"/>
    <w:rsid w:val="00E115C2"/>
    <w:rsid w:val="00E116A4"/>
    <w:rsid w:val="00E11AC9"/>
    <w:rsid w:val="00E11C14"/>
    <w:rsid w:val="00E11E02"/>
    <w:rsid w:val="00E12491"/>
    <w:rsid w:val="00E129C0"/>
    <w:rsid w:val="00E12E6F"/>
    <w:rsid w:val="00E12EB5"/>
    <w:rsid w:val="00E12EDF"/>
    <w:rsid w:val="00E1390B"/>
    <w:rsid w:val="00E13990"/>
    <w:rsid w:val="00E13E09"/>
    <w:rsid w:val="00E13EB4"/>
    <w:rsid w:val="00E1406F"/>
    <w:rsid w:val="00E14378"/>
    <w:rsid w:val="00E14450"/>
    <w:rsid w:val="00E1507D"/>
    <w:rsid w:val="00E150EC"/>
    <w:rsid w:val="00E1526B"/>
    <w:rsid w:val="00E1542F"/>
    <w:rsid w:val="00E157F6"/>
    <w:rsid w:val="00E15A4D"/>
    <w:rsid w:val="00E15C05"/>
    <w:rsid w:val="00E15F5D"/>
    <w:rsid w:val="00E16C51"/>
    <w:rsid w:val="00E16C60"/>
    <w:rsid w:val="00E170EF"/>
    <w:rsid w:val="00E172F9"/>
    <w:rsid w:val="00E1756C"/>
    <w:rsid w:val="00E175DA"/>
    <w:rsid w:val="00E176A7"/>
    <w:rsid w:val="00E176E0"/>
    <w:rsid w:val="00E1782F"/>
    <w:rsid w:val="00E17941"/>
    <w:rsid w:val="00E17CB8"/>
    <w:rsid w:val="00E17CD6"/>
    <w:rsid w:val="00E20147"/>
    <w:rsid w:val="00E206B3"/>
    <w:rsid w:val="00E206E9"/>
    <w:rsid w:val="00E207C7"/>
    <w:rsid w:val="00E207CE"/>
    <w:rsid w:val="00E2092A"/>
    <w:rsid w:val="00E20C98"/>
    <w:rsid w:val="00E21157"/>
    <w:rsid w:val="00E21341"/>
    <w:rsid w:val="00E2149F"/>
    <w:rsid w:val="00E21A86"/>
    <w:rsid w:val="00E21BDB"/>
    <w:rsid w:val="00E21C8E"/>
    <w:rsid w:val="00E21CA5"/>
    <w:rsid w:val="00E21DED"/>
    <w:rsid w:val="00E21E3E"/>
    <w:rsid w:val="00E21E83"/>
    <w:rsid w:val="00E21FD7"/>
    <w:rsid w:val="00E220E4"/>
    <w:rsid w:val="00E22203"/>
    <w:rsid w:val="00E222EC"/>
    <w:rsid w:val="00E22355"/>
    <w:rsid w:val="00E224E5"/>
    <w:rsid w:val="00E22698"/>
    <w:rsid w:val="00E22B41"/>
    <w:rsid w:val="00E22BBA"/>
    <w:rsid w:val="00E22EA0"/>
    <w:rsid w:val="00E22F5F"/>
    <w:rsid w:val="00E22FC0"/>
    <w:rsid w:val="00E231D8"/>
    <w:rsid w:val="00E23568"/>
    <w:rsid w:val="00E2373B"/>
    <w:rsid w:val="00E238F7"/>
    <w:rsid w:val="00E23B48"/>
    <w:rsid w:val="00E23ECC"/>
    <w:rsid w:val="00E240F7"/>
    <w:rsid w:val="00E24198"/>
    <w:rsid w:val="00E24452"/>
    <w:rsid w:val="00E244C3"/>
    <w:rsid w:val="00E24A03"/>
    <w:rsid w:val="00E24B63"/>
    <w:rsid w:val="00E24B6A"/>
    <w:rsid w:val="00E24DAC"/>
    <w:rsid w:val="00E25150"/>
    <w:rsid w:val="00E25160"/>
    <w:rsid w:val="00E25271"/>
    <w:rsid w:val="00E25705"/>
    <w:rsid w:val="00E259C1"/>
    <w:rsid w:val="00E25C17"/>
    <w:rsid w:val="00E25E43"/>
    <w:rsid w:val="00E26068"/>
    <w:rsid w:val="00E2625C"/>
    <w:rsid w:val="00E26480"/>
    <w:rsid w:val="00E266AE"/>
    <w:rsid w:val="00E269EE"/>
    <w:rsid w:val="00E26BA3"/>
    <w:rsid w:val="00E26C9A"/>
    <w:rsid w:val="00E26F46"/>
    <w:rsid w:val="00E27165"/>
    <w:rsid w:val="00E27591"/>
    <w:rsid w:val="00E27689"/>
    <w:rsid w:val="00E2797E"/>
    <w:rsid w:val="00E27AB6"/>
    <w:rsid w:val="00E27D9D"/>
    <w:rsid w:val="00E27F5C"/>
    <w:rsid w:val="00E305D3"/>
    <w:rsid w:val="00E306C3"/>
    <w:rsid w:val="00E30754"/>
    <w:rsid w:val="00E30832"/>
    <w:rsid w:val="00E30DB4"/>
    <w:rsid w:val="00E31093"/>
    <w:rsid w:val="00E31878"/>
    <w:rsid w:val="00E31C2B"/>
    <w:rsid w:val="00E31E94"/>
    <w:rsid w:val="00E31F72"/>
    <w:rsid w:val="00E32007"/>
    <w:rsid w:val="00E326F2"/>
    <w:rsid w:val="00E32A25"/>
    <w:rsid w:val="00E33083"/>
    <w:rsid w:val="00E333B3"/>
    <w:rsid w:val="00E333D3"/>
    <w:rsid w:val="00E3344E"/>
    <w:rsid w:val="00E33941"/>
    <w:rsid w:val="00E33A4D"/>
    <w:rsid w:val="00E33DE9"/>
    <w:rsid w:val="00E33E3C"/>
    <w:rsid w:val="00E34154"/>
    <w:rsid w:val="00E34253"/>
    <w:rsid w:val="00E34685"/>
    <w:rsid w:val="00E3478D"/>
    <w:rsid w:val="00E34842"/>
    <w:rsid w:val="00E35244"/>
    <w:rsid w:val="00E35260"/>
    <w:rsid w:val="00E352BC"/>
    <w:rsid w:val="00E35AB9"/>
    <w:rsid w:val="00E35D76"/>
    <w:rsid w:val="00E35F39"/>
    <w:rsid w:val="00E36146"/>
    <w:rsid w:val="00E36433"/>
    <w:rsid w:val="00E368E2"/>
    <w:rsid w:val="00E36CC1"/>
    <w:rsid w:val="00E36E81"/>
    <w:rsid w:val="00E36FE3"/>
    <w:rsid w:val="00E37019"/>
    <w:rsid w:val="00E3714D"/>
    <w:rsid w:val="00E372E9"/>
    <w:rsid w:val="00E374CA"/>
    <w:rsid w:val="00E3768F"/>
    <w:rsid w:val="00E3772A"/>
    <w:rsid w:val="00E377B1"/>
    <w:rsid w:val="00E37AA0"/>
    <w:rsid w:val="00E37F55"/>
    <w:rsid w:val="00E40031"/>
    <w:rsid w:val="00E400BB"/>
    <w:rsid w:val="00E403AE"/>
    <w:rsid w:val="00E4054A"/>
    <w:rsid w:val="00E407AD"/>
    <w:rsid w:val="00E40A77"/>
    <w:rsid w:val="00E40D1A"/>
    <w:rsid w:val="00E413A7"/>
    <w:rsid w:val="00E413E4"/>
    <w:rsid w:val="00E418A2"/>
    <w:rsid w:val="00E41ADE"/>
    <w:rsid w:val="00E41F0C"/>
    <w:rsid w:val="00E42147"/>
    <w:rsid w:val="00E42222"/>
    <w:rsid w:val="00E425C5"/>
    <w:rsid w:val="00E42639"/>
    <w:rsid w:val="00E427BD"/>
    <w:rsid w:val="00E4282C"/>
    <w:rsid w:val="00E42AA6"/>
    <w:rsid w:val="00E42E51"/>
    <w:rsid w:val="00E43432"/>
    <w:rsid w:val="00E43758"/>
    <w:rsid w:val="00E4387D"/>
    <w:rsid w:val="00E43B67"/>
    <w:rsid w:val="00E43FED"/>
    <w:rsid w:val="00E44152"/>
    <w:rsid w:val="00E444B2"/>
    <w:rsid w:val="00E4454F"/>
    <w:rsid w:val="00E445EA"/>
    <w:rsid w:val="00E44778"/>
    <w:rsid w:val="00E449A3"/>
    <w:rsid w:val="00E45414"/>
    <w:rsid w:val="00E457E3"/>
    <w:rsid w:val="00E45AF2"/>
    <w:rsid w:val="00E45FB7"/>
    <w:rsid w:val="00E461B2"/>
    <w:rsid w:val="00E463B4"/>
    <w:rsid w:val="00E46422"/>
    <w:rsid w:val="00E46967"/>
    <w:rsid w:val="00E469E5"/>
    <w:rsid w:val="00E46ACD"/>
    <w:rsid w:val="00E46C94"/>
    <w:rsid w:val="00E4709F"/>
    <w:rsid w:val="00E470F2"/>
    <w:rsid w:val="00E473B7"/>
    <w:rsid w:val="00E47457"/>
    <w:rsid w:val="00E4749A"/>
    <w:rsid w:val="00E47658"/>
    <w:rsid w:val="00E47A17"/>
    <w:rsid w:val="00E47B9E"/>
    <w:rsid w:val="00E47CF2"/>
    <w:rsid w:val="00E47DB2"/>
    <w:rsid w:val="00E5098A"/>
    <w:rsid w:val="00E50ABE"/>
    <w:rsid w:val="00E50E65"/>
    <w:rsid w:val="00E50F3B"/>
    <w:rsid w:val="00E51166"/>
    <w:rsid w:val="00E51598"/>
    <w:rsid w:val="00E5173A"/>
    <w:rsid w:val="00E5175C"/>
    <w:rsid w:val="00E51776"/>
    <w:rsid w:val="00E518D4"/>
    <w:rsid w:val="00E51BF7"/>
    <w:rsid w:val="00E5205F"/>
    <w:rsid w:val="00E52170"/>
    <w:rsid w:val="00E524B4"/>
    <w:rsid w:val="00E52643"/>
    <w:rsid w:val="00E52691"/>
    <w:rsid w:val="00E52BDF"/>
    <w:rsid w:val="00E5300C"/>
    <w:rsid w:val="00E53120"/>
    <w:rsid w:val="00E53300"/>
    <w:rsid w:val="00E53378"/>
    <w:rsid w:val="00E537C2"/>
    <w:rsid w:val="00E538B7"/>
    <w:rsid w:val="00E5404F"/>
    <w:rsid w:val="00E541F2"/>
    <w:rsid w:val="00E5447E"/>
    <w:rsid w:val="00E54C80"/>
    <w:rsid w:val="00E54C89"/>
    <w:rsid w:val="00E54E5F"/>
    <w:rsid w:val="00E55169"/>
    <w:rsid w:val="00E5525D"/>
    <w:rsid w:val="00E554D2"/>
    <w:rsid w:val="00E55546"/>
    <w:rsid w:val="00E556E9"/>
    <w:rsid w:val="00E556EF"/>
    <w:rsid w:val="00E55731"/>
    <w:rsid w:val="00E55812"/>
    <w:rsid w:val="00E55C93"/>
    <w:rsid w:val="00E560EB"/>
    <w:rsid w:val="00E56378"/>
    <w:rsid w:val="00E5665A"/>
    <w:rsid w:val="00E56906"/>
    <w:rsid w:val="00E56CB3"/>
    <w:rsid w:val="00E56D4B"/>
    <w:rsid w:val="00E56E6B"/>
    <w:rsid w:val="00E56F02"/>
    <w:rsid w:val="00E57257"/>
    <w:rsid w:val="00E573CC"/>
    <w:rsid w:val="00E574BA"/>
    <w:rsid w:val="00E57930"/>
    <w:rsid w:val="00E57A80"/>
    <w:rsid w:val="00E600F0"/>
    <w:rsid w:val="00E6017B"/>
    <w:rsid w:val="00E6065A"/>
    <w:rsid w:val="00E60884"/>
    <w:rsid w:val="00E6098F"/>
    <w:rsid w:val="00E60C79"/>
    <w:rsid w:val="00E60CB2"/>
    <w:rsid w:val="00E60DA1"/>
    <w:rsid w:val="00E614BF"/>
    <w:rsid w:val="00E6181D"/>
    <w:rsid w:val="00E61CA9"/>
    <w:rsid w:val="00E61E06"/>
    <w:rsid w:val="00E62107"/>
    <w:rsid w:val="00E623A1"/>
    <w:rsid w:val="00E624E8"/>
    <w:rsid w:val="00E62515"/>
    <w:rsid w:val="00E6261F"/>
    <w:rsid w:val="00E62772"/>
    <w:rsid w:val="00E6290E"/>
    <w:rsid w:val="00E629A9"/>
    <w:rsid w:val="00E62A44"/>
    <w:rsid w:val="00E62AAB"/>
    <w:rsid w:val="00E62BC3"/>
    <w:rsid w:val="00E62C4A"/>
    <w:rsid w:val="00E62C86"/>
    <w:rsid w:val="00E62D62"/>
    <w:rsid w:val="00E63590"/>
    <w:rsid w:val="00E63A19"/>
    <w:rsid w:val="00E63C88"/>
    <w:rsid w:val="00E63EBD"/>
    <w:rsid w:val="00E63FF3"/>
    <w:rsid w:val="00E64039"/>
    <w:rsid w:val="00E6447C"/>
    <w:rsid w:val="00E645C7"/>
    <w:rsid w:val="00E6510B"/>
    <w:rsid w:val="00E651A1"/>
    <w:rsid w:val="00E65444"/>
    <w:rsid w:val="00E65514"/>
    <w:rsid w:val="00E65958"/>
    <w:rsid w:val="00E659B0"/>
    <w:rsid w:val="00E65BFA"/>
    <w:rsid w:val="00E65D40"/>
    <w:rsid w:val="00E66290"/>
    <w:rsid w:val="00E66836"/>
    <w:rsid w:val="00E66920"/>
    <w:rsid w:val="00E66A71"/>
    <w:rsid w:val="00E66B40"/>
    <w:rsid w:val="00E66EBD"/>
    <w:rsid w:val="00E7022D"/>
    <w:rsid w:val="00E70290"/>
    <w:rsid w:val="00E70C1D"/>
    <w:rsid w:val="00E70E57"/>
    <w:rsid w:val="00E70F65"/>
    <w:rsid w:val="00E7155E"/>
    <w:rsid w:val="00E71A3B"/>
    <w:rsid w:val="00E71A4D"/>
    <w:rsid w:val="00E7227D"/>
    <w:rsid w:val="00E7267B"/>
    <w:rsid w:val="00E72964"/>
    <w:rsid w:val="00E72AAF"/>
    <w:rsid w:val="00E73061"/>
    <w:rsid w:val="00E7326D"/>
    <w:rsid w:val="00E734D0"/>
    <w:rsid w:val="00E7360F"/>
    <w:rsid w:val="00E73867"/>
    <w:rsid w:val="00E73F40"/>
    <w:rsid w:val="00E73F8F"/>
    <w:rsid w:val="00E742FF"/>
    <w:rsid w:val="00E747ED"/>
    <w:rsid w:val="00E74871"/>
    <w:rsid w:val="00E7489F"/>
    <w:rsid w:val="00E7526C"/>
    <w:rsid w:val="00E75433"/>
    <w:rsid w:val="00E7570B"/>
    <w:rsid w:val="00E758B4"/>
    <w:rsid w:val="00E758C1"/>
    <w:rsid w:val="00E75CED"/>
    <w:rsid w:val="00E76AC8"/>
    <w:rsid w:val="00E76E15"/>
    <w:rsid w:val="00E7731D"/>
    <w:rsid w:val="00E7782F"/>
    <w:rsid w:val="00E77A8C"/>
    <w:rsid w:val="00E77B94"/>
    <w:rsid w:val="00E77E93"/>
    <w:rsid w:val="00E8123A"/>
    <w:rsid w:val="00E8179B"/>
    <w:rsid w:val="00E818F7"/>
    <w:rsid w:val="00E81A37"/>
    <w:rsid w:val="00E81C88"/>
    <w:rsid w:val="00E822FB"/>
    <w:rsid w:val="00E823C3"/>
    <w:rsid w:val="00E824AF"/>
    <w:rsid w:val="00E83034"/>
    <w:rsid w:val="00E8334A"/>
    <w:rsid w:val="00E8338B"/>
    <w:rsid w:val="00E834E3"/>
    <w:rsid w:val="00E83683"/>
    <w:rsid w:val="00E83733"/>
    <w:rsid w:val="00E83A5A"/>
    <w:rsid w:val="00E8412A"/>
    <w:rsid w:val="00E8435D"/>
    <w:rsid w:val="00E8449D"/>
    <w:rsid w:val="00E844C9"/>
    <w:rsid w:val="00E84573"/>
    <w:rsid w:val="00E8512D"/>
    <w:rsid w:val="00E852C6"/>
    <w:rsid w:val="00E852E1"/>
    <w:rsid w:val="00E8530E"/>
    <w:rsid w:val="00E85356"/>
    <w:rsid w:val="00E85C89"/>
    <w:rsid w:val="00E85CFA"/>
    <w:rsid w:val="00E86014"/>
    <w:rsid w:val="00E8610C"/>
    <w:rsid w:val="00E86B4E"/>
    <w:rsid w:val="00E86E66"/>
    <w:rsid w:val="00E86EFB"/>
    <w:rsid w:val="00E86F6F"/>
    <w:rsid w:val="00E87454"/>
    <w:rsid w:val="00E875A1"/>
    <w:rsid w:val="00E8760F"/>
    <w:rsid w:val="00E877E2"/>
    <w:rsid w:val="00E87829"/>
    <w:rsid w:val="00E8793A"/>
    <w:rsid w:val="00E90038"/>
    <w:rsid w:val="00E903D5"/>
    <w:rsid w:val="00E906E0"/>
    <w:rsid w:val="00E90AC6"/>
    <w:rsid w:val="00E90B89"/>
    <w:rsid w:val="00E90EBE"/>
    <w:rsid w:val="00E91143"/>
    <w:rsid w:val="00E91358"/>
    <w:rsid w:val="00E91A11"/>
    <w:rsid w:val="00E91E4B"/>
    <w:rsid w:val="00E924B8"/>
    <w:rsid w:val="00E925D6"/>
    <w:rsid w:val="00E9310D"/>
    <w:rsid w:val="00E931C5"/>
    <w:rsid w:val="00E937EE"/>
    <w:rsid w:val="00E93882"/>
    <w:rsid w:val="00E93A07"/>
    <w:rsid w:val="00E941B2"/>
    <w:rsid w:val="00E941B3"/>
    <w:rsid w:val="00E941B4"/>
    <w:rsid w:val="00E942E5"/>
    <w:rsid w:val="00E9447F"/>
    <w:rsid w:val="00E94854"/>
    <w:rsid w:val="00E94895"/>
    <w:rsid w:val="00E94AB5"/>
    <w:rsid w:val="00E94CA9"/>
    <w:rsid w:val="00E94D92"/>
    <w:rsid w:val="00E95B0F"/>
    <w:rsid w:val="00E95D79"/>
    <w:rsid w:val="00E965F6"/>
    <w:rsid w:val="00E967CD"/>
    <w:rsid w:val="00E96A36"/>
    <w:rsid w:val="00E971F4"/>
    <w:rsid w:val="00E977CC"/>
    <w:rsid w:val="00E977F1"/>
    <w:rsid w:val="00EA002C"/>
    <w:rsid w:val="00EA03C9"/>
    <w:rsid w:val="00EA03E9"/>
    <w:rsid w:val="00EA0A10"/>
    <w:rsid w:val="00EA0AD6"/>
    <w:rsid w:val="00EA0BDE"/>
    <w:rsid w:val="00EA0D8E"/>
    <w:rsid w:val="00EA0EB9"/>
    <w:rsid w:val="00EA1636"/>
    <w:rsid w:val="00EA1822"/>
    <w:rsid w:val="00EA1867"/>
    <w:rsid w:val="00EA19BC"/>
    <w:rsid w:val="00EA1BBF"/>
    <w:rsid w:val="00EA1D65"/>
    <w:rsid w:val="00EA1E76"/>
    <w:rsid w:val="00EA1EFB"/>
    <w:rsid w:val="00EA22AA"/>
    <w:rsid w:val="00EA23D3"/>
    <w:rsid w:val="00EA2579"/>
    <w:rsid w:val="00EA2B7F"/>
    <w:rsid w:val="00EA2E39"/>
    <w:rsid w:val="00EA2EF7"/>
    <w:rsid w:val="00EA33EA"/>
    <w:rsid w:val="00EA3527"/>
    <w:rsid w:val="00EA3C81"/>
    <w:rsid w:val="00EA3F82"/>
    <w:rsid w:val="00EA4030"/>
    <w:rsid w:val="00EA4121"/>
    <w:rsid w:val="00EA42B3"/>
    <w:rsid w:val="00EA43FA"/>
    <w:rsid w:val="00EA4861"/>
    <w:rsid w:val="00EA4B4B"/>
    <w:rsid w:val="00EA4F8B"/>
    <w:rsid w:val="00EA50CD"/>
    <w:rsid w:val="00EA50D9"/>
    <w:rsid w:val="00EA51A2"/>
    <w:rsid w:val="00EA535F"/>
    <w:rsid w:val="00EA54BD"/>
    <w:rsid w:val="00EA557D"/>
    <w:rsid w:val="00EA55D8"/>
    <w:rsid w:val="00EA56C7"/>
    <w:rsid w:val="00EA5801"/>
    <w:rsid w:val="00EA58BB"/>
    <w:rsid w:val="00EA5D3E"/>
    <w:rsid w:val="00EA633F"/>
    <w:rsid w:val="00EA65A8"/>
    <w:rsid w:val="00EA660A"/>
    <w:rsid w:val="00EA6958"/>
    <w:rsid w:val="00EA6D89"/>
    <w:rsid w:val="00EA7499"/>
    <w:rsid w:val="00EA7A45"/>
    <w:rsid w:val="00EA7B99"/>
    <w:rsid w:val="00EA7F43"/>
    <w:rsid w:val="00EB00D8"/>
    <w:rsid w:val="00EB025F"/>
    <w:rsid w:val="00EB02FC"/>
    <w:rsid w:val="00EB0512"/>
    <w:rsid w:val="00EB08A9"/>
    <w:rsid w:val="00EB0954"/>
    <w:rsid w:val="00EB1068"/>
    <w:rsid w:val="00EB10C7"/>
    <w:rsid w:val="00EB12EE"/>
    <w:rsid w:val="00EB139E"/>
    <w:rsid w:val="00EB1608"/>
    <w:rsid w:val="00EB16BB"/>
    <w:rsid w:val="00EB1795"/>
    <w:rsid w:val="00EB1941"/>
    <w:rsid w:val="00EB1BB1"/>
    <w:rsid w:val="00EB1BF8"/>
    <w:rsid w:val="00EB1D27"/>
    <w:rsid w:val="00EB1FA7"/>
    <w:rsid w:val="00EB1FA8"/>
    <w:rsid w:val="00EB219D"/>
    <w:rsid w:val="00EB25E1"/>
    <w:rsid w:val="00EB2742"/>
    <w:rsid w:val="00EB297A"/>
    <w:rsid w:val="00EB33E0"/>
    <w:rsid w:val="00EB3487"/>
    <w:rsid w:val="00EB34A4"/>
    <w:rsid w:val="00EB367A"/>
    <w:rsid w:val="00EB37B1"/>
    <w:rsid w:val="00EB3995"/>
    <w:rsid w:val="00EB404E"/>
    <w:rsid w:val="00EB40E2"/>
    <w:rsid w:val="00EB481D"/>
    <w:rsid w:val="00EB491D"/>
    <w:rsid w:val="00EB4957"/>
    <w:rsid w:val="00EB558D"/>
    <w:rsid w:val="00EB5843"/>
    <w:rsid w:val="00EB586B"/>
    <w:rsid w:val="00EB59C0"/>
    <w:rsid w:val="00EB62DA"/>
    <w:rsid w:val="00EB631E"/>
    <w:rsid w:val="00EB64A7"/>
    <w:rsid w:val="00EB6562"/>
    <w:rsid w:val="00EB6DBA"/>
    <w:rsid w:val="00EB713B"/>
    <w:rsid w:val="00EB725D"/>
    <w:rsid w:val="00EB740E"/>
    <w:rsid w:val="00EB745A"/>
    <w:rsid w:val="00EB74A0"/>
    <w:rsid w:val="00EB78DD"/>
    <w:rsid w:val="00EB7DF2"/>
    <w:rsid w:val="00EB7EBD"/>
    <w:rsid w:val="00EB7F43"/>
    <w:rsid w:val="00EB7F69"/>
    <w:rsid w:val="00EC009F"/>
    <w:rsid w:val="00EC01BD"/>
    <w:rsid w:val="00EC0548"/>
    <w:rsid w:val="00EC08C6"/>
    <w:rsid w:val="00EC0D06"/>
    <w:rsid w:val="00EC0DF5"/>
    <w:rsid w:val="00EC1674"/>
    <w:rsid w:val="00EC18FC"/>
    <w:rsid w:val="00EC1906"/>
    <w:rsid w:val="00EC237C"/>
    <w:rsid w:val="00EC23DE"/>
    <w:rsid w:val="00EC2CD2"/>
    <w:rsid w:val="00EC2E03"/>
    <w:rsid w:val="00EC2FB7"/>
    <w:rsid w:val="00EC31A6"/>
    <w:rsid w:val="00EC32E8"/>
    <w:rsid w:val="00EC3CB8"/>
    <w:rsid w:val="00EC3DB3"/>
    <w:rsid w:val="00EC3E88"/>
    <w:rsid w:val="00EC3F98"/>
    <w:rsid w:val="00EC4019"/>
    <w:rsid w:val="00EC405E"/>
    <w:rsid w:val="00EC41F2"/>
    <w:rsid w:val="00EC4320"/>
    <w:rsid w:val="00EC4407"/>
    <w:rsid w:val="00EC445F"/>
    <w:rsid w:val="00EC4511"/>
    <w:rsid w:val="00EC45EA"/>
    <w:rsid w:val="00EC4B90"/>
    <w:rsid w:val="00EC5428"/>
    <w:rsid w:val="00EC5ABC"/>
    <w:rsid w:val="00EC5C14"/>
    <w:rsid w:val="00EC624A"/>
    <w:rsid w:val="00EC6ACD"/>
    <w:rsid w:val="00EC6D81"/>
    <w:rsid w:val="00EC7405"/>
    <w:rsid w:val="00EC76C6"/>
    <w:rsid w:val="00EC76DE"/>
    <w:rsid w:val="00EC78FC"/>
    <w:rsid w:val="00EC7E98"/>
    <w:rsid w:val="00ED0286"/>
    <w:rsid w:val="00ED060C"/>
    <w:rsid w:val="00ED099D"/>
    <w:rsid w:val="00ED0DC8"/>
    <w:rsid w:val="00ED0E95"/>
    <w:rsid w:val="00ED0F9B"/>
    <w:rsid w:val="00ED0F9C"/>
    <w:rsid w:val="00ED0FC3"/>
    <w:rsid w:val="00ED11AE"/>
    <w:rsid w:val="00ED12A4"/>
    <w:rsid w:val="00ED1351"/>
    <w:rsid w:val="00ED140B"/>
    <w:rsid w:val="00ED169A"/>
    <w:rsid w:val="00ED17CF"/>
    <w:rsid w:val="00ED2BF4"/>
    <w:rsid w:val="00ED303D"/>
    <w:rsid w:val="00ED3129"/>
    <w:rsid w:val="00ED32F9"/>
    <w:rsid w:val="00ED3588"/>
    <w:rsid w:val="00ED4188"/>
    <w:rsid w:val="00ED429F"/>
    <w:rsid w:val="00ED42DA"/>
    <w:rsid w:val="00ED4756"/>
    <w:rsid w:val="00ED47A4"/>
    <w:rsid w:val="00ED480A"/>
    <w:rsid w:val="00ED4C84"/>
    <w:rsid w:val="00ED4EF8"/>
    <w:rsid w:val="00ED53F1"/>
    <w:rsid w:val="00ED55CE"/>
    <w:rsid w:val="00ED5625"/>
    <w:rsid w:val="00ED56ED"/>
    <w:rsid w:val="00ED5A99"/>
    <w:rsid w:val="00ED5B0F"/>
    <w:rsid w:val="00ED5C5C"/>
    <w:rsid w:val="00ED6024"/>
    <w:rsid w:val="00ED609C"/>
    <w:rsid w:val="00ED615A"/>
    <w:rsid w:val="00ED6247"/>
    <w:rsid w:val="00ED64EB"/>
    <w:rsid w:val="00ED6685"/>
    <w:rsid w:val="00ED6700"/>
    <w:rsid w:val="00ED6C92"/>
    <w:rsid w:val="00ED6DCB"/>
    <w:rsid w:val="00ED6E86"/>
    <w:rsid w:val="00ED709A"/>
    <w:rsid w:val="00ED7420"/>
    <w:rsid w:val="00ED7443"/>
    <w:rsid w:val="00ED7583"/>
    <w:rsid w:val="00ED75C7"/>
    <w:rsid w:val="00ED781F"/>
    <w:rsid w:val="00ED7D49"/>
    <w:rsid w:val="00ED7F13"/>
    <w:rsid w:val="00EE024F"/>
    <w:rsid w:val="00EE028B"/>
    <w:rsid w:val="00EE03D6"/>
    <w:rsid w:val="00EE062D"/>
    <w:rsid w:val="00EE0ABE"/>
    <w:rsid w:val="00EE0D40"/>
    <w:rsid w:val="00EE121B"/>
    <w:rsid w:val="00EE1811"/>
    <w:rsid w:val="00EE1C4B"/>
    <w:rsid w:val="00EE2002"/>
    <w:rsid w:val="00EE2196"/>
    <w:rsid w:val="00EE2841"/>
    <w:rsid w:val="00EE2B30"/>
    <w:rsid w:val="00EE2BCD"/>
    <w:rsid w:val="00EE3549"/>
    <w:rsid w:val="00EE3AC5"/>
    <w:rsid w:val="00EE3F87"/>
    <w:rsid w:val="00EE4003"/>
    <w:rsid w:val="00EE4036"/>
    <w:rsid w:val="00EE4201"/>
    <w:rsid w:val="00EE42C7"/>
    <w:rsid w:val="00EE4337"/>
    <w:rsid w:val="00EE4456"/>
    <w:rsid w:val="00EE483E"/>
    <w:rsid w:val="00EE48A0"/>
    <w:rsid w:val="00EE4F82"/>
    <w:rsid w:val="00EE548E"/>
    <w:rsid w:val="00EE57A4"/>
    <w:rsid w:val="00EE5B95"/>
    <w:rsid w:val="00EE5F61"/>
    <w:rsid w:val="00EE60F4"/>
    <w:rsid w:val="00EE68C9"/>
    <w:rsid w:val="00EE6A63"/>
    <w:rsid w:val="00EE70BB"/>
    <w:rsid w:val="00EE7BAD"/>
    <w:rsid w:val="00EE7D07"/>
    <w:rsid w:val="00EE7DBB"/>
    <w:rsid w:val="00EE7FAF"/>
    <w:rsid w:val="00EF0073"/>
    <w:rsid w:val="00EF01D7"/>
    <w:rsid w:val="00EF039F"/>
    <w:rsid w:val="00EF06D2"/>
    <w:rsid w:val="00EF07C8"/>
    <w:rsid w:val="00EF083A"/>
    <w:rsid w:val="00EF0B17"/>
    <w:rsid w:val="00EF0BC9"/>
    <w:rsid w:val="00EF0CE1"/>
    <w:rsid w:val="00EF0D42"/>
    <w:rsid w:val="00EF13D6"/>
    <w:rsid w:val="00EF161B"/>
    <w:rsid w:val="00EF1B78"/>
    <w:rsid w:val="00EF1DF0"/>
    <w:rsid w:val="00EF1FDF"/>
    <w:rsid w:val="00EF1FED"/>
    <w:rsid w:val="00EF2258"/>
    <w:rsid w:val="00EF2709"/>
    <w:rsid w:val="00EF285D"/>
    <w:rsid w:val="00EF2C9B"/>
    <w:rsid w:val="00EF2FB4"/>
    <w:rsid w:val="00EF3527"/>
    <w:rsid w:val="00EF369F"/>
    <w:rsid w:val="00EF36B9"/>
    <w:rsid w:val="00EF3875"/>
    <w:rsid w:val="00EF3F9F"/>
    <w:rsid w:val="00EF442F"/>
    <w:rsid w:val="00EF452A"/>
    <w:rsid w:val="00EF47E5"/>
    <w:rsid w:val="00EF4E1E"/>
    <w:rsid w:val="00EF5225"/>
    <w:rsid w:val="00EF5235"/>
    <w:rsid w:val="00EF543B"/>
    <w:rsid w:val="00EF576B"/>
    <w:rsid w:val="00EF5915"/>
    <w:rsid w:val="00EF5B88"/>
    <w:rsid w:val="00EF5D9C"/>
    <w:rsid w:val="00EF5EEC"/>
    <w:rsid w:val="00EF5FE5"/>
    <w:rsid w:val="00EF6090"/>
    <w:rsid w:val="00EF63F5"/>
    <w:rsid w:val="00EF66B0"/>
    <w:rsid w:val="00EF6879"/>
    <w:rsid w:val="00EF6929"/>
    <w:rsid w:val="00EF6A75"/>
    <w:rsid w:val="00EF6DAF"/>
    <w:rsid w:val="00EF730F"/>
    <w:rsid w:val="00EF76BD"/>
    <w:rsid w:val="00EF77A8"/>
    <w:rsid w:val="00EF785F"/>
    <w:rsid w:val="00EF7899"/>
    <w:rsid w:val="00EF78EA"/>
    <w:rsid w:val="00EF7AF8"/>
    <w:rsid w:val="00EF7C10"/>
    <w:rsid w:val="00EF7E3E"/>
    <w:rsid w:val="00EF7E64"/>
    <w:rsid w:val="00F0023C"/>
    <w:rsid w:val="00F0043A"/>
    <w:rsid w:val="00F004F3"/>
    <w:rsid w:val="00F005FB"/>
    <w:rsid w:val="00F0092B"/>
    <w:rsid w:val="00F00AE3"/>
    <w:rsid w:val="00F00B22"/>
    <w:rsid w:val="00F00B9F"/>
    <w:rsid w:val="00F00D15"/>
    <w:rsid w:val="00F00F0E"/>
    <w:rsid w:val="00F01694"/>
    <w:rsid w:val="00F01869"/>
    <w:rsid w:val="00F019F4"/>
    <w:rsid w:val="00F01B6A"/>
    <w:rsid w:val="00F01ECF"/>
    <w:rsid w:val="00F0261B"/>
    <w:rsid w:val="00F0270F"/>
    <w:rsid w:val="00F027C2"/>
    <w:rsid w:val="00F02AD3"/>
    <w:rsid w:val="00F02BB7"/>
    <w:rsid w:val="00F02E93"/>
    <w:rsid w:val="00F030CE"/>
    <w:rsid w:val="00F031B0"/>
    <w:rsid w:val="00F0323B"/>
    <w:rsid w:val="00F03317"/>
    <w:rsid w:val="00F03B3F"/>
    <w:rsid w:val="00F03CD9"/>
    <w:rsid w:val="00F03EAF"/>
    <w:rsid w:val="00F04023"/>
    <w:rsid w:val="00F04205"/>
    <w:rsid w:val="00F045A3"/>
    <w:rsid w:val="00F04739"/>
    <w:rsid w:val="00F0493E"/>
    <w:rsid w:val="00F049EA"/>
    <w:rsid w:val="00F04B27"/>
    <w:rsid w:val="00F04CA2"/>
    <w:rsid w:val="00F050C9"/>
    <w:rsid w:val="00F058C0"/>
    <w:rsid w:val="00F05AFD"/>
    <w:rsid w:val="00F05BE3"/>
    <w:rsid w:val="00F06461"/>
    <w:rsid w:val="00F0683C"/>
    <w:rsid w:val="00F06D56"/>
    <w:rsid w:val="00F06E8B"/>
    <w:rsid w:val="00F07311"/>
    <w:rsid w:val="00F07707"/>
    <w:rsid w:val="00F07ACB"/>
    <w:rsid w:val="00F07C4D"/>
    <w:rsid w:val="00F07D04"/>
    <w:rsid w:val="00F101BB"/>
    <w:rsid w:val="00F1075E"/>
    <w:rsid w:val="00F10815"/>
    <w:rsid w:val="00F10972"/>
    <w:rsid w:val="00F10A6A"/>
    <w:rsid w:val="00F10C33"/>
    <w:rsid w:val="00F10D2B"/>
    <w:rsid w:val="00F10DBF"/>
    <w:rsid w:val="00F10FBF"/>
    <w:rsid w:val="00F11118"/>
    <w:rsid w:val="00F11237"/>
    <w:rsid w:val="00F117E0"/>
    <w:rsid w:val="00F118D9"/>
    <w:rsid w:val="00F121F8"/>
    <w:rsid w:val="00F12A0F"/>
    <w:rsid w:val="00F135DD"/>
    <w:rsid w:val="00F13661"/>
    <w:rsid w:val="00F139AB"/>
    <w:rsid w:val="00F13BA2"/>
    <w:rsid w:val="00F13E17"/>
    <w:rsid w:val="00F13F16"/>
    <w:rsid w:val="00F13FDF"/>
    <w:rsid w:val="00F14205"/>
    <w:rsid w:val="00F14CD2"/>
    <w:rsid w:val="00F14F64"/>
    <w:rsid w:val="00F14F79"/>
    <w:rsid w:val="00F1529C"/>
    <w:rsid w:val="00F152C0"/>
    <w:rsid w:val="00F15560"/>
    <w:rsid w:val="00F15746"/>
    <w:rsid w:val="00F1575D"/>
    <w:rsid w:val="00F15EAB"/>
    <w:rsid w:val="00F15EEE"/>
    <w:rsid w:val="00F1697C"/>
    <w:rsid w:val="00F16D8A"/>
    <w:rsid w:val="00F1718C"/>
    <w:rsid w:val="00F1725A"/>
    <w:rsid w:val="00F176AC"/>
    <w:rsid w:val="00F17ABE"/>
    <w:rsid w:val="00F17D8F"/>
    <w:rsid w:val="00F17DEE"/>
    <w:rsid w:val="00F20196"/>
    <w:rsid w:val="00F20994"/>
    <w:rsid w:val="00F20B72"/>
    <w:rsid w:val="00F20BF7"/>
    <w:rsid w:val="00F20DED"/>
    <w:rsid w:val="00F21577"/>
    <w:rsid w:val="00F2173A"/>
    <w:rsid w:val="00F21D66"/>
    <w:rsid w:val="00F21EFE"/>
    <w:rsid w:val="00F21FA2"/>
    <w:rsid w:val="00F22C59"/>
    <w:rsid w:val="00F2301F"/>
    <w:rsid w:val="00F2319F"/>
    <w:rsid w:val="00F2330B"/>
    <w:rsid w:val="00F2335A"/>
    <w:rsid w:val="00F234A9"/>
    <w:rsid w:val="00F23D93"/>
    <w:rsid w:val="00F23E28"/>
    <w:rsid w:val="00F2438D"/>
    <w:rsid w:val="00F243AF"/>
    <w:rsid w:val="00F25012"/>
    <w:rsid w:val="00F2515B"/>
    <w:rsid w:val="00F2520C"/>
    <w:rsid w:val="00F252C6"/>
    <w:rsid w:val="00F25387"/>
    <w:rsid w:val="00F253DA"/>
    <w:rsid w:val="00F2582A"/>
    <w:rsid w:val="00F25895"/>
    <w:rsid w:val="00F259CA"/>
    <w:rsid w:val="00F25B95"/>
    <w:rsid w:val="00F2614A"/>
    <w:rsid w:val="00F2625F"/>
    <w:rsid w:val="00F26973"/>
    <w:rsid w:val="00F26CE1"/>
    <w:rsid w:val="00F26DC0"/>
    <w:rsid w:val="00F26E16"/>
    <w:rsid w:val="00F26ED2"/>
    <w:rsid w:val="00F26EEF"/>
    <w:rsid w:val="00F27011"/>
    <w:rsid w:val="00F27280"/>
    <w:rsid w:val="00F27885"/>
    <w:rsid w:val="00F278C7"/>
    <w:rsid w:val="00F27B34"/>
    <w:rsid w:val="00F27C88"/>
    <w:rsid w:val="00F30050"/>
    <w:rsid w:val="00F3013C"/>
    <w:rsid w:val="00F304AC"/>
    <w:rsid w:val="00F308CA"/>
    <w:rsid w:val="00F30C31"/>
    <w:rsid w:val="00F30C34"/>
    <w:rsid w:val="00F30F86"/>
    <w:rsid w:val="00F31030"/>
    <w:rsid w:val="00F310E8"/>
    <w:rsid w:val="00F31167"/>
    <w:rsid w:val="00F3120B"/>
    <w:rsid w:val="00F3132C"/>
    <w:rsid w:val="00F31543"/>
    <w:rsid w:val="00F316F9"/>
    <w:rsid w:val="00F31DFA"/>
    <w:rsid w:val="00F31F3A"/>
    <w:rsid w:val="00F31FFE"/>
    <w:rsid w:val="00F3202B"/>
    <w:rsid w:val="00F3205C"/>
    <w:rsid w:val="00F322AF"/>
    <w:rsid w:val="00F32371"/>
    <w:rsid w:val="00F323F4"/>
    <w:rsid w:val="00F3271A"/>
    <w:rsid w:val="00F32EAF"/>
    <w:rsid w:val="00F32EE5"/>
    <w:rsid w:val="00F3310F"/>
    <w:rsid w:val="00F331BD"/>
    <w:rsid w:val="00F33523"/>
    <w:rsid w:val="00F3361F"/>
    <w:rsid w:val="00F3410C"/>
    <w:rsid w:val="00F34372"/>
    <w:rsid w:val="00F34465"/>
    <w:rsid w:val="00F34807"/>
    <w:rsid w:val="00F3481F"/>
    <w:rsid w:val="00F34E50"/>
    <w:rsid w:val="00F34EA1"/>
    <w:rsid w:val="00F35564"/>
    <w:rsid w:val="00F358B2"/>
    <w:rsid w:val="00F35E8B"/>
    <w:rsid w:val="00F35FA0"/>
    <w:rsid w:val="00F3613D"/>
    <w:rsid w:val="00F362C7"/>
    <w:rsid w:val="00F36386"/>
    <w:rsid w:val="00F3685A"/>
    <w:rsid w:val="00F36FF9"/>
    <w:rsid w:val="00F378D0"/>
    <w:rsid w:val="00F37A74"/>
    <w:rsid w:val="00F37B35"/>
    <w:rsid w:val="00F37B97"/>
    <w:rsid w:val="00F37C9D"/>
    <w:rsid w:val="00F400C4"/>
    <w:rsid w:val="00F4017A"/>
    <w:rsid w:val="00F40596"/>
    <w:rsid w:val="00F406DD"/>
    <w:rsid w:val="00F40835"/>
    <w:rsid w:val="00F4092D"/>
    <w:rsid w:val="00F40990"/>
    <w:rsid w:val="00F40C21"/>
    <w:rsid w:val="00F40D46"/>
    <w:rsid w:val="00F40EE1"/>
    <w:rsid w:val="00F40FA6"/>
    <w:rsid w:val="00F411D6"/>
    <w:rsid w:val="00F412D3"/>
    <w:rsid w:val="00F41B1D"/>
    <w:rsid w:val="00F41E3F"/>
    <w:rsid w:val="00F41F96"/>
    <w:rsid w:val="00F4282E"/>
    <w:rsid w:val="00F42984"/>
    <w:rsid w:val="00F42B08"/>
    <w:rsid w:val="00F432F1"/>
    <w:rsid w:val="00F4337F"/>
    <w:rsid w:val="00F433FB"/>
    <w:rsid w:val="00F435F4"/>
    <w:rsid w:val="00F43F39"/>
    <w:rsid w:val="00F43FAB"/>
    <w:rsid w:val="00F442FE"/>
    <w:rsid w:val="00F4471B"/>
    <w:rsid w:val="00F44ACD"/>
    <w:rsid w:val="00F44EB2"/>
    <w:rsid w:val="00F45373"/>
    <w:rsid w:val="00F45461"/>
    <w:rsid w:val="00F45567"/>
    <w:rsid w:val="00F45632"/>
    <w:rsid w:val="00F45847"/>
    <w:rsid w:val="00F458D0"/>
    <w:rsid w:val="00F45FE5"/>
    <w:rsid w:val="00F46374"/>
    <w:rsid w:val="00F466C1"/>
    <w:rsid w:val="00F4675A"/>
    <w:rsid w:val="00F4694A"/>
    <w:rsid w:val="00F46A9D"/>
    <w:rsid w:val="00F46BF4"/>
    <w:rsid w:val="00F47061"/>
    <w:rsid w:val="00F470A0"/>
    <w:rsid w:val="00F476B1"/>
    <w:rsid w:val="00F47773"/>
    <w:rsid w:val="00F47789"/>
    <w:rsid w:val="00F47E32"/>
    <w:rsid w:val="00F47E47"/>
    <w:rsid w:val="00F47ED4"/>
    <w:rsid w:val="00F5016B"/>
    <w:rsid w:val="00F5039F"/>
    <w:rsid w:val="00F5052B"/>
    <w:rsid w:val="00F506D1"/>
    <w:rsid w:val="00F50763"/>
    <w:rsid w:val="00F50A04"/>
    <w:rsid w:val="00F50DCE"/>
    <w:rsid w:val="00F51C68"/>
    <w:rsid w:val="00F51DCE"/>
    <w:rsid w:val="00F522B7"/>
    <w:rsid w:val="00F52382"/>
    <w:rsid w:val="00F523E6"/>
    <w:rsid w:val="00F525E6"/>
    <w:rsid w:val="00F526B5"/>
    <w:rsid w:val="00F52821"/>
    <w:rsid w:val="00F52BFC"/>
    <w:rsid w:val="00F52C78"/>
    <w:rsid w:val="00F52D10"/>
    <w:rsid w:val="00F52D7C"/>
    <w:rsid w:val="00F52DDD"/>
    <w:rsid w:val="00F52F78"/>
    <w:rsid w:val="00F5302C"/>
    <w:rsid w:val="00F53113"/>
    <w:rsid w:val="00F533DC"/>
    <w:rsid w:val="00F5352A"/>
    <w:rsid w:val="00F53683"/>
    <w:rsid w:val="00F53A61"/>
    <w:rsid w:val="00F53B68"/>
    <w:rsid w:val="00F53C3E"/>
    <w:rsid w:val="00F53D32"/>
    <w:rsid w:val="00F5417E"/>
    <w:rsid w:val="00F5431C"/>
    <w:rsid w:val="00F5445B"/>
    <w:rsid w:val="00F545BB"/>
    <w:rsid w:val="00F54A26"/>
    <w:rsid w:val="00F54DE4"/>
    <w:rsid w:val="00F54DEB"/>
    <w:rsid w:val="00F54ED8"/>
    <w:rsid w:val="00F54EF6"/>
    <w:rsid w:val="00F5517D"/>
    <w:rsid w:val="00F55259"/>
    <w:rsid w:val="00F5534C"/>
    <w:rsid w:val="00F5540E"/>
    <w:rsid w:val="00F55468"/>
    <w:rsid w:val="00F5549A"/>
    <w:rsid w:val="00F556F4"/>
    <w:rsid w:val="00F55819"/>
    <w:rsid w:val="00F55A8C"/>
    <w:rsid w:val="00F55CD0"/>
    <w:rsid w:val="00F56A82"/>
    <w:rsid w:val="00F56ACE"/>
    <w:rsid w:val="00F56EE1"/>
    <w:rsid w:val="00F56F72"/>
    <w:rsid w:val="00F57109"/>
    <w:rsid w:val="00F5725F"/>
    <w:rsid w:val="00F57387"/>
    <w:rsid w:val="00F576D4"/>
    <w:rsid w:val="00F57727"/>
    <w:rsid w:val="00F578DD"/>
    <w:rsid w:val="00F57CF5"/>
    <w:rsid w:val="00F57DB5"/>
    <w:rsid w:val="00F600E9"/>
    <w:rsid w:val="00F600F9"/>
    <w:rsid w:val="00F603F3"/>
    <w:rsid w:val="00F605C5"/>
    <w:rsid w:val="00F60C21"/>
    <w:rsid w:val="00F61474"/>
    <w:rsid w:val="00F6159B"/>
    <w:rsid w:val="00F619E9"/>
    <w:rsid w:val="00F6267D"/>
    <w:rsid w:val="00F627F6"/>
    <w:rsid w:val="00F62C3E"/>
    <w:rsid w:val="00F62C60"/>
    <w:rsid w:val="00F62E14"/>
    <w:rsid w:val="00F6352A"/>
    <w:rsid w:val="00F6398C"/>
    <w:rsid w:val="00F63BDC"/>
    <w:rsid w:val="00F63ECA"/>
    <w:rsid w:val="00F641FC"/>
    <w:rsid w:val="00F64337"/>
    <w:rsid w:val="00F645A2"/>
    <w:rsid w:val="00F646C8"/>
    <w:rsid w:val="00F64A81"/>
    <w:rsid w:val="00F64B01"/>
    <w:rsid w:val="00F6521C"/>
    <w:rsid w:val="00F654BD"/>
    <w:rsid w:val="00F654D4"/>
    <w:rsid w:val="00F6554E"/>
    <w:rsid w:val="00F6585E"/>
    <w:rsid w:val="00F658CE"/>
    <w:rsid w:val="00F65C5A"/>
    <w:rsid w:val="00F65DE6"/>
    <w:rsid w:val="00F6608F"/>
    <w:rsid w:val="00F662BF"/>
    <w:rsid w:val="00F668E4"/>
    <w:rsid w:val="00F66D56"/>
    <w:rsid w:val="00F66F99"/>
    <w:rsid w:val="00F672E4"/>
    <w:rsid w:val="00F673BC"/>
    <w:rsid w:val="00F675D5"/>
    <w:rsid w:val="00F6778C"/>
    <w:rsid w:val="00F679F9"/>
    <w:rsid w:val="00F67DE5"/>
    <w:rsid w:val="00F7005E"/>
    <w:rsid w:val="00F700F1"/>
    <w:rsid w:val="00F70214"/>
    <w:rsid w:val="00F704BE"/>
    <w:rsid w:val="00F7054F"/>
    <w:rsid w:val="00F706B8"/>
    <w:rsid w:val="00F7072E"/>
    <w:rsid w:val="00F70761"/>
    <w:rsid w:val="00F709CD"/>
    <w:rsid w:val="00F71069"/>
    <w:rsid w:val="00F7121A"/>
    <w:rsid w:val="00F71274"/>
    <w:rsid w:val="00F71F58"/>
    <w:rsid w:val="00F72537"/>
    <w:rsid w:val="00F72D7B"/>
    <w:rsid w:val="00F72FA0"/>
    <w:rsid w:val="00F7308F"/>
    <w:rsid w:val="00F73214"/>
    <w:rsid w:val="00F733B4"/>
    <w:rsid w:val="00F7345C"/>
    <w:rsid w:val="00F7376E"/>
    <w:rsid w:val="00F73BC9"/>
    <w:rsid w:val="00F73C4C"/>
    <w:rsid w:val="00F74094"/>
    <w:rsid w:val="00F744DC"/>
    <w:rsid w:val="00F747BC"/>
    <w:rsid w:val="00F74855"/>
    <w:rsid w:val="00F7487A"/>
    <w:rsid w:val="00F74B55"/>
    <w:rsid w:val="00F74CE5"/>
    <w:rsid w:val="00F7504D"/>
    <w:rsid w:val="00F7551F"/>
    <w:rsid w:val="00F7577C"/>
    <w:rsid w:val="00F760F5"/>
    <w:rsid w:val="00F76C12"/>
    <w:rsid w:val="00F76FF3"/>
    <w:rsid w:val="00F77356"/>
    <w:rsid w:val="00F774BB"/>
    <w:rsid w:val="00F77729"/>
    <w:rsid w:val="00F77773"/>
    <w:rsid w:val="00F777D0"/>
    <w:rsid w:val="00F77A3E"/>
    <w:rsid w:val="00F77BA5"/>
    <w:rsid w:val="00F77C2C"/>
    <w:rsid w:val="00F80892"/>
    <w:rsid w:val="00F810BF"/>
    <w:rsid w:val="00F81109"/>
    <w:rsid w:val="00F811CB"/>
    <w:rsid w:val="00F8135D"/>
    <w:rsid w:val="00F8187F"/>
    <w:rsid w:val="00F81A38"/>
    <w:rsid w:val="00F81E35"/>
    <w:rsid w:val="00F82792"/>
    <w:rsid w:val="00F828CF"/>
    <w:rsid w:val="00F82AB5"/>
    <w:rsid w:val="00F82C25"/>
    <w:rsid w:val="00F8306D"/>
    <w:rsid w:val="00F83199"/>
    <w:rsid w:val="00F8363A"/>
    <w:rsid w:val="00F83C26"/>
    <w:rsid w:val="00F84184"/>
    <w:rsid w:val="00F84526"/>
    <w:rsid w:val="00F8476E"/>
    <w:rsid w:val="00F847D0"/>
    <w:rsid w:val="00F848B7"/>
    <w:rsid w:val="00F849D2"/>
    <w:rsid w:val="00F84A30"/>
    <w:rsid w:val="00F85232"/>
    <w:rsid w:val="00F855A1"/>
    <w:rsid w:val="00F857F6"/>
    <w:rsid w:val="00F8598C"/>
    <w:rsid w:val="00F85A32"/>
    <w:rsid w:val="00F865D8"/>
    <w:rsid w:val="00F86981"/>
    <w:rsid w:val="00F86AA8"/>
    <w:rsid w:val="00F86B51"/>
    <w:rsid w:val="00F872ED"/>
    <w:rsid w:val="00F87466"/>
    <w:rsid w:val="00F8796D"/>
    <w:rsid w:val="00F87CB0"/>
    <w:rsid w:val="00F87F8A"/>
    <w:rsid w:val="00F90201"/>
    <w:rsid w:val="00F902E1"/>
    <w:rsid w:val="00F904A0"/>
    <w:rsid w:val="00F90880"/>
    <w:rsid w:val="00F90CBF"/>
    <w:rsid w:val="00F90E47"/>
    <w:rsid w:val="00F90FE3"/>
    <w:rsid w:val="00F9122B"/>
    <w:rsid w:val="00F914F1"/>
    <w:rsid w:val="00F91835"/>
    <w:rsid w:val="00F91A2A"/>
    <w:rsid w:val="00F91D22"/>
    <w:rsid w:val="00F91D5E"/>
    <w:rsid w:val="00F91DEC"/>
    <w:rsid w:val="00F92289"/>
    <w:rsid w:val="00F926EF"/>
    <w:rsid w:val="00F9274F"/>
    <w:rsid w:val="00F92871"/>
    <w:rsid w:val="00F92B82"/>
    <w:rsid w:val="00F930C8"/>
    <w:rsid w:val="00F93168"/>
    <w:rsid w:val="00F93191"/>
    <w:rsid w:val="00F936C2"/>
    <w:rsid w:val="00F93928"/>
    <w:rsid w:val="00F9396E"/>
    <w:rsid w:val="00F93984"/>
    <w:rsid w:val="00F93AE3"/>
    <w:rsid w:val="00F94254"/>
    <w:rsid w:val="00F9452A"/>
    <w:rsid w:val="00F947B6"/>
    <w:rsid w:val="00F947E2"/>
    <w:rsid w:val="00F9489F"/>
    <w:rsid w:val="00F94ABB"/>
    <w:rsid w:val="00F94B79"/>
    <w:rsid w:val="00F94C0B"/>
    <w:rsid w:val="00F94EB6"/>
    <w:rsid w:val="00F94EF2"/>
    <w:rsid w:val="00F94FDC"/>
    <w:rsid w:val="00F952F8"/>
    <w:rsid w:val="00F955C6"/>
    <w:rsid w:val="00F95644"/>
    <w:rsid w:val="00F95A66"/>
    <w:rsid w:val="00F95CA2"/>
    <w:rsid w:val="00F95D67"/>
    <w:rsid w:val="00F95E71"/>
    <w:rsid w:val="00F9638E"/>
    <w:rsid w:val="00F963F5"/>
    <w:rsid w:val="00F9653C"/>
    <w:rsid w:val="00F96819"/>
    <w:rsid w:val="00F969B0"/>
    <w:rsid w:val="00F96A37"/>
    <w:rsid w:val="00F96DEE"/>
    <w:rsid w:val="00F9732F"/>
    <w:rsid w:val="00F9772A"/>
    <w:rsid w:val="00F977F7"/>
    <w:rsid w:val="00F97E49"/>
    <w:rsid w:val="00FA02C2"/>
    <w:rsid w:val="00FA02E2"/>
    <w:rsid w:val="00FA0805"/>
    <w:rsid w:val="00FA085F"/>
    <w:rsid w:val="00FA0E6A"/>
    <w:rsid w:val="00FA101D"/>
    <w:rsid w:val="00FA10D9"/>
    <w:rsid w:val="00FA130F"/>
    <w:rsid w:val="00FA192D"/>
    <w:rsid w:val="00FA1C5B"/>
    <w:rsid w:val="00FA1EE0"/>
    <w:rsid w:val="00FA21FA"/>
    <w:rsid w:val="00FA22CC"/>
    <w:rsid w:val="00FA245A"/>
    <w:rsid w:val="00FA272D"/>
    <w:rsid w:val="00FA28E2"/>
    <w:rsid w:val="00FA2B60"/>
    <w:rsid w:val="00FA2C31"/>
    <w:rsid w:val="00FA2F60"/>
    <w:rsid w:val="00FA3092"/>
    <w:rsid w:val="00FA3120"/>
    <w:rsid w:val="00FA3690"/>
    <w:rsid w:val="00FA3E3F"/>
    <w:rsid w:val="00FA3F5B"/>
    <w:rsid w:val="00FA415C"/>
    <w:rsid w:val="00FA4253"/>
    <w:rsid w:val="00FA42E6"/>
    <w:rsid w:val="00FA4420"/>
    <w:rsid w:val="00FA4592"/>
    <w:rsid w:val="00FA47C4"/>
    <w:rsid w:val="00FA4C61"/>
    <w:rsid w:val="00FA52F5"/>
    <w:rsid w:val="00FA543A"/>
    <w:rsid w:val="00FA5478"/>
    <w:rsid w:val="00FA5502"/>
    <w:rsid w:val="00FA5713"/>
    <w:rsid w:val="00FA58EC"/>
    <w:rsid w:val="00FA59C6"/>
    <w:rsid w:val="00FA5A04"/>
    <w:rsid w:val="00FA5B1E"/>
    <w:rsid w:val="00FA5E46"/>
    <w:rsid w:val="00FA6587"/>
    <w:rsid w:val="00FA65E0"/>
    <w:rsid w:val="00FA6674"/>
    <w:rsid w:val="00FA668C"/>
    <w:rsid w:val="00FA67B8"/>
    <w:rsid w:val="00FA6811"/>
    <w:rsid w:val="00FA6C76"/>
    <w:rsid w:val="00FA6E95"/>
    <w:rsid w:val="00FA6FAD"/>
    <w:rsid w:val="00FA74A6"/>
    <w:rsid w:val="00FA7538"/>
    <w:rsid w:val="00FA7598"/>
    <w:rsid w:val="00FA760A"/>
    <w:rsid w:val="00FA79F8"/>
    <w:rsid w:val="00FA7AAE"/>
    <w:rsid w:val="00FB06BB"/>
    <w:rsid w:val="00FB09BF"/>
    <w:rsid w:val="00FB0C2E"/>
    <w:rsid w:val="00FB1722"/>
    <w:rsid w:val="00FB17A1"/>
    <w:rsid w:val="00FB1885"/>
    <w:rsid w:val="00FB18F3"/>
    <w:rsid w:val="00FB1A30"/>
    <w:rsid w:val="00FB1DBF"/>
    <w:rsid w:val="00FB2169"/>
    <w:rsid w:val="00FB2CF9"/>
    <w:rsid w:val="00FB2EDD"/>
    <w:rsid w:val="00FB3009"/>
    <w:rsid w:val="00FB34EB"/>
    <w:rsid w:val="00FB3BE5"/>
    <w:rsid w:val="00FB3E54"/>
    <w:rsid w:val="00FB3FBB"/>
    <w:rsid w:val="00FB4609"/>
    <w:rsid w:val="00FB4795"/>
    <w:rsid w:val="00FB4AC6"/>
    <w:rsid w:val="00FB4E98"/>
    <w:rsid w:val="00FB4EB5"/>
    <w:rsid w:val="00FB567C"/>
    <w:rsid w:val="00FB5CCA"/>
    <w:rsid w:val="00FB5FCE"/>
    <w:rsid w:val="00FB629F"/>
    <w:rsid w:val="00FB6643"/>
    <w:rsid w:val="00FB696A"/>
    <w:rsid w:val="00FB6CD5"/>
    <w:rsid w:val="00FB6F09"/>
    <w:rsid w:val="00FB707F"/>
    <w:rsid w:val="00FB70F8"/>
    <w:rsid w:val="00FB72A2"/>
    <w:rsid w:val="00FB7ADE"/>
    <w:rsid w:val="00FB7BFB"/>
    <w:rsid w:val="00FB7CA1"/>
    <w:rsid w:val="00FB7F6F"/>
    <w:rsid w:val="00FC02AD"/>
    <w:rsid w:val="00FC0348"/>
    <w:rsid w:val="00FC03E2"/>
    <w:rsid w:val="00FC0CD2"/>
    <w:rsid w:val="00FC0D42"/>
    <w:rsid w:val="00FC10A2"/>
    <w:rsid w:val="00FC11CA"/>
    <w:rsid w:val="00FC1B2F"/>
    <w:rsid w:val="00FC2640"/>
    <w:rsid w:val="00FC27FC"/>
    <w:rsid w:val="00FC2852"/>
    <w:rsid w:val="00FC2863"/>
    <w:rsid w:val="00FC2AF7"/>
    <w:rsid w:val="00FC2B38"/>
    <w:rsid w:val="00FC2BFF"/>
    <w:rsid w:val="00FC2E90"/>
    <w:rsid w:val="00FC2F58"/>
    <w:rsid w:val="00FC33D1"/>
    <w:rsid w:val="00FC34F8"/>
    <w:rsid w:val="00FC389D"/>
    <w:rsid w:val="00FC4A50"/>
    <w:rsid w:val="00FC4CFC"/>
    <w:rsid w:val="00FC4D99"/>
    <w:rsid w:val="00FC4F70"/>
    <w:rsid w:val="00FC4FB3"/>
    <w:rsid w:val="00FC509B"/>
    <w:rsid w:val="00FC5783"/>
    <w:rsid w:val="00FC59ED"/>
    <w:rsid w:val="00FC5A5B"/>
    <w:rsid w:val="00FC5F00"/>
    <w:rsid w:val="00FC63B2"/>
    <w:rsid w:val="00FC65AB"/>
    <w:rsid w:val="00FC6918"/>
    <w:rsid w:val="00FC6A28"/>
    <w:rsid w:val="00FC6CFC"/>
    <w:rsid w:val="00FC6CFF"/>
    <w:rsid w:val="00FC6D4F"/>
    <w:rsid w:val="00FC6F80"/>
    <w:rsid w:val="00FC7662"/>
    <w:rsid w:val="00FC793F"/>
    <w:rsid w:val="00FC7A59"/>
    <w:rsid w:val="00FC7ACB"/>
    <w:rsid w:val="00FD0139"/>
    <w:rsid w:val="00FD06CC"/>
    <w:rsid w:val="00FD082E"/>
    <w:rsid w:val="00FD0832"/>
    <w:rsid w:val="00FD094D"/>
    <w:rsid w:val="00FD0971"/>
    <w:rsid w:val="00FD105B"/>
    <w:rsid w:val="00FD1332"/>
    <w:rsid w:val="00FD134F"/>
    <w:rsid w:val="00FD1441"/>
    <w:rsid w:val="00FD18A7"/>
    <w:rsid w:val="00FD190F"/>
    <w:rsid w:val="00FD1ADC"/>
    <w:rsid w:val="00FD1E89"/>
    <w:rsid w:val="00FD20A5"/>
    <w:rsid w:val="00FD2849"/>
    <w:rsid w:val="00FD290D"/>
    <w:rsid w:val="00FD2978"/>
    <w:rsid w:val="00FD2E18"/>
    <w:rsid w:val="00FD2EF0"/>
    <w:rsid w:val="00FD30F3"/>
    <w:rsid w:val="00FD3589"/>
    <w:rsid w:val="00FD35F4"/>
    <w:rsid w:val="00FD36B1"/>
    <w:rsid w:val="00FD36E6"/>
    <w:rsid w:val="00FD3B95"/>
    <w:rsid w:val="00FD3E1F"/>
    <w:rsid w:val="00FD434C"/>
    <w:rsid w:val="00FD45ED"/>
    <w:rsid w:val="00FD47A2"/>
    <w:rsid w:val="00FD48DB"/>
    <w:rsid w:val="00FD4AA1"/>
    <w:rsid w:val="00FD4E08"/>
    <w:rsid w:val="00FD57DB"/>
    <w:rsid w:val="00FD57EC"/>
    <w:rsid w:val="00FD5BD6"/>
    <w:rsid w:val="00FD6017"/>
    <w:rsid w:val="00FD6790"/>
    <w:rsid w:val="00FD6944"/>
    <w:rsid w:val="00FD6D6A"/>
    <w:rsid w:val="00FD6D89"/>
    <w:rsid w:val="00FD716D"/>
    <w:rsid w:val="00FD7392"/>
    <w:rsid w:val="00FD75AF"/>
    <w:rsid w:val="00FD75D0"/>
    <w:rsid w:val="00FD762B"/>
    <w:rsid w:val="00FD766E"/>
    <w:rsid w:val="00FD7856"/>
    <w:rsid w:val="00FD78EF"/>
    <w:rsid w:val="00FD7964"/>
    <w:rsid w:val="00FD7B94"/>
    <w:rsid w:val="00FE0307"/>
    <w:rsid w:val="00FE0494"/>
    <w:rsid w:val="00FE069E"/>
    <w:rsid w:val="00FE06B5"/>
    <w:rsid w:val="00FE0AED"/>
    <w:rsid w:val="00FE0FE3"/>
    <w:rsid w:val="00FE106A"/>
    <w:rsid w:val="00FE1916"/>
    <w:rsid w:val="00FE1EFE"/>
    <w:rsid w:val="00FE229B"/>
    <w:rsid w:val="00FE24FE"/>
    <w:rsid w:val="00FE306D"/>
    <w:rsid w:val="00FE3310"/>
    <w:rsid w:val="00FE3549"/>
    <w:rsid w:val="00FE3744"/>
    <w:rsid w:val="00FE384E"/>
    <w:rsid w:val="00FE387A"/>
    <w:rsid w:val="00FE3EA8"/>
    <w:rsid w:val="00FE3FC2"/>
    <w:rsid w:val="00FE4082"/>
    <w:rsid w:val="00FE428E"/>
    <w:rsid w:val="00FE4449"/>
    <w:rsid w:val="00FE44CE"/>
    <w:rsid w:val="00FE46BF"/>
    <w:rsid w:val="00FE4918"/>
    <w:rsid w:val="00FE49CF"/>
    <w:rsid w:val="00FE4C6B"/>
    <w:rsid w:val="00FE4D2A"/>
    <w:rsid w:val="00FE4D62"/>
    <w:rsid w:val="00FE55B4"/>
    <w:rsid w:val="00FE560C"/>
    <w:rsid w:val="00FE57F9"/>
    <w:rsid w:val="00FE58FC"/>
    <w:rsid w:val="00FE59BD"/>
    <w:rsid w:val="00FE5A60"/>
    <w:rsid w:val="00FE5CD7"/>
    <w:rsid w:val="00FE617D"/>
    <w:rsid w:val="00FE6190"/>
    <w:rsid w:val="00FE6271"/>
    <w:rsid w:val="00FE6346"/>
    <w:rsid w:val="00FE6966"/>
    <w:rsid w:val="00FE6A6A"/>
    <w:rsid w:val="00FE6A96"/>
    <w:rsid w:val="00FE6C85"/>
    <w:rsid w:val="00FE6CDD"/>
    <w:rsid w:val="00FE6CE1"/>
    <w:rsid w:val="00FE6EBA"/>
    <w:rsid w:val="00FE70DE"/>
    <w:rsid w:val="00FE71CA"/>
    <w:rsid w:val="00FE75E7"/>
    <w:rsid w:val="00FE76DA"/>
    <w:rsid w:val="00FE77F9"/>
    <w:rsid w:val="00FE7800"/>
    <w:rsid w:val="00FE7975"/>
    <w:rsid w:val="00FE7C23"/>
    <w:rsid w:val="00FE7DF7"/>
    <w:rsid w:val="00FF04F1"/>
    <w:rsid w:val="00FF0A38"/>
    <w:rsid w:val="00FF0CE4"/>
    <w:rsid w:val="00FF0D3E"/>
    <w:rsid w:val="00FF10AF"/>
    <w:rsid w:val="00FF12E0"/>
    <w:rsid w:val="00FF15C9"/>
    <w:rsid w:val="00FF1AF5"/>
    <w:rsid w:val="00FF1D42"/>
    <w:rsid w:val="00FF1D9E"/>
    <w:rsid w:val="00FF1DEA"/>
    <w:rsid w:val="00FF25C0"/>
    <w:rsid w:val="00FF26E4"/>
    <w:rsid w:val="00FF2CFB"/>
    <w:rsid w:val="00FF2D63"/>
    <w:rsid w:val="00FF2FF0"/>
    <w:rsid w:val="00FF3142"/>
    <w:rsid w:val="00FF31CA"/>
    <w:rsid w:val="00FF3235"/>
    <w:rsid w:val="00FF3788"/>
    <w:rsid w:val="00FF3A5A"/>
    <w:rsid w:val="00FF3B71"/>
    <w:rsid w:val="00FF3CC5"/>
    <w:rsid w:val="00FF4466"/>
    <w:rsid w:val="00FF44B5"/>
    <w:rsid w:val="00FF47E1"/>
    <w:rsid w:val="00FF4820"/>
    <w:rsid w:val="00FF488E"/>
    <w:rsid w:val="00FF4EAB"/>
    <w:rsid w:val="00FF507E"/>
    <w:rsid w:val="00FF57E4"/>
    <w:rsid w:val="00FF59E0"/>
    <w:rsid w:val="00FF5C03"/>
    <w:rsid w:val="00FF5CDA"/>
    <w:rsid w:val="00FF5CE9"/>
    <w:rsid w:val="00FF5E4A"/>
    <w:rsid w:val="00FF5ECB"/>
    <w:rsid w:val="00FF612E"/>
    <w:rsid w:val="00FF62DE"/>
    <w:rsid w:val="00FF674A"/>
    <w:rsid w:val="00FF6AC1"/>
    <w:rsid w:val="00FF6B1E"/>
    <w:rsid w:val="00FF7269"/>
    <w:rsid w:val="00FF7623"/>
    <w:rsid w:val="00FF7AFC"/>
    <w:rsid w:val="00FF7BC5"/>
    <w:rsid w:val="00FF7CCE"/>
    <w:rsid w:val="00FF7F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6987FC-054A-4A7A-AB87-CD7EA94A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8CD"/>
  </w:style>
  <w:style w:type="paragraph" w:styleId="1">
    <w:name w:val="heading 1"/>
    <w:basedOn w:val="a"/>
    <w:next w:val="a"/>
    <w:link w:val="10"/>
    <w:uiPriority w:val="9"/>
    <w:qFormat/>
    <w:rsid w:val="00EE062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56459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D05C77"/>
    <w:pPr>
      <w:ind w:firstLine="720"/>
    </w:pPr>
    <w:rPr>
      <w:rFonts w:eastAsia="Calibri"/>
      <w:sz w:val="24"/>
      <w:szCs w:val="24"/>
      <w:lang w:eastAsia="ru-RU"/>
    </w:rPr>
  </w:style>
  <w:style w:type="character" w:customStyle="1" w:styleId="a4">
    <w:name w:val="Основний текст з відступом Знак"/>
    <w:basedOn w:val="a0"/>
    <w:link w:val="a3"/>
    <w:uiPriority w:val="99"/>
    <w:rsid w:val="00D05C77"/>
    <w:rPr>
      <w:rFonts w:eastAsia="Calibri"/>
      <w:sz w:val="24"/>
      <w:szCs w:val="24"/>
      <w:lang w:eastAsia="ru-RU"/>
    </w:rPr>
  </w:style>
  <w:style w:type="paragraph" w:styleId="a5">
    <w:name w:val="No Spacing"/>
    <w:uiPriority w:val="1"/>
    <w:qFormat/>
    <w:rsid w:val="00D05C77"/>
    <w:rPr>
      <w:rFonts w:ascii="Calibri" w:eastAsia="Times New Roman" w:hAnsi="Calibri" w:cs="Calibri"/>
      <w:sz w:val="22"/>
      <w:szCs w:val="22"/>
      <w:lang w:val="ru-RU" w:eastAsia="ru-RU"/>
    </w:rPr>
  </w:style>
  <w:style w:type="paragraph" w:styleId="a6">
    <w:name w:val="List Paragraph"/>
    <w:basedOn w:val="a"/>
    <w:uiPriority w:val="34"/>
    <w:qFormat/>
    <w:rsid w:val="009E0B6F"/>
    <w:pPr>
      <w:ind w:left="720"/>
      <w:contextualSpacing/>
    </w:pPr>
  </w:style>
  <w:style w:type="paragraph" w:customStyle="1" w:styleId="11">
    <w:name w:val="Без интервала1"/>
    <w:rsid w:val="00A12C9D"/>
    <w:rPr>
      <w:rFonts w:ascii="Calibri" w:eastAsia="Calibri" w:hAnsi="Calibri" w:cs="Calibri"/>
      <w:sz w:val="22"/>
      <w:szCs w:val="22"/>
      <w:lang w:val="ru-RU" w:eastAsia="ru-RU"/>
    </w:rPr>
  </w:style>
  <w:style w:type="paragraph" w:styleId="a7">
    <w:name w:val="Body Text"/>
    <w:basedOn w:val="a"/>
    <w:link w:val="a8"/>
    <w:uiPriority w:val="99"/>
    <w:unhideWhenUsed/>
    <w:rsid w:val="001F6C7B"/>
    <w:pPr>
      <w:spacing w:after="120"/>
    </w:pPr>
  </w:style>
  <w:style w:type="character" w:customStyle="1" w:styleId="a8">
    <w:name w:val="Основний текст Знак"/>
    <w:basedOn w:val="a0"/>
    <w:link w:val="a7"/>
    <w:uiPriority w:val="99"/>
    <w:rsid w:val="001F6C7B"/>
  </w:style>
  <w:style w:type="paragraph" w:customStyle="1" w:styleId="western">
    <w:name w:val="western"/>
    <w:basedOn w:val="a"/>
    <w:uiPriority w:val="99"/>
    <w:rsid w:val="006302D9"/>
    <w:pPr>
      <w:spacing w:before="100" w:beforeAutospacing="1" w:after="100" w:afterAutospacing="1"/>
    </w:pPr>
    <w:rPr>
      <w:rFonts w:eastAsia="Times New Roman"/>
      <w:sz w:val="24"/>
      <w:szCs w:val="24"/>
      <w:lang w:val="ru-RU" w:eastAsia="ru-RU"/>
    </w:rPr>
  </w:style>
  <w:style w:type="paragraph" w:customStyle="1" w:styleId="Default">
    <w:name w:val="Default"/>
    <w:rsid w:val="00DF30F8"/>
    <w:pPr>
      <w:autoSpaceDE w:val="0"/>
      <w:autoSpaceDN w:val="0"/>
      <w:adjustRightInd w:val="0"/>
    </w:pPr>
    <w:rPr>
      <w:rFonts w:eastAsia="Calibri"/>
      <w:color w:val="000000"/>
      <w:sz w:val="24"/>
      <w:szCs w:val="24"/>
      <w:lang w:val="ru-RU"/>
    </w:rPr>
  </w:style>
  <w:style w:type="paragraph" w:styleId="a9">
    <w:name w:val="header"/>
    <w:basedOn w:val="a"/>
    <w:link w:val="aa"/>
    <w:uiPriority w:val="99"/>
    <w:unhideWhenUsed/>
    <w:rsid w:val="00FE5CD7"/>
    <w:pPr>
      <w:tabs>
        <w:tab w:val="center" w:pos="4677"/>
        <w:tab w:val="right" w:pos="9355"/>
      </w:tabs>
    </w:pPr>
  </w:style>
  <w:style w:type="character" w:customStyle="1" w:styleId="aa">
    <w:name w:val="Верхній колонтитул Знак"/>
    <w:basedOn w:val="a0"/>
    <w:link w:val="a9"/>
    <w:uiPriority w:val="99"/>
    <w:rsid w:val="00FE5CD7"/>
  </w:style>
  <w:style w:type="paragraph" w:styleId="ab">
    <w:name w:val="footer"/>
    <w:basedOn w:val="a"/>
    <w:link w:val="ac"/>
    <w:uiPriority w:val="99"/>
    <w:unhideWhenUsed/>
    <w:rsid w:val="00FE5CD7"/>
    <w:pPr>
      <w:tabs>
        <w:tab w:val="center" w:pos="4677"/>
        <w:tab w:val="right" w:pos="9355"/>
      </w:tabs>
    </w:pPr>
  </w:style>
  <w:style w:type="character" w:customStyle="1" w:styleId="ac">
    <w:name w:val="Нижній колонтитул Знак"/>
    <w:basedOn w:val="a0"/>
    <w:link w:val="ab"/>
    <w:uiPriority w:val="99"/>
    <w:rsid w:val="00FE5CD7"/>
  </w:style>
  <w:style w:type="paragraph" w:styleId="ad">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e"/>
    <w:uiPriority w:val="99"/>
    <w:unhideWhenUsed/>
    <w:qFormat/>
    <w:rsid w:val="005F403B"/>
    <w:pPr>
      <w:spacing w:before="100" w:beforeAutospacing="1" w:after="100" w:afterAutospacing="1"/>
    </w:pPr>
    <w:rPr>
      <w:rFonts w:eastAsia="Times New Roman"/>
      <w:sz w:val="24"/>
      <w:szCs w:val="24"/>
      <w:lang w:val="ru-RU" w:eastAsia="ru-RU"/>
    </w:rPr>
  </w:style>
  <w:style w:type="character" w:customStyle="1" w:styleId="ae">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d"/>
    <w:uiPriority w:val="99"/>
    <w:locked/>
    <w:rsid w:val="00893237"/>
    <w:rPr>
      <w:rFonts w:eastAsia="Times New Roman"/>
      <w:sz w:val="24"/>
      <w:szCs w:val="24"/>
      <w:lang w:val="ru-RU" w:eastAsia="ru-RU"/>
    </w:rPr>
  </w:style>
  <w:style w:type="character" w:styleId="af">
    <w:name w:val="Emphasis"/>
    <w:basedOn w:val="a0"/>
    <w:qFormat/>
    <w:rsid w:val="00893237"/>
    <w:rPr>
      <w:i/>
      <w:iCs/>
    </w:rPr>
  </w:style>
  <w:style w:type="character" w:customStyle="1" w:styleId="apple-converted-space">
    <w:name w:val="apple-converted-space"/>
    <w:basedOn w:val="a0"/>
    <w:rsid w:val="0048276D"/>
  </w:style>
  <w:style w:type="character" w:styleId="af0">
    <w:name w:val="Strong"/>
    <w:uiPriority w:val="22"/>
    <w:qFormat/>
    <w:rsid w:val="0048276D"/>
    <w:rPr>
      <w:b/>
      <w:bCs/>
    </w:rPr>
  </w:style>
  <w:style w:type="paragraph" w:styleId="af1">
    <w:name w:val="Balloon Text"/>
    <w:basedOn w:val="a"/>
    <w:link w:val="af2"/>
    <w:uiPriority w:val="99"/>
    <w:semiHidden/>
    <w:unhideWhenUsed/>
    <w:rsid w:val="00EB08A9"/>
    <w:rPr>
      <w:rFonts w:ascii="Segoe UI" w:hAnsi="Segoe UI" w:cs="Segoe UI"/>
      <w:sz w:val="18"/>
      <w:szCs w:val="18"/>
    </w:rPr>
  </w:style>
  <w:style w:type="character" w:customStyle="1" w:styleId="af2">
    <w:name w:val="Текст у виносці Знак"/>
    <w:basedOn w:val="a0"/>
    <w:link w:val="af1"/>
    <w:uiPriority w:val="99"/>
    <w:semiHidden/>
    <w:rsid w:val="00EB08A9"/>
    <w:rPr>
      <w:rFonts w:ascii="Segoe UI" w:hAnsi="Segoe UI" w:cs="Segoe UI"/>
      <w:sz w:val="18"/>
      <w:szCs w:val="18"/>
    </w:rPr>
  </w:style>
  <w:style w:type="paragraph" w:customStyle="1" w:styleId="rvps2">
    <w:name w:val="rvps2"/>
    <w:basedOn w:val="a"/>
    <w:rsid w:val="000A0810"/>
    <w:pPr>
      <w:spacing w:before="100" w:beforeAutospacing="1" w:after="100" w:afterAutospacing="1"/>
    </w:pPr>
    <w:rPr>
      <w:rFonts w:eastAsia="Times New Roman"/>
      <w:sz w:val="24"/>
      <w:szCs w:val="24"/>
      <w:lang w:val="ru-RU" w:eastAsia="ru-RU"/>
    </w:rPr>
  </w:style>
  <w:style w:type="character" w:styleId="af3">
    <w:name w:val="Hyperlink"/>
    <w:basedOn w:val="a0"/>
    <w:uiPriority w:val="99"/>
    <w:unhideWhenUsed/>
    <w:rsid w:val="00BC0B4D"/>
    <w:rPr>
      <w:color w:val="0000FF"/>
      <w:u w:val="single"/>
    </w:rPr>
  </w:style>
  <w:style w:type="character" w:customStyle="1" w:styleId="docdata">
    <w:name w:val="docdata"/>
    <w:aliases w:val="docy,v5,2321,baiaagaaboqcaaad4aqaaaxubaaaaaaaaaaaaaaaaaaaaaaaaaaaaaaaaaaaaaaaaaaaaaaaaaaaaaaaaaaaaaaaaaaaaaaaaaaaaaaaaaaaaaaaaaaaaaaaaaaaaaaaaaaaaaaaaaaaaaaaaaaaaaaaaaaaaaaaaaaaaaaaaaaaaaaaaaaaaaaaaaaaaaaaaaaaaaaaaaaaaaaaaaaaaaaaaaaaaaaaaaaaaaaa"/>
    <w:basedOn w:val="a0"/>
    <w:rsid w:val="00337D5C"/>
  </w:style>
  <w:style w:type="paragraph" w:customStyle="1" w:styleId="af4">
    <w:name w:val="Знак"/>
    <w:basedOn w:val="a"/>
    <w:uiPriority w:val="99"/>
    <w:rsid w:val="00501E78"/>
    <w:rPr>
      <w:rFonts w:ascii="Verdana" w:eastAsia="Times New Roman" w:hAnsi="Verdana" w:cs="Verdana"/>
      <w:sz w:val="20"/>
      <w:szCs w:val="20"/>
      <w:lang w:val="en-US"/>
    </w:rPr>
  </w:style>
  <w:style w:type="paragraph" w:customStyle="1" w:styleId="HTML">
    <w:name w:val="Стиль Стандартный HTML + по ширине"/>
    <w:basedOn w:val="a6"/>
    <w:next w:val="a7"/>
    <w:rsid w:val="00F1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jc w:val="both"/>
    </w:pPr>
    <w:rPr>
      <w:rFonts w:eastAsia="Times New Roman"/>
      <w:color w:val="000000"/>
      <w:sz w:val="24"/>
      <w:szCs w:val="20"/>
      <w:lang w:val="ru-RU" w:eastAsia="ru-RU"/>
    </w:rPr>
  </w:style>
  <w:style w:type="character" w:styleId="af5">
    <w:name w:val="FollowedHyperlink"/>
    <w:basedOn w:val="a0"/>
    <w:uiPriority w:val="99"/>
    <w:semiHidden/>
    <w:unhideWhenUsed/>
    <w:rsid w:val="00BC14AA"/>
    <w:rPr>
      <w:color w:val="800080" w:themeColor="followedHyperlink"/>
      <w:u w:val="single"/>
    </w:rPr>
  </w:style>
  <w:style w:type="character" w:customStyle="1" w:styleId="12">
    <w:name w:val="Основной текст Знак1"/>
    <w:basedOn w:val="a0"/>
    <w:uiPriority w:val="99"/>
    <w:semiHidden/>
    <w:rsid w:val="00BC14AA"/>
  </w:style>
  <w:style w:type="character" w:customStyle="1" w:styleId="13">
    <w:name w:val="Основной текст с отступом Знак1"/>
    <w:basedOn w:val="a0"/>
    <w:uiPriority w:val="99"/>
    <w:semiHidden/>
    <w:rsid w:val="00BC14AA"/>
  </w:style>
  <w:style w:type="character" w:customStyle="1" w:styleId="14">
    <w:name w:val="Верхний колонтитул Знак1"/>
    <w:basedOn w:val="a0"/>
    <w:uiPriority w:val="99"/>
    <w:semiHidden/>
    <w:rsid w:val="00BC14AA"/>
  </w:style>
  <w:style w:type="character" w:customStyle="1" w:styleId="15">
    <w:name w:val="Нижний колонтитул Знак1"/>
    <w:basedOn w:val="a0"/>
    <w:uiPriority w:val="99"/>
    <w:semiHidden/>
    <w:rsid w:val="00BC14AA"/>
  </w:style>
  <w:style w:type="character" w:customStyle="1" w:styleId="16">
    <w:name w:val="Текст выноски Знак1"/>
    <w:basedOn w:val="a0"/>
    <w:uiPriority w:val="99"/>
    <w:semiHidden/>
    <w:rsid w:val="00BC14AA"/>
    <w:rPr>
      <w:rFonts w:ascii="Segoe UI" w:hAnsi="Segoe UI" w:cs="Segoe UI"/>
      <w:sz w:val="18"/>
      <w:szCs w:val="18"/>
    </w:rPr>
  </w:style>
  <w:style w:type="character" w:customStyle="1" w:styleId="rvts9">
    <w:name w:val="rvts9"/>
    <w:basedOn w:val="a0"/>
    <w:rsid w:val="00AD7E89"/>
  </w:style>
  <w:style w:type="paragraph" w:customStyle="1" w:styleId="2006">
    <w:name w:val="2006"/>
    <w:aliases w:val="baiaagaaboqcaaad/auaaaukbgaaaaaaaaaaaaaaaaaaaaaaaaaaaaaaaaaaaaaaaaaaaaaaaaaaaaaaaaaaaaaaaaaaaaaaaaaaaaaaaaaaaaaaaaaaaaaaaaaaaaaaaaaaaaaaaaaaaaaaaaaaaaaaaaaaaaaaaaaaaaaaaaaaaaaaaaaaaaaaaaaaaaaaaaaaaaaaaaaaaaaaaaaaaaaaaaaaaaaaaaaaaaaa"/>
    <w:basedOn w:val="a"/>
    <w:rsid w:val="00CF31D6"/>
    <w:pPr>
      <w:spacing w:before="100" w:beforeAutospacing="1" w:after="100" w:afterAutospacing="1"/>
    </w:pPr>
    <w:rPr>
      <w:rFonts w:eastAsia="Times New Roman"/>
      <w:sz w:val="24"/>
      <w:szCs w:val="24"/>
      <w:lang w:eastAsia="uk-UA"/>
    </w:rPr>
  </w:style>
  <w:style w:type="character" w:customStyle="1" w:styleId="rvts37">
    <w:name w:val="rvts37"/>
    <w:basedOn w:val="a0"/>
    <w:rsid w:val="00E74871"/>
  </w:style>
  <w:style w:type="paragraph" w:styleId="af6">
    <w:name w:val="Document Map"/>
    <w:basedOn w:val="a"/>
    <w:link w:val="af7"/>
    <w:uiPriority w:val="99"/>
    <w:semiHidden/>
    <w:unhideWhenUsed/>
    <w:rsid w:val="00877D00"/>
    <w:rPr>
      <w:rFonts w:ascii="Tahoma" w:hAnsi="Tahoma" w:cs="Tahoma"/>
      <w:sz w:val="16"/>
      <w:szCs w:val="16"/>
    </w:rPr>
  </w:style>
  <w:style w:type="character" w:customStyle="1" w:styleId="af7">
    <w:name w:val="Схема документа Знак"/>
    <w:basedOn w:val="a0"/>
    <w:link w:val="af6"/>
    <w:uiPriority w:val="99"/>
    <w:semiHidden/>
    <w:rsid w:val="00877D00"/>
    <w:rPr>
      <w:rFonts w:ascii="Tahoma" w:hAnsi="Tahoma" w:cs="Tahoma"/>
      <w:sz w:val="16"/>
      <w:szCs w:val="16"/>
    </w:rPr>
  </w:style>
  <w:style w:type="paragraph" w:customStyle="1" w:styleId="6186">
    <w:name w:val="6186"/>
    <w:aliases w:val="baiaagaaboqcaaadbhqaaauufaaaaaaaaaaaaaaaaaaaaaaaaaaaaaaaaaaaaaaaaaaaaaaaaaaaaaaaaaaaaaaaaaaaaaaaaaaaaaaaaaaaaaaaaaaaaaaaaaaaaaaaaaaaaaaaaaaaaaaaaaaaaaaaaaaaaaaaaaaaaaaaaaaaaaaaaaaaaaaaaaaaaaaaaaaaaaaaaaaaaaaaaaaaaaaaaaaaaaaaaaaaaaaa"/>
    <w:basedOn w:val="a"/>
    <w:rsid w:val="00884F54"/>
    <w:pPr>
      <w:spacing w:before="100" w:beforeAutospacing="1" w:after="100" w:afterAutospacing="1"/>
    </w:pPr>
    <w:rPr>
      <w:rFonts w:eastAsia="Times New Roman"/>
      <w:sz w:val="24"/>
      <w:szCs w:val="24"/>
      <w:lang w:eastAsia="uk-UA"/>
    </w:rPr>
  </w:style>
  <w:style w:type="character" w:customStyle="1" w:styleId="rvts0">
    <w:name w:val="rvts0"/>
    <w:basedOn w:val="a0"/>
    <w:rsid w:val="007373C4"/>
  </w:style>
  <w:style w:type="character" w:customStyle="1" w:styleId="10">
    <w:name w:val="Заголовок 1 Знак"/>
    <w:basedOn w:val="a0"/>
    <w:link w:val="1"/>
    <w:uiPriority w:val="9"/>
    <w:rsid w:val="00EE062D"/>
    <w:rPr>
      <w:rFonts w:asciiTheme="majorHAnsi" w:eastAsiaTheme="majorEastAsia" w:hAnsiTheme="majorHAnsi" w:cstheme="majorBidi"/>
      <w:b/>
      <w:bCs/>
      <w:color w:val="365F91" w:themeColor="accent1" w:themeShade="BF"/>
    </w:rPr>
  </w:style>
  <w:style w:type="paragraph" w:styleId="af8">
    <w:name w:val="Subtitle"/>
    <w:basedOn w:val="a"/>
    <w:next w:val="a"/>
    <w:link w:val="af9"/>
    <w:uiPriority w:val="11"/>
    <w:qFormat/>
    <w:rsid w:val="00A963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ідзаголовок Знак"/>
    <w:basedOn w:val="a0"/>
    <w:link w:val="af8"/>
    <w:uiPriority w:val="11"/>
    <w:rsid w:val="00A9634D"/>
    <w:rPr>
      <w:rFonts w:asciiTheme="majorHAnsi" w:eastAsiaTheme="majorEastAsia" w:hAnsiTheme="majorHAnsi" w:cstheme="majorBidi"/>
      <w:i/>
      <w:iCs/>
      <w:color w:val="4F81BD" w:themeColor="accent1"/>
      <w:spacing w:val="15"/>
      <w:sz w:val="24"/>
      <w:szCs w:val="24"/>
    </w:rPr>
  </w:style>
  <w:style w:type="table" w:styleId="afa">
    <w:name w:val="Table Grid"/>
    <w:basedOn w:val="a1"/>
    <w:uiPriority w:val="59"/>
    <w:rsid w:val="00C9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6">
    <w:name w:val="rvts46"/>
    <w:basedOn w:val="a0"/>
    <w:rsid w:val="005B230A"/>
  </w:style>
  <w:style w:type="character" w:customStyle="1" w:styleId="st42">
    <w:name w:val="st42"/>
    <w:uiPriority w:val="99"/>
    <w:rsid w:val="002C47F1"/>
    <w:rPr>
      <w:color w:val="000000"/>
    </w:rPr>
  </w:style>
  <w:style w:type="paragraph" w:customStyle="1" w:styleId="5403">
    <w:name w:val="5403"/>
    <w:aliases w:val="baiaagaaboqcaaad8xaaaaubeqaaaaaaaaaaaaaaaaaaaaaaaaaaaaaaaaaaaaaaaaaaaaaaaaaaaaaaaaaaaaaaaaaaaaaaaaaaaaaaaaaaaaaaaaaaaaaaaaaaaaaaaaaaaaaaaaaaaaaaaaaaaaaaaaaaaaaaaaaaaaaaaaaaaaaaaaaaaaaaaaaaaaaaaaaaaaaaaaaaaaaaaaaaaaaaaaaaaaaaaaaaaaaa"/>
    <w:basedOn w:val="a"/>
    <w:rsid w:val="00127A60"/>
    <w:pPr>
      <w:spacing w:before="100" w:beforeAutospacing="1" w:after="100" w:afterAutospacing="1"/>
    </w:pPr>
    <w:rPr>
      <w:rFonts w:eastAsia="Times New Roman"/>
      <w:sz w:val="24"/>
      <w:szCs w:val="24"/>
      <w:lang w:eastAsia="uk-UA"/>
    </w:rPr>
  </w:style>
  <w:style w:type="paragraph" w:customStyle="1" w:styleId="rvps17">
    <w:name w:val="rvps17"/>
    <w:basedOn w:val="a"/>
    <w:rsid w:val="00A31001"/>
    <w:pPr>
      <w:spacing w:before="100" w:beforeAutospacing="1" w:after="100" w:afterAutospacing="1"/>
    </w:pPr>
    <w:rPr>
      <w:rFonts w:eastAsia="Times New Roman"/>
      <w:sz w:val="24"/>
      <w:szCs w:val="24"/>
      <w:lang w:eastAsia="uk-UA"/>
    </w:rPr>
  </w:style>
  <w:style w:type="character" w:customStyle="1" w:styleId="rvts78">
    <w:name w:val="rvts78"/>
    <w:basedOn w:val="a0"/>
    <w:rsid w:val="00A31001"/>
  </w:style>
  <w:style w:type="paragraph" w:customStyle="1" w:styleId="rvps6">
    <w:name w:val="rvps6"/>
    <w:basedOn w:val="a"/>
    <w:rsid w:val="00A31001"/>
    <w:pPr>
      <w:spacing w:before="100" w:beforeAutospacing="1" w:after="100" w:afterAutospacing="1"/>
    </w:pPr>
    <w:rPr>
      <w:rFonts w:eastAsia="Times New Roman"/>
      <w:sz w:val="24"/>
      <w:szCs w:val="24"/>
      <w:lang w:eastAsia="uk-UA"/>
    </w:rPr>
  </w:style>
  <w:style w:type="character" w:customStyle="1" w:styleId="rvts23">
    <w:name w:val="rvts23"/>
    <w:basedOn w:val="a0"/>
    <w:rsid w:val="00A31001"/>
  </w:style>
  <w:style w:type="paragraph" w:customStyle="1" w:styleId="afb">
    <w:name w:val="Нормальний текст"/>
    <w:basedOn w:val="a"/>
    <w:qFormat/>
    <w:rsid w:val="00FB2169"/>
    <w:pPr>
      <w:spacing w:before="120"/>
      <w:ind w:firstLine="567"/>
    </w:pPr>
    <w:rPr>
      <w:rFonts w:ascii="Antiqua" w:eastAsia="Times New Roman" w:hAnsi="Antiqua"/>
      <w:sz w:val="26"/>
      <w:szCs w:val="20"/>
      <w:lang w:eastAsia="ru-RU"/>
    </w:rPr>
  </w:style>
  <w:style w:type="paragraph" w:customStyle="1" w:styleId="afc">
    <w:name w:val="Назва документа"/>
    <w:basedOn w:val="a"/>
    <w:next w:val="afb"/>
    <w:rsid w:val="00FB2169"/>
    <w:pPr>
      <w:keepNext/>
      <w:keepLines/>
      <w:spacing w:before="240" w:after="240"/>
      <w:jc w:val="center"/>
    </w:pPr>
    <w:rPr>
      <w:rFonts w:ascii="Antiqua" w:eastAsia="Times New Roman" w:hAnsi="Antiqua"/>
      <w:b/>
      <w:sz w:val="26"/>
      <w:szCs w:val="20"/>
      <w:lang w:eastAsia="ru-RU"/>
    </w:rPr>
  </w:style>
  <w:style w:type="character" w:customStyle="1" w:styleId="5">
    <w:name w:val="Основной текст (5) + Не курсив"/>
    <w:aliases w:val="Интервал 0 pt9"/>
    <w:rsid w:val="00FB2169"/>
    <w:rPr>
      <w:rFonts w:ascii="Times New Roman" w:hAnsi="Times New Roman" w:cs="Times New Roman" w:hint="default"/>
      <w:i/>
      <w:iCs/>
      <w:strike w:val="0"/>
      <w:dstrike w:val="0"/>
      <w:spacing w:val="10"/>
      <w:sz w:val="17"/>
      <w:szCs w:val="17"/>
      <w:u w:val="none"/>
      <w:effect w:val="none"/>
    </w:rPr>
  </w:style>
  <w:style w:type="paragraph" w:customStyle="1" w:styleId="Standard">
    <w:name w:val="Standard"/>
    <w:rsid w:val="00FB2169"/>
    <w:pPr>
      <w:widowControl w:val="0"/>
      <w:suppressAutoHyphens/>
      <w:autoSpaceDN w:val="0"/>
      <w:textAlignment w:val="baseline"/>
    </w:pPr>
    <w:rPr>
      <w:rFonts w:eastAsia="Andale Sans UI" w:cs="Tahoma"/>
      <w:kern w:val="3"/>
      <w:sz w:val="24"/>
      <w:szCs w:val="24"/>
      <w:lang w:val="de-DE" w:eastAsia="ja-JP" w:bidi="fa-IR"/>
    </w:rPr>
  </w:style>
  <w:style w:type="paragraph" w:customStyle="1" w:styleId="TableContents">
    <w:name w:val="Table Contents"/>
    <w:basedOn w:val="Standard"/>
    <w:rsid w:val="00FB2169"/>
    <w:pPr>
      <w:suppressLineNumbers/>
    </w:pPr>
  </w:style>
  <w:style w:type="paragraph" w:customStyle="1" w:styleId="4260">
    <w:name w:val="4260"/>
    <w:aliases w:val="baiaagaaboqcaaadfawaaawkdaaaaaaaaaaaaaaaaaaaaaaaaaaaaaaaaaaaaaaaaaaaaaaaaaaaaaaaaaaaaaaaaaaaaaaaaaaaaaaaaaaaaaaaaaaaaaaaaaaaaaaaaaaaaaaaaaaaaaaaaaaaaaaaaaaaaaaaaaaaaaaaaaaaaaaaaaaaaaaaaaaaaaaaaaaaaaaaaaaaaaaaaaaaaaaaaaaaaaaaaaaaaaaa"/>
    <w:basedOn w:val="a"/>
    <w:rsid w:val="00FB2169"/>
    <w:pPr>
      <w:spacing w:before="100" w:beforeAutospacing="1" w:after="100" w:afterAutospacing="1"/>
    </w:pPr>
    <w:rPr>
      <w:rFonts w:eastAsia="Times New Roman"/>
      <w:sz w:val="24"/>
      <w:szCs w:val="24"/>
      <w:lang w:eastAsia="uk-UA"/>
    </w:rPr>
  </w:style>
  <w:style w:type="character" w:customStyle="1" w:styleId="20">
    <w:name w:val="Заголовок 2 Знак"/>
    <w:basedOn w:val="a0"/>
    <w:link w:val="2"/>
    <w:uiPriority w:val="9"/>
    <w:semiHidden/>
    <w:rsid w:val="00564599"/>
    <w:rPr>
      <w:rFonts w:asciiTheme="majorHAnsi" w:eastAsiaTheme="majorEastAsia" w:hAnsiTheme="majorHAnsi" w:cstheme="majorBidi"/>
      <w:color w:val="365F91" w:themeColor="accent1" w:themeShade="BF"/>
      <w:sz w:val="26"/>
      <w:szCs w:val="26"/>
    </w:rPr>
  </w:style>
  <w:style w:type="paragraph" w:customStyle="1" w:styleId="rvps14">
    <w:name w:val="rvps14"/>
    <w:basedOn w:val="a"/>
    <w:rsid w:val="007D75C3"/>
    <w:pPr>
      <w:spacing w:before="100" w:beforeAutospacing="1" w:after="100" w:afterAutospacing="1"/>
    </w:pPr>
    <w:rPr>
      <w:rFonts w:eastAsia="Times New Roman"/>
      <w:sz w:val="24"/>
      <w:szCs w:val="24"/>
      <w:lang w:eastAsia="uk-UA"/>
    </w:rPr>
  </w:style>
  <w:style w:type="paragraph" w:customStyle="1" w:styleId="17">
    <w:name w:val="Абзац списка1"/>
    <w:basedOn w:val="a"/>
    <w:uiPriority w:val="99"/>
    <w:rsid w:val="00E333B3"/>
    <w:pPr>
      <w:ind w:left="720"/>
      <w:contextualSpacing/>
    </w:pPr>
    <w:rPr>
      <w:rFonts w:eastAsia="Times New Roman"/>
      <w:sz w:val="24"/>
      <w:szCs w:val="20"/>
      <w:lang w:eastAsia="ru-RU"/>
    </w:rPr>
  </w:style>
  <w:style w:type="paragraph" w:customStyle="1" w:styleId="31">
    <w:name w:val="Основной текст 31"/>
    <w:basedOn w:val="a"/>
    <w:rsid w:val="00D72666"/>
    <w:pPr>
      <w:widowControl w:val="0"/>
      <w:suppressAutoHyphens/>
      <w:jc w:val="center"/>
    </w:pPr>
    <w:rPr>
      <w:rFonts w:eastAsia="Times New Roman"/>
      <w:b/>
      <w:color w:val="00000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4137">
      <w:bodyDiv w:val="1"/>
      <w:marLeft w:val="0"/>
      <w:marRight w:val="0"/>
      <w:marTop w:val="0"/>
      <w:marBottom w:val="0"/>
      <w:divBdr>
        <w:top w:val="none" w:sz="0" w:space="0" w:color="auto"/>
        <w:left w:val="none" w:sz="0" w:space="0" w:color="auto"/>
        <w:bottom w:val="none" w:sz="0" w:space="0" w:color="auto"/>
        <w:right w:val="none" w:sz="0" w:space="0" w:color="auto"/>
      </w:divBdr>
    </w:div>
    <w:div w:id="57018633">
      <w:bodyDiv w:val="1"/>
      <w:marLeft w:val="0"/>
      <w:marRight w:val="0"/>
      <w:marTop w:val="0"/>
      <w:marBottom w:val="0"/>
      <w:divBdr>
        <w:top w:val="none" w:sz="0" w:space="0" w:color="auto"/>
        <w:left w:val="none" w:sz="0" w:space="0" w:color="auto"/>
        <w:bottom w:val="none" w:sz="0" w:space="0" w:color="auto"/>
        <w:right w:val="none" w:sz="0" w:space="0" w:color="auto"/>
      </w:divBdr>
    </w:div>
    <w:div w:id="70396631">
      <w:bodyDiv w:val="1"/>
      <w:marLeft w:val="0"/>
      <w:marRight w:val="0"/>
      <w:marTop w:val="0"/>
      <w:marBottom w:val="0"/>
      <w:divBdr>
        <w:top w:val="none" w:sz="0" w:space="0" w:color="auto"/>
        <w:left w:val="none" w:sz="0" w:space="0" w:color="auto"/>
        <w:bottom w:val="none" w:sz="0" w:space="0" w:color="auto"/>
        <w:right w:val="none" w:sz="0" w:space="0" w:color="auto"/>
      </w:divBdr>
    </w:div>
    <w:div w:id="89547566">
      <w:bodyDiv w:val="1"/>
      <w:marLeft w:val="0"/>
      <w:marRight w:val="0"/>
      <w:marTop w:val="0"/>
      <w:marBottom w:val="0"/>
      <w:divBdr>
        <w:top w:val="none" w:sz="0" w:space="0" w:color="auto"/>
        <w:left w:val="none" w:sz="0" w:space="0" w:color="auto"/>
        <w:bottom w:val="none" w:sz="0" w:space="0" w:color="auto"/>
        <w:right w:val="none" w:sz="0" w:space="0" w:color="auto"/>
      </w:divBdr>
    </w:div>
    <w:div w:id="107938381">
      <w:bodyDiv w:val="1"/>
      <w:marLeft w:val="0"/>
      <w:marRight w:val="0"/>
      <w:marTop w:val="0"/>
      <w:marBottom w:val="0"/>
      <w:divBdr>
        <w:top w:val="none" w:sz="0" w:space="0" w:color="auto"/>
        <w:left w:val="none" w:sz="0" w:space="0" w:color="auto"/>
        <w:bottom w:val="none" w:sz="0" w:space="0" w:color="auto"/>
        <w:right w:val="none" w:sz="0" w:space="0" w:color="auto"/>
      </w:divBdr>
    </w:div>
    <w:div w:id="138813818">
      <w:bodyDiv w:val="1"/>
      <w:marLeft w:val="0"/>
      <w:marRight w:val="0"/>
      <w:marTop w:val="0"/>
      <w:marBottom w:val="0"/>
      <w:divBdr>
        <w:top w:val="none" w:sz="0" w:space="0" w:color="auto"/>
        <w:left w:val="none" w:sz="0" w:space="0" w:color="auto"/>
        <w:bottom w:val="none" w:sz="0" w:space="0" w:color="auto"/>
        <w:right w:val="none" w:sz="0" w:space="0" w:color="auto"/>
      </w:divBdr>
    </w:div>
    <w:div w:id="152334726">
      <w:bodyDiv w:val="1"/>
      <w:marLeft w:val="0"/>
      <w:marRight w:val="0"/>
      <w:marTop w:val="0"/>
      <w:marBottom w:val="0"/>
      <w:divBdr>
        <w:top w:val="none" w:sz="0" w:space="0" w:color="auto"/>
        <w:left w:val="none" w:sz="0" w:space="0" w:color="auto"/>
        <w:bottom w:val="none" w:sz="0" w:space="0" w:color="auto"/>
        <w:right w:val="none" w:sz="0" w:space="0" w:color="auto"/>
      </w:divBdr>
    </w:div>
    <w:div w:id="159926430">
      <w:bodyDiv w:val="1"/>
      <w:marLeft w:val="0"/>
      <w:marRight w:val="0"/>
      <w:marTop w:val="0"/>
      <w:marBottom w:val="0"/>
      <w:divBdr>
        <w:top w:val="none" w:sz="0" w:space="0" w:color="auto"/>
        <w:left w:val="none" w:sz="0" w:space="0" w:color="auto"/>
        <w:bottom w:val="none" w:sz="0" w:space="0" w:color="auto"/>
        <w:right w:val="none" w:sz="0" w:space="0" w:color="auto"/>
      </w:divBdr>
    </w:div>
    <w:div w:id="164976898">
      <w:bodyDiv w:val="1"/>
      <w:marLeft w:val="0"/>
      <w:marRight w:val="0"/>
      <w:marTop w:val="0"/>
      <w:marBottom w:val="0"/>
      <w:divBdr>
        <w:top w:val="none" w:sz="0" w:space="0" w:color="auto"/>
        <w:left w:val="none" w:sz="0" w:space="0" w:color="auto"/>
        <w:bottom w:val="none" w:sz="0" w:space="0" w:color="auto"/>
        <w:right w:val="none" w:sz="0" w:space="0" w:color="auto"/>
      </w:divBdr>
    </w:div>
    <w:div w:id="181742793">
      <w:bodyDiv w:val="1"/>
      <w:marLeft w:val="0"/>
      <w:marRight w:val="0"/>
      <w:marTop w:val="0"/>
      <w:marBottom w:val="0"/>
      <w:divBdr>
        <w:top w:val="none" w:sz="0" w:space="0" w:color="auto"/>
        <w:left w:val="none" w:sz="0" w:space="0" w:color="auto"/>
        <w:bottom w:val="none" w:sz="0" w:space="0" w:color="auto"/>
        <w:right w:val="none" w:sz="0" w:space="0" w:color="auto"/>
      </w:divBdr>
    </w:div>
    <w:div w:id="184095263">
      <w:bodyDiv w:val="1"/>
      <w:marLeft w:val="0"/>
      <w:marRight w:val="0"/>
      <w:marTop w:val="0"/>
      <w:marBottom w:val="0"/>
      <w:divBdr>
        <w:top w:val="none" w:sz="0" w:space="0" w:color="auto"/>
        <w:left w:val="none" w:sz="0" w:space="0" w:color="auto"/>
        <w:bottom w:val="none" w:sz="0" w:space="0" w:color="auto"/>
        <w:right w:val="none" w:sz="0" w:space="0" w:color="auto"/>
      </w:divBdr>
    </w:div>
    <w:div w:id="189342071">
      <w:bodyDiv w:val="1"/>
      <w:marLeft w:val="0"/>
      <w:marRight w:val="0"/>
      <w:marTop w:val="0"/>
      <w:marBottom w:val="0"/>
      <w:divBdr>
        <w:top w:val="none" w:sz="0" w:space="0" w:color="auto"/>
        <w:left w:val="none" w:sz="0" w:space="0" w:color="auto"/>
        <w:bottom w:val="none" w:sz="0" w:space="0" w:color="auto"/>
        <w:right w:val="none" w:sz="0" w:space="0" w:color="auto"/>
      </w:divBdr>
    </w:div>
    <w:div w:id="190925224">
      <w:bodyDiv w:val="1"/>
      <w:marLeft w:val="0"/>
      <w:marRight w:val="0"/>
      <w:marTop w:val="0"/>
      <w:marBottom w:val="0"/>
      <w:divBdr>
        <w:top w:val="none" w:sz="0" w:space="0" w:color="auto"/>
        <w:left w:val="none" w:sz="0" w:space="0" w:color="auto"/>
        <w:bottom w:val="none" w:sz="0" w:space="0" w:color="auto"/>
        <w:right w:val="none" w:sz="0" w:space="0" w:color="auto"/>
      </w:divBdr>
    </w:div>
    <w:div w:id="221871552">
      <w:bodyDiv w:val="1"/>
      <w:marLeft w:val="0"/>
      <w:marRight w:val="0"/>
      <w:marTop w:val="0"/>
      <w:marBottom w:val="0"/>
      <w:divBdr>
        <w:top w:val="none" w:sz="0" w:space="0" w:color="auto"/>
        <w:left w:val="none" w:sz="0" w:space="0" w:color="auto"/>
        <w:bottom w:val="none" w:sz="0" w:space="0" w:color="auto"/>
        <w:right w:val="none" w:sz="0" w:space="0" w:color="auto"/>
      </w:divBdr>
    </w:div>
    <w:div w:id="266885936">
      <w:bodyDiv w:val="1"/>
      <w:marLeft w:val="0"/>
      <w:marRight w:val="0"/>
      <w:marTop w:val="0"/>
      <w:marBottom w:val="0"/>
      <w:divBdr>
        <w:top w:val="none" w:sz="0" w:space="0" w:color="auto"/>
        <w:left w:val="none" w:sz="0" w:space="0" w:color="auto"/>
        <w:bottom w:val="none" w:sz="0" w:space="0" w:color="auto"/>
        <w:right w:val="none" w:sz="0" w:space="0" w:color="auto"/>
      </w:divBdr>
    </w:div>
    <w:div w:id="267852043">
      <w:bodyDiv w:val="1"/>
      <w:marLeft w:val="0"/>
      <w:marRight w:val="0"/>
      <w:marTop w:val="0"/>
      <w:marBottom w:val="0"/>
      <w:divBdr>
        <w:top w:val="none" w:sz="0" w:space="0" w:color="auto"/>
        <w:left w:val="none" w:sz="0" w:space="0" w:color="auto"/>
        <w:bottom w:val="none" w:sz="0" w:space="0" w:color="auto"/>
        <w:right w:val="none" w:sz="0" w:space="0" w:color="auto"/>
      </w:divBdr>
    </w:div>
    <w:div w:id="274483238">
      <w:bodyDiv w:val="1"/>
      <w:marLeft w:val="0"/>
      <w:marRight w:val="0"/>
      <w:marTop w:val="0"/>
      <w:marBottom w:val="0"/>
      <w:divBdr>
        <w:top w:val="none" w:sz="0" w:space="0" w:color="auto"/>
        <w:left w:val="none" w:sz="0" w:space="0" w:color="auto"/>
        <w:bottom w:val="none" w:sz="0" w:space="0" w:color="auto"/>
        <w:right w:val="none" w:sz="0" w:space="0" w:color="auto"/>
      </w:divBdr>
    </w:div>
    <w:div w:id="337975006">
      <w:bodyDiv w:val="1"/>
      <w:marLeft w:val="0"/>
      <w:marRight w:val="0"/>
      <w:marTop w:val="0"/>
      <w:marBottom w:val="0"/>
      <w:divBdr>
        <w:top w:val="none" w:sz="0" w:space="0" w:color="auto"/>
        <w:left w:val="none" w:sz="0" w:space="0" w:color="auto"/>
        <w:bottom w:val="none" w:sz="0" w:space="0" w:color="auto"/>
        <w:right w:val="none" w:sz="0" w:space="0" w:color="auto"/>
      </w:divBdr>
    </w:div>
    <w:div w:id="351225382">
      <w:bodyDiv w:val="1"/>
      <w:marLeft w:val="0"/>
      <w:marRight w:val="0"/>
      <w:marTop w:val="0"/>
      <w:marBottom w:val="0"/>
      <w:divBdr>
        <w:top w:val="none" w:sz="0" w:space="0" w:color="auto"/>
        <w:left w:val="none" w:sz="0" w:space="0" w:color="auto"/>
        <w:bottom w:val="none" w:sz="0" w:space="0" w:color="auto"/>
        <w:right w:val="none" w:sz="0" w:space="0" w:color="auto"/>
      </w:divBdr>
    </w:div>
    <w:div w:id="353963553">
      <w:bodyDiv w:val="1"/>
      <w:marLeft w:val="0"/>
      <w:marRight w:val="0"/>
      <w:marTop w:val="0"/>
      <w:marBottom w:val="0"/>
      <w:divBdr>
        <w:top w:val="none" w:sz="0" w:space="0" w:color="auto"/>
        <w:left w:val="none" w:sz="0" w:space="0" w:color="auto"/>
        <w:bottom w:val="none" w:sz="0" w:space="0" w:color="auto"/>
        <w:right w:val="none" w:sz="0" w:space="0" w:color="auto"/>
      </w:divBdr>
    </w:div>
    <w:div w:id="372657552">
      <w:bodyDiv w:val="1"/>
      <w:marLeft w:val="0"/>
      <w:marRight w:val="0"/>
      <w:marTop w:val="0"/>
      <w:marBottom w:val="0"/>
      <w:divBdr>
        <w:top w:val="none" w:sz="0" w:space="0" w:color="auto"/>
        <w:left w:val="none" w:sz="0" w:space="0" w:color="auto"/>
        <w:bottom w:val="none" w:sz="0" w:space="0" w:color="auto"/>
        <w:right w:val="none" w:sz="0" w:space="0" w:color="auto"/>
      </w:divBdr>
    </w:div>
    <w:div w:id="384597877">
      <w:bodyDiv w:val="1"/>
      <w:marLeft w:val="0"/>
      <w:marRight w:val="0"/>
      <w:marTop w:val="0"/>
      <w:marBottom w:val="0"/>
      <w:divBdr>
        <w:top w:val="none" w:sz="0" w:space="0" w:color="auto"/>
        <w:left w:val="none" w:sz="0" w:space="0" w:color="auto"/>
        <w:bottom w:val="none" w:sz="0" w:space="0" w:color="auto"/>
        <w:right w:val="none" w:sz="0" w:space="0" w:color="auto"/>
      </w:divBdr>
    </w:div>
    <w:div w:id="401105814">
      <w:bodyDiv w:val="1"/>
      <w:marLeft w:val="0"/>
      <w:marRight w:val="0"/>
      <w:marTop w:val="0"/>
      <w:marBottom w:val="0"/>
      <w:divBdr>
        <w:top w:val="none" w:sz="0" w:space="0" w:color="auto"/>
        <w:left w:val="none" w:sz="0" w:space="0" w:color="auto"/>
        <w:bottom w:val="none" w:sz="0" w:space="0" w:color="auto"/>
        <w:right w:val="none" w:sz="0" w:space="0" w:color="auto"/>
      </w:divBdr>
    </w:div>
    <w:div w:id="411926245">
      <w:bodyDiv w:val="1"/>
      <w:marLeft w:val="0"/>
      <w:marRight w:val="0"/>
      <w:marTop w:val="0"/>
      <w:marBottom w:val="0"/>
      <w:divBdr>
        <w:top w:val="none" w:sz="0" w:space="0" w:color="auto"/>
        <w:left w:val="none" w:sz="0" w:space="0" w:color="auto"/>
        <w:bottom w:val="none" w:sz="0" w:space="0" w:color="auto"/>
        <w:right w:val="none" w:sz="0" w:space="0" w:color="auto"/>
      </w:divBdr>
    </w:div>
    <w:div w:id="438524061">
      <w:bodyDiv w:val="1"/>
      <w:marLeft w:val="0"/>
      <w:marRight w:val="0"/>
      <w:marTop w:val="0"/>
      <w:marBottom w:val="0"/>
      <w:divBdr>
        <w:top w:val="none" w:sz="0" w:space="0" w:color="auto"/>
        <w:left w:val="none" w:sz="0" w:space="0" w:color="auto"/>
        <w:bottom w:val="none" w:sz="0" w:space="0" w:color="auto"/>
        <w:right w:val="none" w:sz="0" w:space="0" w:color="auto"/>
      </w:divBdr>
    </w:div>
    <w:div w:id="455492491">
      <w:bodyDiv w:val="1"/>
      <w:marLeft w:val="0"/>
      <w:marRight w:val="0"/>
      <w:marTop w:val="0"/>
      <w:marBottom w:val="0"/>
      <w:divBdr>
        <w:top w:val="none" w:sz="0" w:space="0" w:color="auto"/>
        <w:left w:val="none" w:sz="0" w:space="0" w:color="auto"/>
        <w:bottom w:val="none" w:sz="0" w:space="0" w:color="auto"/>
        <w:right w:val="none" w:sz="0" w:space="0" w:color="auto"/>
      </w:divBdr>
    </w:div>
    <w:div w:id="500780903">
      <w:bodyDiv w:val="1"/>
      <w:marLeft w:val="0"/>
      <w:marRight w:val="0"/>
      <w:marTop w:val="0"/>
      <w:marBottom w:val="0"/>
      <w:divBdr>
        <w:top w:val="none" w:sz="0" w:space="0" w:color="auto"/>
        <w:left w:val="none" w:sz="0" w:space="0" w:color="auto"/>
        <w:bottom w:val="none" w:sz="0" w:space="0" w:color="auto"/>
        <w:right w:val="none" w:sz="0" w:space="0" w:color="auto"/>
      </w:divBdr>
    </w:div>
    <w:div w:id="521868612">
      <w:bodyDiv w:val="1"/>
      <w:marLeft w:val="0"/>
      <w:marRight w:val="0"/>
      <w:marTop w:val="0"/>
      <w:marBottom w:val="0"/>
      <w:divBdr>
        <w:top w:val="none" w:sz="0" w:space="0" w:color="auto"/>
        <w:left w:val="none" w:sz="0" w:space="0" w:color="auto"/>
        <w:bottom w:val="none" w:sz="0" w:space="0" w:color="auto"/>
        <w:right w:val="none" w:sz="0" w:space="0" w:color="auto"/>
      </w:divBdr>
    </w:div>
    <w:div w:id="533930162">
      <w:bodyDiv w:val="1"/>
      <w:marLeft w:val="0"/>
      <w:marRight w:val="0"/>
      <w:marTop w:val="0"/>
      <w:marBottom w:val="0"/>
      <w:divBdr>
        <w:top w:val="none" w:sz="0" w:space="0" w:color="auto"/>
        <w:left w:val="none" w:sz="0" w:space="0" w:color="auto"/>
        <w:bottom w:val="none" w:sz="0" w:space="0" w:color="auto"/>
        <w:right w:val="none" w:sz="0" w:space="0" w:color="auto"/>
      </w:divBdr>
    </w:div>
    <w:div w:id="561331777">
      <w:bodyDiv w:val="1"/>
      <w:marLeft w:val="0"/>
      <w:marRight w:val="0"/>
      <w:marTop w:val="0"/>
      <w:marBottom w:val="0"/>
      <w:divBdr>
        <w:top w:val="none" w:sz="0" w:space="0" w:color="auto"/>
        <w:left w:val="none" w:sz="0" w:space="0" w:color="auto"/>
        <w:bottom w:val="none" w:sz="0" w:space="0" w:color="auto"/>
        <w:right w:val="none" w:sz="0" w:space="0" w:color="auto"/>
      </w:divBdr>
    </w:div>
    <w:div w:id="591472484">
      <w:bodyDiv w:val="1"/>
      <w:marLeft w:val="0"/>
      <w:marRight w:val="0"/>
      <w:marTop w:val="0"/>
      <w:marBottom w:val="0"/>
      <w:divBdr>
        <w:top w:val="none" w:sz="0" w:space="0" w:color="auto"/>
        <w:left w:val="none" w:sz="0" w:space="0" w:color="auto"/>
        <w:bottom w:val="none" w:sz="0" w:space="0" w:color="auto"/>
        <w:right w:val="none" w:sz="0" w:space="0" w:color="auto"/>
      </w:divBdr>
    </w:div>
    <w:div w:id="628239787">
      <w:bodyDiv w:val="1"/>
      <w:marLeft w:val="0"/>
      <w:marRight w:val="0"/>
      <w:marTop w:val="0"/>
      <w:marBottom w:val="0"/>
      <w:divBdr>
        <w:top w:val="none" w:sz="0" w:space="0" w:color="auto"/>
        <w:left w:val="none" w:sz="0" w:space="0" w:color="auto"/>
        <w:bottom w:val="none" w:sz="0" w:space="0" w:color="auto"/>
        <w:right w:val="none" w:sz="0" w:space="0" w:color="auto"/>
      </w:divBdr>
    </w:div>
    <w:div w:id="639113676">
      <w:bodyDiv w:val="1"/>
      <w:marLeft w:val="0"/>
      <w:marRight w:val="0"/>
      <w:marTop w:val="0"/>
      <w:marBottom w:val="0"/>
      <w:divBdr>
        <w:top w:val="none" w:sz="0" w:space="0" w:color="auto"/>
        <w:left w:val="none" w:sz="0" w:space="0" w:color="auto"/>
        <w:bottom w:val="none" w:sz="0" w:space="0" w:color="auto"/>
        <w:right w:val="none" w:sz="0" w:space="0" w:color="auto"/>
      </w:divBdr>
    </w:div>
    <w:div w:id="651716305">
      <w:bodyDiv w:val="1"/>
      <w:marLeft w:val="0"/>
      <w:marRight w:val="0"/>
      <w:marTop w:val="0"/>
      <w:marBottom w:val="0"/>
      <w:divBdr>
        <w:top w:val="none" w:sz="0" w:space="0" w:color="auto"/>
        <w:left w:val="none" w:sz="0" w:space="0" w:color="auto"/>
        <w:bottom w:val="none" w:sz="0" w:space="0" w:color="auto"/>
        <w:right w:val="none" w:sz="0" w:space="0" w:color="auto"/>
      </w:divBdr>
    </w:div>
    <w:div w:id="652411619">
      <w:bodyDiv w:val="1"/>
      <w:marLeft w:val="0"/>
      <w:marRight w:val="0"/>
      <w:marTop w:val="0"/>
      <w:marBottom w:val="0"/>
      <w:divBdr>
        <w:top w:val="none" w:sz="0" w:space="0" w:color="auto"/>
        <w:left w:val="none" w:sz="0" w:space="0" w:color="auto"/>
        <w:bottom w:val="none" w:sz="0" w:space="0" w:color="auto"/>
        <w:right w:val="none" w:sz="0" w:space="0" w:color="auto"/>
      </w:divBdr>
    </w:div>
    <w:div w:id="667246609">
      <w:bodyDiv w:val="1"/>
      <w:marLeft w:val="0"/>
      <w:marRight w:val="0"/>
      <w:marTop w:val="0"/>
      <w:marBottom w:val="0"/>
      <w:divBdr>
        <w:top w:val="none" w:sz="0" w:space="0" w:color="auto"/>
        <w:left w:val="none" w:sz="0" w:space="0" w:color="auto"/>
        <w:bottom w:val="none" w:sz="0" w:space="0" w:color="auto"/>
        <w:right w:val="none" w:sz="0" w:space="0" w:color="auto"/>
      </w:divBdr>
    </w:div>
    <w:div w:id="677736568">
      <w:bodyDiv w:val="1"/>
      <w:marLeft w:val="0"/>
      <w:marRight w:val="0"/>
      <w:marTop w:val="0"/>
      <w:marBottom w:val="0"/>
      <w:divBdr>
        <w:top w:val="none" w:sz="0" w:space="0" w:color="auto"/>
        <w:left w:val="none" w:sz="0" w:space="0" w:color="auto"/>
        <w:bottom w:val="none" w:sz="0" w:space="0" w:color="auto"/>
        <w:right w:val="none" w:sz="0" w:space="0" w:color="auto"/>
      </w:divBdr>
    </w:div>
    <w:div w:id="697200612">
      <w:bodyDiv w:val="1"/>
      <w:marLeft w:val="0"/>
      <w:marRight w:val="0"/>
      <w:marTop w:val="0"/>
      <w:marBottom w:val="0"/>
      <w:divBdr>
        <w:top w:val="none" w:sz="0" w:space="0" w:color="auto"/>
        <w:left w:val="none" w:sz="0" w:space="0" w:color="auto"/>
        <w:bottom w:val="none" w:sz="0" w:space="0" w:color="auto"/>
        <w:right w:val="none" w:sz="0" w:space="0" w:color="auto"/>
      </w:divBdr>
      <w:divsChild>
        <w:div w:id="1939172671">
          <w:marLeft w:val="0"/>
          <w:marRight w:val="0"/>
          <w:marTop w:val="0"/>
          <w:marBottom w:val="125"/>
          <w:divBdr>
            <w:top w:val="none" w:sz="0" w:space="0" w:color="auto"/>
            <w:left w:val="none" w:sz="0" w:space="0" w:color="auto"/>
            <w:bottom w:val="none" w:sz="0" w:space="0" w:color="auto"/>
            <w:right w:val="none" w:sz="0" w:space="0" w:color="auto"/>
          </w:divBdr>
        </w:div>
      </w:divsChild>
    </w:div>
    <w:div w:id="712389553">
      <w:bodyDiv w:val="1"/>
      <w:marLeft w:val="0"/>
      <w:marRight w:val="0"/>
      <w:marTop w:val="0"/>
      <w:marBottom w:val="0"/>
      <w:divBdr>
        <w:top w:val="none" w:sz="0" w:space="0" w:color="auto"/>
        <w:left w:val="none" w:sz="0" w:space="0" w:color="auto"/>
        <w:bottom w:val="none" w:sz="0" w:space="0" w:color="auto"/>
        <w:right w:val="none" w:sz="0" w:space="0" w:color="auto"/>
      </w:divBdr>
    </w:div>
    <w:div w:id="713850074">
      <w:bodyDiv w:val="1"/>
      <w:marLeft w:val="0"/>
      <w:marRight w:val="0"/>
      <w:marTop w:val="0"/>
      <w:marBottom w:val="0"/>
      <w:divBdr>
        <w:top w:val="none" w:sz="0" w:space="0" w:color="auto"/>
        <w:left w:val="none" w:sz="0" w:space="0" w:color="auto"/>
        <w:bottom w:val="none" w:sz="0" w:space="0" w:color="auto"/>
        <w:right w:val="none" w:sz="0" w:space="0" w:color="auto"/>
      </w:divBdr>
    </w:div>
    <w:div w:id="729889738">
      <w:bodyDiv w:val="1"/>
      <w:marLeft w:val="0"/>
      <w:marRight w:val="0"/>
      <w:marTop w:val="0"/>
      <w:marBottom w:val="0"/>
      <w:divBdr>
        <w:top w:val="none" w:sz="0" w:space="0" w:color="auto"/>
        <w:left w:val="none" w:sz="0" w:space="0" w:color="auto"/>
        <w:bottom w:val="none" w:sz="0" w:space="0" w:color="auto"/>
        <w:right w:val="none" w:sz="0" w:space="0" w:color="auto"/>
      </w:divBdr>
    </w:div>
    <w:div w:id="768543707">
      <w:bodyDiv w:val="1"/>
      <w:marLeft w:val="0"/>
      <w:marRight w:val="0"/>
      <w:marTop w:val="0"/>
      <w:marBottom w:val="0"/>
      <w:divBdr>
        <w:top w:val="none" w:sz="0" w:space="0" w:color="auto"/>
        <w:left w:val="none" w:sz="0" w:space="0" w:color="auto"/>
        <w:bottom w:val="none" w:sz="0" w:space="0" w:color="auto"/>
        <w:right w:val="none" w:sz="0" w:space="0" w:color="auto"/>
      </w:divBdr>
    </w:div>
    <w:div w:id="770710829">
      <w:bodyDiv w:val="1"/>
      <w:marLeft w:val="0"/>
      <w:marRight w:val="0"/>
      <w:marTop w:val="0"/>
      <w:marBottom w:val="0"/>
      <w:divBdr>
        <w:top w:val="none" w:sz="0" w:space="0" w:color="auto"/>
        <w:left w:val="none" w:sz="0" w:space="0" w:color="auto"/>
        <w:bottom w:val="none" w:sz="0" w:space="0" w:color="auto"/>
        <w:right w:val="none" w:sz="0" w:space="0" w:color="auto"/>
      </w:divBdr>
    </w:div>
    <w:div w:id="774787021">
      <w:bodyDiv w:val="1"/>
      <w:marLeft w:val="0"/>
      <w:marRight w:val="0"/>
      <w:marTop w:val="0"/>
      <w:marBottom w:val="0"/>
      <w:divBdr>
        <w:top w:val="none" w:sz="0" w:space="0" w:color="auto"/>
        <w:left w:val="none" w:sz="0" w:space="0" w:color="auto"/>
        <w:bottom w:val="none" w:sz="0" w:space="0" w:color="auto"/>
        <w:right w:val="none" w:sz="0" w:space="0" w:color="auto"/>
      </w:divBdr>
    </w:div>
    <w:div w:id="784881942">
      <w:bodyDiv w:val="1"/>
      <w:marLeft w:val="0"/>
      <w:marRight w:val="0"/>
      <w:marTop w:val="0"/>
      <w:marBottom w:val="0"/>
      <w:divBdr>
        <w:top w:val="none" w:sz="0" w:space="0" w:color="auto"/>
        <w:left w:val="none" w:sz="0" w:space="0" w:color="auto"/>
        <w:bottom w:val="none" w:sz="0" w:space="0" w:color="auto"/>
        <w:right w:val="none" w:sz="0" w:space="0" w:color="auto"/>
      </w:divBdr>
    </w:div>
    <w:div w:id="806120791">
      <w:bodyDiv w:val="1"/>
      <w:marLeft w:val="0"/>
      <w:marRight w:val="0"/>
      <w:marTop w:val="0"/>
      <w:marBottom w:val="0"/>
      <w:divBdr>
        <w:top w:val="none" w:sz="0" w:space="0" w:color="auto"/>
        <w:left w:val="none" w:sz="0" w:space="0" w:color="auto"/>
        <w:bottom w:val="none" w:sz="0" w:space="0" w:color="auto"/>
        <w:right w:val="none" w:sz="0" w:space="0" w:color="auto"/>
      </w:divBdr>
    </w:div>
    <w:div w:id="832111483">
      <w:bodyDiv w:val="1"/>
      <w:marLeft w:val="0"/>
      <w:marRight w:val="0"/>
      <w:marTop w:val="0"/>
      <w:marBottom w:val="0"/>
      <w:divBdr>
        <w:top w:val="none" w:sz="0" w:space="0" w:color="auto"/>
        <w:left w:val="none" w:sz="0" w:space="0" w:color="auto"/>
        <w:bottom w:val="none" w:sz="0" w:space="0" w:color="auto"/>
        <w:right w:val="none" w:sz="0" w:space="0" w:color="auto"/>
      </w:divBdr>
    </w:div>
    <w:div w:id="858742601">
      <w:bodyDiv w:val="1"/>
      <w:marLeft w:val="0"/>
      <w:marRight w:val="0"/>
      <w:marTop w:val="0"/>
      <w:marBottom w:val="0"/>
      <w:divBdr>
        <w:top w:val="none" w:sz="0" w:space="0" w:color="auto"/>
        <w:left w:val="none" w:sz="0" w:space="0" w:color="auto"/>
        <w:bottom w:val="none" w:sz="0" w:space="0" w:color="auto"/>
        <w:right w:val="none" w:sz="0" w:space="0" w:color="auto"/>
      </w:divBdr>
    </w:div>
    <w:div w:id="908153830">
      <w:bodyDiv w:val="1"/>
      <w:marLeft w:val="0"/>
      <w:marRight w:val="0"/>
      <w:marTop w:val="0"/>
      <w:marBottom w:val="0"/>
      <w:divBdr>
        <w:top w:val="none" w:sz="0" w:space="0" w:color="auto"/>
        <w:left w:val="none" w:sz="0" w:space="0" w:color="auto"/>
        <w:bottom w:val="none" w:sz="0" w:space="0" w:color="auto"/>
        <w:right w:val="none" w:sz="0" w:space="0" w:color="auto"/>
      </w:divBdr>
    </w:div>
    <w:div w:id="912815214">
      <w:bodyDiv w:val="1"/>
      <w:marLeft w:val="0"/>
      <w:marRight w:val="0"/>
      <w:marTop w:val="0"/>
      <w:marBottom w:val="0"/>
      <w:divBdr>
        <w:top w:val="none" w:sz="0" w:space="0" w:color="auto"/>
        <w:left w:val="none" w:sz="0" w:space="0" w:color="auto"/>
        <w:bottom w:val="none" w:sz="0" w:space="0" w:color="auto"/>
        <w:right w:val="none" w:sz="0" w:space="0" w:color="auto"/>
      </w:divBdr>
    </w:div>
    <w:div w:id="918251808">
      <w:bodyDiv w:val="1"/>
      <w:marLeft w:val="0"/>
      <w:marRight w:val="0"/>
      <w:marTop w:val="0"/>
      <w:marBottom w:val="0"/>
      <w:divBdr>
        <w:top w:val="none" w:sz="0" w:space="0" w:color="auto"/>
        <w:left w:val="none" w:sz="0" w:space="0" w:color="auto"/>
        <w:bottom w:val="none" w:sz="0" w:space="0" w:color="auto"/>
        <w:right w:val="none" w:sz="0" w:space="0" w:color="auto"/>
      </w:divBdr>
    </w:div>
    <w:div w:id="943419701">
      <w:bodyDiv w:val="1"/>
      <w:marLeft w:val="0"/>
      <w:marRight w:val="0"/>
      <w:marTop w:val="0"/>
      <w:marBottom w:val="0"/>
      <w:divBdr>
        <w:top w:val="none" w:sz="0" w:space="0" w:color="auto"/>
        <w:left w:val="none" w:sz="0" w:space="0" w:color="auto"/>
        <w:bottom w:val="none" w:sz="0" w:space="0" w:color="auto"/>
        <w:right w:val="none" w:sz="0" w:space="0" w:color="auto"/>
      </w:divBdr>
    </w:div>
    <w:div w:id="977146715">
      <w:bodyDiv w:val="1"/>
      <w:marLeft w:val="0"/>
      <w:marRight w:val="0"/>
      <w:marTop w:val="0"/>
      <w:marBottom w:val="0"/>
      <w:divBdr>
        <w:top w:val="none" w:sz="0" w:space="0" w:color="auto"/>
        <w:left w:val="none" w:sz="0" w:space="0" w:color="auto"/>
        <w:bottom w:val="none" w:sz="0" w:space="0" w:color="auto"/>
        <w:right w:val="none" w:sz="0" w:space="0" w:color="auto"/>
      </w:divBdr>
    </w:div>
    <w:div w:id="1007515092">
      <w:bodyDiv w:val="1"/>
      <w:marLeft w:val="0"/>
      <w:marRight w:val="0"/>
      <w:marTop w:val="0"/>
      <w:marBottom w:val="0"/>
      <w:divBdr>
        <w:top w:val="none" w:sz="0" w:space="0" w:color="auto"/>
        <w:left w:val="none" w:sz="0" w:space="0" w:color="auto"/>
        <w:bottom w:val="none" w:sz="0" w:space="0" w:color="auto"/>
        <w:right w:val="none" w:sz="0" w:space="0" w:color="auto"/>
      </w:divBdr>
    </w:div>
    <w:div w:id="1042906023">
      <w:bodyDiv w:val="1"/>
      <w:marLeft w:val="0"/>
      <w:marRight w:val="0"/>
      <w:marTop w:val="0"/>
      <w:marBottom w:val="0"/>
      <w:divBdr>
        <w:top w:val="none" w:sz="0" w:space="0" w:color="auto"/>
        <w:left w:val="none" w:sz="0" w:space="0" w:color="auto"/>
        <w:bottom w:val="none" w:sz="0" w:space="0" w:color="auto"/>
        <w:right w:val="none" w:sz="0" w:space="0" w:color="auto"/>
      </w:divBdr>
    </w:div>
    <w:div w:id="1056276102">
      <w:bodyDiv w:val="1"/>
      <w:marLeft w:val="0"/>
      <w:marRight w:val="0"/>
      <w:marTop w:val="0"/>
      <w:marBottom w:val="0"/>
      <w:divBdr>
        <w:top w:val="none" w:sz="0" w:space="0" w:color="auto"/>
        <w:left w:val="none" w:sz="0" w:space="0" w:color="auto"/>
        <w:bottom w:val="none" w:sz="0" w:space="0" w:color="auto"/>
        <w:right w:val="none" w:sz="0" w:space="0" w:color="auto"/>
      </w:divBdr>
    </w:div>
    <w:div w:id="1079837732">
      <w:bodyDiv w:val="1"/>
      <w:marLeft w:val="0"/>
      <w:marRight w:val="0"/>
      <w:marTop w:val="0"/>
      <w:marBottom w:val="0"/>
      <w:divBdr>
        <w:top w:val="none" w:sz="0" w:space="0" w:color="auto"/>
        <w:left w:val="none" w:sz="0" w:space="0" w:color="auto"/>
        <w:bottom w:val="none" w:sz="0" w:space="0" w:color="auto"/>
        <w:right w:val="none" w:sz="0" w:space="0" w:color="auto"/>
      </w:divBdr>
    </w:div>
    <w:div w:id="1097597972">
      <w:bodyDiv w:val="1"/>
      <w:marLeft w:val="0"/>
      <w:marRight w:val="0"/>
      <w:marTop w:val="0"/>
      <w:marBottom w:val="0"/>
      <w:divBdr>
        <w:top w:val="none" w:sz="0" w:space="0" w:color="auto"/>
        <w:left w:val="none" w:sz="0" w:space="0" w:color="auto"/>
        <w:bottom w:val="none" w:sz="0" w:space="0" w:color="auto"/>
        <w:right w:val="none" w:sz="0" w:space="0" w:color="auto"/>
      </w:divBdr>
    </w:div>
    <w:div w:id="1100685633">
      <w:bodyDiv w:val="1"/>
      <w:marLeft w:val="0"/>
      <w:marRight w:val="0"/>
      <w:marTop w:val="0"/>
      <w:marBottom w:val="0"/>
      <w:divBdr>
        <w:top w:val="none" w:sz="0" w:space="0" w:color="auto"/>
        <w:left w:val="none" w:sz="0" w:space="0" w:color="auto"/>
        <w:bottom w:val="none" w:sz="0" w:space="0" w:color="auto"/>
        <w:right w:val="none" w:sz="0" w:space="0" w:color="auto"/>
      </w:divBdr>
    </w:div>
    <w:div w:id="1105231648">
      <w:bodyDiv w:val="1"/>
      <w:marLeft w:val="0"/>
      <w:marRight w:val="0"/>
      <w:marTop w:val="0"/>
      <w:marBottom w:val="0"/>
      <w:divBdr>
        <w:top w:val="none" w:sz="0" w:space="0" w:color="auto"/>
        <w:left w:val="none" w:sz="0" w:space="0" w:color="auto"/>
        <w:bottom w:val="none" w:sz="0" w:space="0" w:color="auto"/>
        <w:right w:val="none" w:sz="0" w:space="0" w:color="auto"/>
      </w:divBdr>
    </w:div>
    <w:div w:id="1123499023">
      <w:bodyDiv w:val="1"/>
      <w:marLeft w:val="0"/>
      <w:marRight w:val="0"/>
      <w:marTop w:val="0"/>
      <w:marBottom w:val="0"/>
      <w:divBdr>
        <w:top w:val="none" w:sz="0" w:space="0" w:color="auto"/>
        <w:left w:val="none" w:sz="0" w:space="0" w:color="auto"/>
        <w:bottom w:val="none" w:sz="0" w:space="0" w:color="auto"/>
        <w:right w:val="none" w:sz="0" w:space="0" w:color="auto"/>
      </w:divBdr>
    </w:div>
    <w:div w:id="1181705663">
      <w:bodyDiv w:val="1"/>
      <w:marLeft w:val="0"/>
      <w:marRight w:val="0"/>
      <w:marTop w:val="0"/>
      <w:marBottom w:val="0"/>
      <w:divBdr>
        <w:top w:val="none" w:sz="0" w:space="0" w:color="auto"/>
        <w:left w:val="none" w:sz="0" w:space="0" w:color="auto"/>
        <w:bottom w:val="none" w:sz="0" w:space="0" w:color="auto"/>
        <w:right w:val="none" w:sz="0" w:space="0" w:color="auto"/>
      </w:divBdr>
    </w:div>
    <w:div w:id="1191604056">
      <w:bodyDiv w:val="1"/>
      <w:marLeft w:val="0"/>
      <w:marRight w:val="0"/>
      <w:marTop w:val="0"/>
      <w:marBottom w:val="0"/>
      <w:divBdr>
        <w:top w:val="none" w:sz="0" w:space="0" w:color="auto"/>
        <w:left w:val="none" w:sz="0" w:space="0" w:color="auto"/>
        <w:bottom w:val="none" w:sz="0" w:space="0" w:color="auto"/>
        <w:right w:val="none" w:sz="0" w:space="0" w:color="auto"/>
      </w:divBdr>
    </w:div>
    <w:div w:id="1262225037">
      <w:bodyDiv w:val="1"/>
      <w:marLeft w:val="0"/>
      <w:marRight w:val="0"/>
      <w:marTop w:val="0"/>
      <w:marBottom w:val="0"/>
      <w:divBdr>
        <w:top w:val="none" w:sz="0" w:space="0" w:color="auto"/>
        <w:left w:val="none" w:sz="0" w:space="0" w:color="auto"/>
        <w:bottom w:val="none" w:sz="0" w:space="0" w:color="auto"/>
        <w:right w:val="none" w:sz="0" w:space="0" w:color="auto"/>
      </w:divBdr>
    </w:div>
    <w:div w:id="1275480269">
      <w:bodyDiv w:val="1"/>
      <w:marLeft w:val="0"/>
      <w:marRight w:val="0"/>
      <w:marTop w:val="0"/>
      <w:marBottom w:val="0"/>
      <w:divBdr>
        <w:top w:val="none" w:sz="0" w:space="0" w:color="auto"/>
        <w:left w:val="none" w:sz="0" w:space="0" w:color="auto"/>
        <w:bottom w:val="none" w:sz="0" w:space="0" w:color="auto"/>
        <w:right w:val="none" w:sz="0" w:space="0" w:color="auto"/>
      </w:divBdr>
    </w:div>
    <w:div w:id="1289435412">
      <w:bodyDiv w:val="1"/>
      <w:marLeft w:val="0"/>
      <w:marRight w:val="0"/>
      <w:marTop w:val="0"/>
      <w:marBottom w:val="0"/>
      <w:divBdr>
        <w:top w:val="none" w:sz="0" w:space="0" w:color="auto"/>
        <w:left w:val="none" w:sz="0" w:space="0" w:color="auto"/>
        <w:bottom w:val="none" w:sz="0" w:space="0" w:color="auto"/>
        <w:right w:val="none" w:sz="0" w:space="0" w:color="auto"/>
      </w:divBdr>
    </w:div>
    <w:div w:id="1344044550">
      <w:bodyDiv w:val="1"/>
      <w:marLeft w:val="0"/>
      <w:marRight w:val="0"/>
      <w:marTop w:val="0"/>
      <w:marBottom w:val="0"/>
      <w:divBdr>
        <w:top w:val="none" w:sz="0" w:space="0" w:color="auto"/>
        <w:left w:val="none" w:sz="0" w:space="0" w:color="auto"/>
        <w:bottom w:val="none" w:sz="0" w:space="0" w:color="auto"/>
        <w:right w:val="none" w:sz="0" w:space="0" w:color="auto"/>
      </w:divBdr>
    </w:div>
    <w:div w:id="1362902753">
      <w:bodyDiv w:val="1"/>
      <w:marLeft w:val="0"/>
      <w:marRight w:val="0"/>
      <w:marTop w:val="0"/>
      <w:marBottom w:val="0"/>
      <w:divBdr>
        <w:top w:val="none" w:sz="0" w:space="0" w:color="auto"/>
        <w:left w:val="none" w:sz="0" w:space="0" w:color="auto"/>
        <w:bottom w:val="none" w:sz="0" w:space="0" w:color="auto"/>
        <w:right w:val="none" w:sz="0" w:space="0" w:color="auto"/>
      </w:divBdr>
    </w:div>
    <w:div w:id="1387139714">
      <w:bodyDiv w:val="1"/>
      <w:marLeft w:val="0"/>
      <w:marRight w:val="0"/>
      <w:marTop w:val="0"/>
      <w:marBottom w:val="0"/>
      <w:divBdr>
        <w:top w:val="none" w:sz="0" w:space="0" w:color="auto"/>
        <w:left w:val="none" w:sz="0" w:space="0" w:color="auto"/>
        <w:bottom w:val="none" w:sz="0" w:space="0" w:color="auto"/>
        <w:right w:val="none" w:sz="0" w:space="0" w:color="auto"/>
      </w:divBdr>
    </w:div>
    <w:div w:id="1393499883">
      <w:bodyDiv w:val="1"/>
      <w:marLeft w:val="0"/>
      <w:marRight w:val="0"/>
      <w:marTop w:val="0"/>
      <w:marBottom w:val="0"/>
      <w:divBdr>
        <w:top w:val="none" w:sz="0" w:space="0" w:color="auto"/>
        <w:left w:val="none" w:sz="0" w:space="0" w:color="auto"/>
        <w:bottom w:val="none" w:sz="0" w:space="0" w:color="auto"/>
        <w:right w:val="none" w:sz="0" w:space="0" w:color="auto"/>
      </w:divBdr>
    </w:div>
    <w:div w:id="1396927082">
      <w:bodyDiv w:val="1"/>
      <w:marLeft w:val="0"/>
      <w:marRight w:val="0"/>
      <w:marTop w:val="0"/>
      <w:marBottom w:val="0"/>
      <w:divBdr>
        <w:top w:val="none" w:sz="0" w:space="0" w:color="auto"/>
        <w:left w:val="none" w:sz="0" w:space="0" w:color="auto"/>
        <w:bottom w:val="none" w:sz="0" w:space="0" w:color="auto"/>
        <w:right w:val="none" w:sz="0" w:space="0" w:color="auto"/>
      </w:divBdr>
    </w:div>
    <w:div w:id="1429815411">
      <w:bodyDiv w:val="1"/>
      <w:marLeft w:val="0"/>
      <w:marRight w:val="0"/>
      <w:marTop w:val="0"/>
      <w:marBottom w:val="0"/>
      <w:divBdr>
        <w:top w:val="none" w:sz="0" w:space="0" w:color="auto"/>
        <w:left w:val="none" w:sz="0" w:space="0" w:color="auto"/>
        <w:bottom w:val="none" w:sz="0" w:space="0" w:color="auto"/>
        <w:right w:val="none" w:sz="0" w:space="0" w:color="auto"/>
      </w:divBdr>
    </w:div>
    <w:div w:id="1466117064">
      <w:bodyDiv w:val="1"/>
      <w:marLeft w:val="0"/>
      <w:marRight w:val="0"/>
      <w:marTop w:val="0"/>
      <w:marBottom w:val="0"/>
      <w:divBdr>
        <w:top w:val="none" w:sz="0" w:space="0" w:color="auto"/>
        <w:left w:val="none" w:sz="0" w:space="0" w:color="auto"/>
        <w:bottom w:val="none" w:sz="0" w:space="0" w:color="auto"/>
        <w:right w:val="none" w:sz="0" w:space="0" w:color="auto"/>
      </w:divBdr>
    </w:div>
    <w:div w:id="1468161406">
      <w:bodyDiv w:val="1"/>
      <w:marLeft w:val="0"/>
      <w:marRight w:val="0"/>
      <w:marTop w:val="0"/>
      <w:marBottom w:val="0"/>
      <w:divBdr>
        <w:top w:val="none" w:sz="0" w:space="0" w:color="auto"/>
        <w:left w:val="none" w:sz="0" w:space="0" w:color="auto"/>
        <w:bottom w:val="none" w:sz="0" w:space="0" w:color="auto"/>
        <w:right w:val="none" w:sz="0" w:space="0" w:color="auto"/>
      </w:divBdr>
    </w:div>
    <w:div w:id="1491361947">
      <w:bodyDiv w:val="1"/>
      <w:marLeft w:val="0"/>
      <w:marRight w:val="0"/>
      <w:marTop w:val="0"/>
      <w:marBottom w:val="0"/>
      <w:divBdr>
        <w:top w:val="none" w:sz="0" w:space="0" w:color="auto"/>
        <w:left w:val="none" w:sz="0" w:space="0" w:color="auto"/>
        <w:bottom w:val="none" w:sz="0" w:space="0" w:color="auto"/>
        <w:right w:val="none" w:sz="0" w:space="0" w:color="auto"/>
      </w:divBdr>
    </w:div>
    <w:div w:id="1500385501">
      <w:bodyDiv w:val="1"/>
      <w:marLeft w:val="0"/>
      <w:marRight w:val="0"/>
      <w:marTop w:val="0"/>
      <w:marBottom w:val="0"/>
      <w:divBdr>
        <w:top w:val="none" w:sz="0" w:space="0" w:color="auto"/>
        <w:left w:val="none" w:sz="0" w:space="0" w:color="auto"/>
        <w:bottom w:val="none" w:sz="0" w:space="0" w:color="auto"/>
        <w:right w:val="none" w:sz="0" w:space="0" w:color="auto"/>
      </w:divBdr>
    </w:div>
    <w:div w:id="1528905827">
      <w:bodyDiv w:val="1"/>
      <w:marLeft w:val="0"/>
      <w:marRight w:val="0"/>
      <w:marTop w:val="0"/>
      <w:marBottom w:val="0"/>
      <w:divBdr>
        <w:top w:val="none" w:sz="0" w:space="0" w:color="auto"/>
        <w:left w:val="none" w:sz="0" w:space="0" w:color="auto"/>
        <w:bottom w:val="none" w:sz="0" w:space="0" w:color="auto"/>
        <w:right w:val="none" w:sz="0" w:space="0" w:color="auto"/>
      </w:divBdr>
    </w:div>
    <w:div w:id="1549537657">
      <w:bodyDiv w:val="1"/>
      <w:marLeft w:val="0"/>
      <w:marRight w:val="0"/>
      <w:marTop w:val="0"/>
      <w:marBottom w:val="0"/>
      <w:divBdr>
        <w:top w:val="none" w:sz="0" w:space="0" w:color="auto"/>
        <w:left w:val="none" w:sz="0" w:space="0" w:color="auto"/>
        <w:bottom w:val="none" w:sz="0" w:space="0" w:color="auto"/>
        <w:right w:val="none" w:sz="0" w:space="0" w:color="auto"/>
      </w:divBdr>
    </w:div>
    <w:div w:id="1556309917">
      <w:bodyDiv w:val="1"/>
      <w:marLeft w:val="0"/>
      <w:marRight w:val="0"/>
      <w:marTop w:val="0"/>
      <w:marBottom w:val="0"/>
      <w:divBdr>
        <w:top w:val="none" w:sz="0" w:space="0" w:color="auto"/>
        <w:left w:val="none" w:sz="0" w:space="0" w:color="auto"/>
        <w:bottom w:val="none" w:sz="0" w:space="0" w:color="auto"/>
        <w:right w:val="none" w:sz="0" w:space="0" w:color="auto"/>
      </w:divBdr>
    </w:div>
    <w:div w:id="1573083255">
      <w:bodyDiv w:val="1"/>
      <w:marLeft w:val="0"/>
      <w:marRight w:val="0"/>
      <w:marTop w:val="0"/>
      <w:marBottom w:val="0"/>
      <w:divBdr>
        <w:top w:val="none" w:sz="0" w:space="0" w:color="auto"/>
        <w:left w:val="none" w:sz="0" w:space="0" w:color="auto"/>
        <w:bottom w:val="none" w:sz="0" w:space="0" w:color="auto"/>
        <w:right w:val="none" w:sz="0" w:space="0" w:color="auto"/>
      </w:divBdr>
    </w:div>
    <w:div w:id="1580560789">
      <w:bodyDiv w:val="1"/>
      <w:marLeft w:val="0"/>
      <w:marRight w:val="0"/>
      <w:marTop w:val="0"/>
      <w:marBottom w:val="0"/>
      <w:divBdr>
        <w:top w:val="none" w:sz="0" w:space="0" w:color="auto"/>
        <w:left w:val="none" w:sz="0" w:space="0" w:color="auto"/>
        <w:bottom w:val="none" w:sz="0" w:space="0" w:color="auto"/>
        <w:right w:val="none" w:sz="0" w:space="0" w:color="auto"/>
      </w:divBdr>
    </w:div>
    <w:div w:id="1585186850">
      <w:bodyDiv w:val="1"/>
      <w:marLeft w:val="0"/>
      <w:marRight w:val="0"/>
      <w:marTop w:val="0"/>
      <w:marBottom w:val="0"/>
      <w:divBdr>
        <w:top w:val="none" w:sz="0" w:space="0" w:color="auto"/>
        <w:left w:val="none" w:sz="0" w:space="0" w:color="auto"/>
        <w:bottom w:val="none" w:sz="0" w:space="0" w:color="auto"/>
        <w:right w:val="none" w:sz="0" w:space="0" w:color="auto"/>
      </w:divBdr>
    </w:div>
    <w:div w:id="1588731839">
      <w:bodyDiv w:val="1"/>
      <w:marLeft w:val="0"/>
      <w:marRight w:val="0"/>
      <w:marTop w:val="0"/>
      <w:marBottom w:val="0"/>
      <w:divBdr>
        <w:top w:val="none" w:sz="0" w:space="0" w:color="auto"/>
        <w:left w:val="none" w:sz="0" w:space="0" w:color="auto"/>
        <w:bottom w:val="none" w:sz="0" w:space="0" w:color="auto"/>
        <w:right w:val="none" w:sz="0" w:space="0" w:color="auto"/>
      </w:divBdr>
    </w:div>
    <w:div w:id="1597669296">
      <w:bodyDiv w:val="1"/>
      <w:marLeft w:val="0"/>
      <w:marRight w:val="0"/>
      <w:marTop w:val="0"/>
      <w:marBottom w:val="0"/>
      <w:divBdr>
        <w:top w:val="none" w:sz="0" w:space="0" w:color="auto"/>
        <w:left w:val="none" w:sz="0" w:space="0" w:color="auto"/>
        <w:bottom w:val="none" w:sz="0" w:space="0" w:color="auto"/>
        <w:right w:val="none" w:sz="0" w:space="0" w:color="auto"/>
      </w:divBdr>
    </w:div>
    <w:div w:id="1657418783">
      <w:bodyDiv w:val="1"/>
      <w:marLeft w:val="0"/>
      <w:marRight w:val="0"/>
      <w:marTop w:val="0"/>
      <w:marBottom w:val="0"/>
      <w:divBdr>
        <w:top w:val="none" w:sz="0" w:space="0" w:color="auto"/>
        <w:left w:val="none" w:sz="0" w:space="0" w:color="auto"/>
        <w:bottom w:val="none" w:sz="0" w:space="0" w:color="auto"/>
        <w:right w:val="none" w:sz="0" w:space="0" w:color="auto"/>
      </w:divBdr>
    </w:div>
    <w:div w:id="1693215821">
      <w:bodyDiv w:val="1"/>
      <w:marLeft w:val="0"/>
      <w:marRight w:val="0"/>
      <w:marTop w:val="0"/>
      <w:marBottom w:val="0"/>
      <w:divBdr>
        <w:top w:val="none" w:sz="0" w:space="0" w:color="auto"/>
        <w:left w:val="none" w:sz="0" w:space="0" w:color="auto"/>
        <w:bottom w:val="none" w:sz="0" w:space="0" w:color="auto"/>
        <w:right w:val="none" w:sz="0" w:space="0" w:color="auto"/>
      </w:divBdr>
    </w:div>
    <w:div w:id="1698461620">
      <w:bodyDiv w:val="1"/>
      <w:marLeft w:val="0"/>
      <w:marRight w:val="0"/>
      <w:marTop w:val="0"/>
      <w:marBottom w:val="0"/>
      <w:divBdr>
        <w:top w:val="none" w:sz="0" w:space="0" w:color="auto"/>
        <w:left w:val="none" w:sz="0" w:space="0" w:color="auto"/>
        <w:bottom w:val="none" w:sz="0" w:space="0" w:color="auto"/>
        <w:right w:val="none" w:sz="0" w:space="0" w:color="auto"/>
      </w:divBdr>
    </w:div>
    <w:div w:id="1739787583">
      <w:bodyDiv w:val="1"/>
      <w:marLeft w:val="0"/>
      <w:marRight w:val="0"/>
      <w:marTop w:val="0"/>
      <w:marBottom w:val="0"/>
      <w:divBdr>
        <w:top w:val="none" w:sz="0" w:space="0" w:color="auto"/>
        <w:left w:val="none" w:sz="0" w:space="0" w:color="auto"/>
        <w:bottom w:val="none" w:sz="0" w:space="0" w:color="auto"/>
        <w:right w:val="none" w:sz="0" w:space="0" w:color="auto"/>
      </w:divBdr>
    </w:div>
    <w:div w:id="1760828734">
      <w:bodyDiv w:val="1"/>
      <w:marLeft w:val="0"/>
      <w:marRight w:val="0"/>
      <w:marTop w:val="0"/>
      <w:marBottom w:val="0"/>
      <w:divBdr>
        <w:top w:val="none" w:sz="0" w:space="0" w:color="auto"/>
        <w:left w:val="none" w:sz="0" w:space="0" w:color="auto"/>
        <w:bottom w:val="none" w:sz="0" w:space="0" w:color="auto"/>
        <w:right w:val="none" w:sz="0" w:space="0" w:color="auto"/>
      </w:divBdr>
    </w:div>
    <w:div w:id="1776631992">
      <w:bodyDiv w:val="1"/>
      <w:marLeft w:val="0"/>
      <w:marRight w:val="0"/>
      <w:marTop w:val="0"/>
      <w:marBottom w:val="0"/>
      <w:divBdr>
        <w:top w:val="none" w:sz="0" w:space="0" w:color="auto"/>
        <w:left w:val="none" w:sz="0" w:space="0" w:color="auto"/>
        <w:bottom w:val="none" w:sz="0" w:space="0" w:color="auto"/>
        <w:right w:val="none" w:sz="0" w:space="0" w:color="auto"/>
      </w:divBdr>
    </w:div>
    <w:div w:id="1786655259">
      <w:bodyDiv w:val="1"/>
      <w:marLeft w:val="0"/>
      <w:marRight w:val="0"/>
      <w:marTop w:val="0"/>
      <w:marBottom w:val="0"/>
      <w:divBdr>
        <w:top w:val="none" w:sz="0" w:space="0" w:color="auto"/>
        <w:left w:val="none" w:sz="0" w:space="0" w:color="auto"/>
        <w:bottom w:val="none" w:sz="0" w:space="0" w:color="auto"/>
        <w:right w:val="none" w:sz="0" w:space="0" w:color="auto"/>
      </w:divBdr>
    </w:div>
    <w:div w:id="1794514565">
      <w:bodyDiv w:val="1"/>
      <w:marLeft w:val="0"/>
      <w:marRight w:val="0"/>
      <w:marTop w:val="0"/>
      <w:marBottom w:val="0"/>
      <w:divBdr>
        <w:top w:val="none" w:sz="0" w:space="0" w:color="auto"/>
        <w:left w:val="none" w:sz="0" w:space="0" w:color="auto"/>
        <w:bottom w:val="none" w:sz="0" w:space="0" w:color="auto"/>
        <w:right w:val="none" w:sz="0" w:space="0" w:color="auto"/>
      </w:divBdr>
    </w:div>
    <w:div w:id="1819347750">
      <w:bodyDiv w:val="1"/>
      <w:marLeft w:val="0"/>
      <w:marRight w:val="0"/>
      <w:marTop w:val="0"/>
      <w:marBottom w:val="0"/>
      <w:divBdr>
        <w:top w:val="none" w:sz="0" w:space="0" w:color="auto"/>
        <w:left w:val="none" w:sz="0" w:space="0" w:color="auto"/>
        <w:bottom w:val="none" w:sz="0" w:space="0" w:color="auto"/>
        <w:right w:val="none" w:sz="0" w:space="0" w:color="auto"/>
      </w:divBdr>
    </w:div>
    <w:div w:id="1860393678">
      <w:bodyDiv w:val="1"/>
      <w:marLeft w:val="0"/>
      <w:marRight w:val="0"/>
      <w:marTop w:val="0"/>
      <w:marBottom w:val="0"/>
      <w:divBdr>
        <w:top w:val="none" w:sz="0" w:space="0" w:color="auto"/>
        <w:left w:val="none" w:sz="0" w:space="0" w:color="auto"/>
        <w:bottom w:val="none" w:sz="0" w:space="0" w:color="auto"/>
        <w:right w:val="none" w:sz="0" w:space="0" w:color="auto"/>
      </w:divBdr>
    </w:div>
    <w:div w:id="1928535723">
      <w:bodyDiv w:val="1"/>
      <w:marLeft w:val="0"/>
      <w:marRight w:val="0"/>
      <w:marTop w:val="0"/>
      <w:marBottom w:val="0"/>
      <w:divBdr>
        <w:top w:val="none" w:sz="0" w:space="0" w:color="auto"/>
        <w:left w:val="none" w:sz="0" w:space="0" w:color="auto"/>
        <w:bottom w:val="none" w:sz="0" w:space="0" w:color="auto"/>
        <w:right w:val="none" w:sz="0" w:space="0" w:color="auto"/>
      </w:divBdr>
    </w:div>
    <w:div w:id="1956014984">
      <w:bodyDiv w:val="1"/>
      <w:marLeft w:val="0"/>
      <w:marRight w:val="0"/>
      <w:marTop w:val="0"/>
      <w:marBottom w:val="0"/>
      <w:divBdr>
        <w:top w:val="none" w:sz="0" w:space="0" w:color="auto"/>
        <w:left w:val="none" w:sz="0" w:space="0" w:color="auto"/>
        <w:bottom w:val="none" w:sz="0" w:space="0" w:color="auto"/>
        <w:right w:val="none" w:sz="0" w:space="0" w:color="auto"/>
      </w:divBdr>
    </w:div>
    <w:div w:id="1973554696">
      <w:bodyDiv w:val="1"/>
      <w:marLeft w:val="0"/>
      <w:marRight w:val="0"/>
      <w:marTop w:val="0"/>
      <w:marBottom w:val="0"/>
      <w:divBdr>
        <w:top w:val="none" w:sz="0" w:space="0" w:color="auto"/>
        <w:left w:val="none" w:sz="0" w:space="0" w:color="auto"/>
        <w:bottom w:val="none" w:sz="0" w:space="0" w:color="auto"/>
        <w:right w:val="none" w:sz="0" w:space="0" w:color="auto"/>
      </w:divBdr>
    </w:div>
    <w:div w:id="1982037921">
      <w:bodyDiv w:val="1"/>
      <w:marLeft w:val="0"/>
      <w:marRight w:val="0"/>
      <w:marTop w:val="0"/>
      <w:marBottom w:val="0"/>
      <w:divBdr>
        <w:top w:val="none" w:sz="0" w:space="0" w:color="auto"/>
        <w:left w:val="none" w:sz="0" w:space="0" w:color="auto"/>
        <w:bottom w:val="none" w:sz="0" w:space="0" w:color="auto"/>
        <w:right w:val="none" w:sz="0" w:space="0" w:color="auto"/>
      </w:divBdr>
    </w:div>
    <w:div w:id="1998683039">
      <w:bodyDiv w:val="1"/>
      <w:marLeft w:val="0"/>
      <w:marRight w:val="0"/>
      <w:marTop w:val="0"/>
      <w:marBottom w:val="0"/>
      <w:divBdr>
        <w:top w:val="none" w:sz="0" w:space="0" w:color="auto"/>
        <w:left w:val="none" w:sz="0" w:space="0" w:color="auto"/>
        <w:bottom w:val="none" w:sz="0" w:space="0" w:color="auto"/>
        <w:right w:val="none" w:sz="0" w:space="0" w:color="auto"/>
      </w:divBdr>
    </w:div>
    <w:div w:id="2018924720">
      <w:bodyDiv w:val="1"/>
      <w:marLeft w:val="0"/>
      <w:marRight w:val="0"/>
      <w:marTop w:val="0"/>
      <w:marBottom w:val="0"/>
      <w:divBdr>
        <w:top w:val="none" w:sz="0" w:space="0" w:color="auto"/>
        <w:left w:val="none" w:sz="0" w:space="0" w:color="auto"/>
        <w:bottom w:val="none" w:sz="0" w:space="0" w:color="auto"/>
        <w:right w:val="none" w:sz="0" w:space="0" w:color="auto"/>
      </w:divBdr>
    </w:div>
    <w:div w:id="2025085222">
      <w:bodyDiv w:val="1"/>
      <w:marLeft w:val="0"/>
      <w:marRight w:val="0"/>
      <w:marTop w:val="0"/>
      <w:marBottom w:val="0"/>
      <w:divBdr>
        <w:top w:val="none" w:sz="0" w:space="0" w:color="auto"/>
        <w:left w:val="none" w:sz="0" w:space="0" w:color="auto"/>
        <w:bottom w:val="none" w:sz="0" w:space="0" w:color="auto"/>
        <w:right w:val="none" w:sz="0" w:space="0" w:color="auto"/>
      </w:divBdr>
    </w:div>
    <w:div w:id="2045056972">
      <w:bodyDiv w:val="1"/>
      <w:marLeft w:val="0"/>
      <w:marRight w:val="0"/>
      <w:marTop w:val="0"/>
      <w:marBottom w:val="0"/>
      <w:divBdr>
        <w:top w:val="none" w:sz="0" w:space="0" w:color="auto"/>
        <w:left w:val="none" w:sz="0" w:space="0" w:color="auto"/>
        <w:bottom w:val="none" w:sz="0" w:space="0" w:color="auto"/>
        <w:right w:val="none" w:sz="0" w:space="0" w:color="auto"/>
      </w:divBdr>
    </w:div>
    <w:div w:id="2053261501">
      <w:bodyDiv w:val="1"/>
      <w:marLeft w:val="0"/>
      <w:marRight w:val="0"/>
      <w:marTop w:val="0"/>
      <w:marBottom w:val="0"/>
      <w:divBdr>
        <w:top w:val="none" w:sz="0" w:space="0" w:color="auto"/>
        <w:left w:val="none" w:sz="0" w:space="0" w:color="auto"/>
        <w:bottom w:val="none" w:sz="0" w:space="0" w:color="auto"/>
        <w:right w:val="none" w:sz="0" w:space="0" w:color="auto"/>
      </w:divBdr>
    </w:div>
    <w:div w:id="2113933898">
      <w:bodyDiv w:val="1"/>
      <w:marLeft w:val="0"/>
      <w:marRight w:val="0"/>
      <w:marTop w:val="0"/>
      <w:marBottom w:val="0"/>
      <w:divBdr>
        <w:top w:val="none" w:sz="0" w:space="0" w:color="auto"/>
        <w:left w:val="none" w:sz="0" w:space="0" w:color="auto"/>
        <w:bottom w:val="none" w:sz="0" w:space="0" w:color="auto"/>
        <w:right w:val="none" w:sz="0" w:space="0" w:color="auto"/>
      </w:divBdr>
    </w:div>
    <w:div w:id="2117551488">
      <w:bodyDiv w:val="1"/>
      <w:marLeft w:val="0"/>
      <w:marRight w:val="0"/>
      <w:marTop w:val="0"/>
      <w:marBottom w:val="0"/>
      <w:divBdr>
        <w:top w:val="none" w:sz="0" w:space="0" w:color="auto"/>
        <w:left w:val="none" w:sz="0" w:space="0" w:color="auto"/>
        <w:bottom w:val="none" w:sz="0" w:space="0" w:color="auto"/>
        <w:right w:val="none" w:sz="0" w:space="0" w:color="auto"/>
      </w:divBdr>
    </w:div>
    <w:div w:id="2137554492">
      <w:bodyDiv w:val="1"/>
      <w:marLeft w:val="0"/>
      <w:marRight w:val="0"/>
      <w:marTop w:val="0"/>
      <w:marBottom w:val="0"/>
      <w:divBdr>
        <w:top w:val="none" w:sz="0" w:space="0" w:color="auto"/>
        <w:left w:val="none" w:sz="0" w:space="0" w:color="auto"/>
        <w:bottom w:val="none" w:sz="0" w:space="0" w:color="auto"/>
        <w:right w:val="none" w:sz="0" w:space="0" w:color="auto"/>
      </w:divBdr>
    </w:div>
    <w:div w:id="214102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34C227-2E25-437F-8FD0-53A7A85B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41733</Words>
  <Characters>23789</Characters>
  <Application>Microsoft Office Word</Application>
  <DocSecurity>0</DocSecurity>
  <Lines>198</Lines>
  <Paragraphs>130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2026-07-08T05:53:00Z</cp:lastPrinted>
  <dcterms:created xsi:type="dcterms:W3CDTF">2026-09-01T10:59:00Z</dcterms:created>
  <dcterms:modified xsi:type="dcterms:W3CDTF">2026-09-01T10:59:00Z</dcterms:modified>
</cp:coreProperties>
</file>